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E" w:rsidRPr="00152585" w:rsidRDefault="00160F88" w:rsidP="00152585">
      <w:pPr>
        <w:shd w:val="clear" w:color="auto" w:fill="FFFFFF"/>
        <w:spacing w:after="0" w:line="240" w:lineRule="auto"/>
        <w:ind w:left="3415" w:right="362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CE" w:rsidRPr="0015258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F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CE" w:rsidRPr="00152585" w:rsidRDefault="007060CE" w:rsidP="0044126B">
      <w:pPr>
        <w:shd w:val="clear" w:color="auto" w:fill="FFFFFF"/>
        <w:spacing w:after="0" w:line="240" w:lineRule="auto"/>
        <w:ind w:left="5387" w:right="362" w:firstLine="13"/>
        <w:jc w:val="both"/>
        <w:rPr>
          <w:rFonts w:ascii="Times New Roman" w:hAnsi="Times New Roman" w:cs="Times New Roman"/>
          <w:sz w:val="28"/>
          <w:szCs w:val="28"/>
        </w:rPr>
      </w:pPr>
      <w:r w:rsidRPr="001525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4126B">
        <w:rPr>
          <w:rFonts w:ascii="Times New Roman" w:hAnsi="Times New Roman" w:cs="Times New Roman"/>
          <w:sz w:val="28"/>
          <w:szCs w:val="28"/>
        </w:rPr>
        <w:t>администрации</w:t>
      </w:r>
      <w:r w:rsidR="00152585">
        <w:rPr>
          <w:rFonts w:ascii="Times New Roman" w:hAnsi="Times New Roman" w:cs="Times New Roman"/>
          <w:sz w:val="28"/>
          <w:szCs w:val="28"/>
        </w:rPr>
        <w:t xml:space="preserve"> </w:t>
      </w:r>
      <w:r w:rsidR="004412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258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060CE" w:rsidRPr="00152585" w:rsidRDefault="007060CE" w:rsidP="00152585">
      <w:pPr>
        <w:shd w:val="clear" w:color="auto" w:fill="FFFFFF"/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152585">
        <w:rPr>
          <w:rFonts w:ascii="Times New Roman" w:hAnsi="Times New Roman" w:cs="Times New Roman"/>
          <w:sz w:val="28"/>
          <w:szCs w:val="28"/>
        </w:rPr>
        <w:t xml:space="preserve">от </w:t>
      </w:r>
      <w:r w:rsidR="0044126B">
        <w:rPr>
          <w:rFonts w:ascii="Times New Roman" w:hAnsi="Times New Roman" w:cs="Times New Roman"/>
          <w:sz w:val="28"/>
          <w:szCs w:val="28"/>
        </w:rPr>
        <w:t xml:space="preserve"> </w:t>
      </w:r>
      <w:r w:rsidR="00160F88">
        <w:rPr>
          <w:rFonts w:ascii="Times New Roman" w:hAnsi="Times New Roman" w:cs="Times New Roman"/>
          <w:sz w:val="28"/>
          <w:szCs w:val="28"/>
        </w:rPr>
        <w:t>11.10.</w:t>
      </w:r>
      <w:r w:rsidR="0044126B">
        <w:rPr>
          <w:rFonts w:ascii="Times New Roman" w:hAnsi="Times New Roman" w:cs="Times New Roman"/>
          <w:sz w:val="28"/>
          <w:szCs w:val="28"/>
        </w:rPr>
        <w:t xml:space="preserve">2018 </w:t>
      </w:r>
      <w:r w:rsidR="00160F88">
        <w:rPr>
          <w:rFonts w:ascii="Times New Roman" w:hAnsi="Times New Roman" w:cs="Times New Roman"/>
          <w:sz w:val="28"/>
          <w:szCs w:val="28"/>
        </w:rPr>
        <w:t xml:space="preserve"> </w:t>
      </w:r>
      <w:r w:rsidR="0044126B">
        <w:rPr>
          <w:rFonts w:ascii="Times New Roman" w:hAnsi="Times New Roman" w:cs="Times New Roman"/>
          <w:sz w:val="28"/>
          <w:szCs w:val="28"/>
        </w:rPr>
        <w:t>№</w:t>
      </w:r>
      <w:r w:rsidR="00160F88">
        <w:rPr>
          <w:rFonts w:ascii="Times New Roman" w:hAnsi="Times New Roman" w:cs="Times New Roman"/>
          <w:sz w:val="28"/>
          <w:szCs w:val="28"/>
        </w:rPr>
        <w:t xml:space="preserve"> 493</w:t>
      </w:r>
    </w:p>
    <w:p w:rsidR="007060CE" w:rsidRPr="00152585" w:rsidRDefault="007060CE" w:rsidP="00152585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0CE" w:rsidRPr="00CF6CB2" w:rsidRDefault="007060CE" w:rsidP="00CF6CB2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CF6CB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4126B" w:rsidRDefault="0044126B" w:rsidP="0044126B">
      <w:pPr>
        <w:shd w:val="clear" w:color="auto" w:fill="FFFFFF"/>
        <w:spacing w:after="0" w:line="240" w:lineRule="auto"/>
        <w:ind w:left="364"/>
        <w:jc w:val="center"/>
        <w:rPr>
          <w:sz w:val="28"/>
          <w:szCs w:val="28"/>
        </w:rPr>
      </w:pPr>
      <w:r w:rsidRPr="0044126B">
        <w:rPr>
          <w:rFonts w:ascii="Times New Roman" w:hAnsi="Times New Roman" w:cs="Times New Roman"/>
          <w:sz w:val="28"/>
          <w:szCs w:val="28"/>
        </w:rPr>
        <w:t xml:space="preserve"> о ведении учёта детей, имеющих право на получение    </w:t>
      </w:r>
      <w:r w:rsidR="00897EA5">
        <w:rPr>
          <w:rFonts w:ascii="Times New Roman" w:hAnsi="Times New Roman" w:cs="Times New Roman"/>
          <w:sz w:val="28"/>
          <w:szCs w:val="28"/>
        </w:rPr>
        <w:t xml:space="preserve">дошкольного, </w:t>
      </w:r>
      <w:r w:rsidRPr="0044126B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и проживающих на территории </w:t>
      </w:r>
      <w:proofErr w:type="spellStart"/>
      <w:r w:rsidRPr="0044126B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44126B">
        <w:rPr>
          <w:rFonts w:ascii="Times New Roman" w:hAnsi="Times New Roman" w:cs="Times New Roman"/>
          <w:sz w:val="28"/>
          <w:szCs w:val="28"/>
        </w:rPr>
        <w:t xml:space="preserve"> района, и форм получения образования, определенных родителями (законными представителями</w:t>
      </w:r>
      <w:r>
        <w:rPr>
          <w:sz w:val="28"/>
          <w:szCs w:val="28"/>
        </w:rPr>
        <w:t>)</w:t>
      </w:r>
    </w:p>
    <w:p w:rsidR="0044126B" w:rsidRDefault="0044126B" w:rsidP="0044126B">
      <w:pPr>
        <w:shd w:val="clear" w:color="auto" w:fill="FFFFFF"/>
        <w:spacing w:after="0" w:line="240" w:lineRule="auto"/>
        <w:ind w:left="364"/>
        <w:jc w:val="center"/>
        <w:rPr>
          <w:sz w:val="28"/>
          <w:szCs w:val="28"/>
        </w:rPr>
      </w:pPr>
    </w:p>
    <w:p w:rsidR="007060CE" w:rsidRPr="00CF6CB2" w:rsidRDefault="007060CE" w:rsidP="0044126B">
      <w:pPr>
        <w:shd w:val="clear" w:color="auto" w:fill="FFFFFF"/>
        <w:spacing w:after="0" w:line="240" w:lineRule="auto"/>
        <w:ind w:left="36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CB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6860C1" w:rsidRPr="008C40BC" w:rsidRDefault="006860C1" w:rsidP="00554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</w:t>
      </w:r>
      <w:r w:rsidR="00984A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ложение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ведении учета детей, имеющих право на получение начального общего, основного общего, среднего общего образования и проживающих на территории </w:t>
      </w:r>
      <w:proofErr w:type="spellStart"/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  разработано в соответствии с </w:t>
      </w:r>
      <w:hyperlink r:id="rId7" w:history="1"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</w:t>
        </w:r>
        <w:r w:rsidR="00984A69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аконом от 24.07.1998 N 124-ФЗ «</w:t>
        </w:r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основных гарантиях прав ребенка в Российской Федерации</w:t>
        </w:r>
      </w:hyperlink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законом от 29.12.2012 N 273-ФЗ «</w:t>
        </w:r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образовании в Российской Федерации</w:t>
        </w:r>
      </w:hyperlink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законом от 24.06.1999</w:t>
        </w:r>
        <w:proofErr w:type="gramEnd"/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N 120-ФЗ «</w:t>
        </w:r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основах системы профилактики безнадзорности и правонарушений несовершеннолетних</w:t>
        </w:r>
      </w:hyperlink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1" w:history="1"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законом от 27.07.2006 N 152-ФЗ «</w:t>
        </w:r>
        <w:r w:rsidR="0044126B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r w:rsidR="00554E29"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а также определения порядка взаимодействия органов, учреждений и организаций, участвующих в проведении Учета детей.</w:t>
      </w:r>
    </w:p>
    <w:p w:rsidR="00897EA5" w:rsidRPr="008C40BC" w:rsidRDefault="0044126B" w:rsidP="00554E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Настоящее Положение определяет порядок Учета детей на территории </w:t>
      </w:r>
      <w:proofErr w:type="spellStart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района.</w:t>
      </w:r>
    </w:p>
    <w:p w:rsidR="00897EA5" w:rsidRPr="008C40BC" w:rsidRDefault="0044126B" w:rsidP="0068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Обязательному ежегодному персональному Учету подлежат дети в возрасте от 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проживающие или пребывающие на территории </w:t>
      </w:r>
      <w:proofErr w:type="spellStart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независимо от наличия (отсутствия) регистрации по месту жительства (пребывания) на территории </w:t>
      </w:r>
      <w:proofErr w:type="spellStart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обеспечения их конституционного права на получение </w:t>
      </w:r>
      <w:r w:rsidR="00897EA5" w:rsidRPr="008C40BC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образования.</w:t>
      </w:r>
    </w:p>
    <w:p w:rsidR="0044126B" w:rsidRPr="008C40BC" w:rsidRDefault="0044126B" w:rsidP="006860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1.4. Выявление и Учет детей, не получающих </w:t>
      </w:r>
      <w:r w:rsidR="00897EA5" w:rsidRPr="008C40BC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 осуществляется в рамках взаимодействия муниципальных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2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897EA5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 Организация работы по Учету детей</w:t>
      </w:r>
    </w:p>
    <w:p w:rsidR="00122DA8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Организацию рабо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ты по Учету детей осуществляет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правление образования администрации </w:t>
      </w:r>
      <w:proofErr w:type="spellStart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Управление образования).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2.2.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Учет детей осуществляется путем формирования Единой информационной базы данных о детях, имеющих право на обучение в муниципальных </w:t>
      </w:r>
      <w:r w:rsidR="00897EA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организациях, осуществляющих образовательную деятельность по образовательным программам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 и среднего общего образования (далее - Единая база данных), которая формируется и находится (хранится, функционирует)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 Управлении образования.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2.3.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В Учете детей участвуют:</w:t>
      </w:r>
      <w:proofErr w:type="gramEnd"/>
    </w:p>
    <w:p w:rsidR="00122DA8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муниципальные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образовательные организации, осуществляющие образовательную деятельность по образовательным программам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начального общего, основного общего и среднего общего образования, подведомственные Управлению образования;</w:t>
      </w:r>
    </w:p>
    <w:p w:rsidR="001A3D3A" w:rsidRPr="008C40BC" w:rsidRDefault="008C40BC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У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правление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администрации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района;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комиссия по делам несовершеннолетних и защите их прав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proofErr w:type="spellStart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="001A3D3A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2DA8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образовательная организация среднего профессионального образования </w:t>
      </w:r>
      <w:proofErr w:type="spellStart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Нижнепойменский</w:t>
      </w:r>
      <w:proofErr w:type="spellEnd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филиал КГПОУ </w:t>
      </w:r>
      <w:proofErr w:type="spellStart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Канский</w:t>
      </w:r>
      <w:proofErr w:type="spellEnd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технологический колледж»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 расположенн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ая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территории </w:t>
      </w:r>
      <w:proofErr w:type="spellStart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пределах своей компетенции, по согласованию)</w:t>
      </w:r>
      <w:r w:rsidR="00122DA8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22DA8" w:rsidRPr="008C40BC" w:rsidRDefault="00122DA8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КГБУЗ  «</w:t>
      </w:r>
      <w:proofErr w:type="spell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Нижнеингашская</w:t>
      </w:r>
      <w:proofErr w:type="spellEnd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ЦРБ» (в пределах своей компетенции, по согласованию);</w:t>
      </w:r>
    </w:p>
    <w:p w:rsidR="00B03069" w:rsidRPr="008C40BC" w:rsidRDefault="00122DA8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района;</w:t>
      </w:r>
    </w:p>
    <w:p w:rsidR="00B03069" w:rsidRPr="008C40BC" w:rsidRDefault="00B03069" w:rsidP="00B030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Отдел по делам культуры, молодежи и спорта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proofErr w:type="spellStart"/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2.4. Источниками формирования Единой базы данных служат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2.4.1. Данные муниципальных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организаций о детях: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обучающихся в данной муниципальной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 организации вне зависимости от места их проживания;</w:t>
      </w: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не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получающи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proofErr w:type="gramEnd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образование по состоянию здоровья;</w:t>
      </w:r>
    </w:p>
    <w:p w:rsidR="00B03069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временно получающих образование в образовательных организациях здравоохранения вне </w:t>
      </w:r>
      <w:proofErr w:type="spellStart"/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B03069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района;</w:t>
      </w:r>
      <w:proofErr w:type="gramEnd"/>
    </w:p>
    <w:p w:rsidR="00C95F11" w:rsidRPr="008C40BC" w:rsidRDefault="00C95F11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имеющих дошкольного образования и не получающих его в дошкольных образовательных организациях;</w:t>
      </w:r>
      <w:proofErr w:type="gramEnd"/>
    </w:p>
    <w:p w:rsidR="00727D3C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не имеющих общего образования и не обучающихся в нарушение закона: отчисленных, исключенных из образовательных организаций среднего профессионального образования; не посещающих или систематически пропускающих по неуважительным причинам учебные занятия;</w:t>
      </w:r>
      <w:proofErr w:type="gramEnd"/>
    </w:p>
    <w:p w:rsidR="00C95F11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получивших основное общее образование и не продолживших дальнейшее обучение в образовательных организациях среднего профессионального образования, муниципальных общеобразовательных организациях, осуществляющих образовательную деятельность по образовательным программам среднего общего образования.</w:t>
      </w:r>
    </w:p>
    <w:p w:rsidR="00C95F11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2.4.2. Данные муниципальных дошкольных образовательных организаций о детях, достигших возраста 6 лет 6 месяцев, завершивших получение дошкольного образования в текущем году и подлежащих приему в первый класс в наступающем и следующем за ним учебных годах.</w:t>
      </w:r>
    </w:p>
    <w:p w:rsidR="0044126B" w:rsidRPr="008C40BC" w:rsidRDefault="0044126B" w:rsidP="00122D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2.5. Данные о детях, получаемые в соответствии с пунктом 2.4 настоящего Положения, оформляются списками, содержащими персональные данные о детях.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Указанные сведения представляются руководителями учреждений (организаций), перечисленных в пункте 2.3 настоящего Положения, в Управление образования в электронном виде и на бумажном носителе, заверенные подписью руководителя учреждения (организации) и печатью учреждения (организации).</w:t>
      </w:r>
    </w:p>
    <w:p w:rsidR="00C95F11" w:rsidRPr="008C40BC" w:rsidRDefault="00C95F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Организация Учета детей в муниципальных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организациях</w:t>
      </w:r>
    </w:p>
    <w:p w:rsidR="00727D3C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3.1. Муниципальные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образовательные организации ежегодно организуют и осуществляют текущий учет детей своей организации вне зависимости от места их проживания.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Общие сведения о детях оформляются муниципальными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образовательными организациями в соответствии с требованиями пункта 2.4 настоящего Положения и представляются в Управление образования по установленной форме (приложение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 к настоящему Положению) ежегодно: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по состоянию на 1 января (фактически получающих образование по всем уровням образования);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по состоянию на 1 июня (по итогам учебного года с учетом выбывших из муниципальных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ганизаций);</w:t>
      </w:r>
      <w:proofErr w:type="gramEnd"/>
    </w:p>
    <w:p w:rsidR="00E36425" w:rsidRPr="008C40BC" w:rsidRDefault="00C95F11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по состоянию на 10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сентября (с целью проведения сверки списочного состава детей в муниципальной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 организации и данных детей, фактически приступивших к обучению в текущем учебном году после летних каникул).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3.2. Муниципальные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образовательные организации отдельно ведут учет и своевременно вносят изменения в сформированную базу данных: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об учащихся, не посещающих или систематически пропускающих по неуважительным причинам учебные занятия в муниципальной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 организации;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об учащихся, не получающих образования и не обучающихся в нарушение закона: отчисленных, исключенных из образовательных организаций среднего профессионального образования;</w:t>
      </w:r>
    </w:p>
    <w:p w:rsidR="00727D3C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об учащихся, получивших основное общее образование и не продолживших дальнейшее обучение в образовательных организациях среднего профессионального образования, муниципальных общеобразовательных организациях, осуществляющих образовательную деятельность по образовательным программам среднего общего образования.</w:t>
      </w:r>
    </w:p>
    <w:p w:rsidR="00E36425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 Сведения об указанных в пункте 3.2 детях, оформленные в соответствии с требованиями настоящего Положения, предоставляются муниципальными </w:t>
      </w:r>
      <w:r w:rsidR="00C95F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образовательными организациями в Управление образования ежемесячно по установленной форме (приложение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 к настоящему Положению).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3.4. Сведения о детях, принятых в муниципальные общеобразовательные организации или выбывающих из них в течение учебного года, представляются муниципальными общеобразовательными организациями в Управление образования по окончании каждой четверти (триместра) и по состоянию на 10 сентября вместе со сведениями за летний период по установленной форме (приложение N 3 к настоящему Положению).</w:t>
      </w:r>
    </w:p>
    <w:p w:rsidR="00727D3C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3.5. Ежегодно в период до 1 октября текущего года Управление образования осуществляет сверку Единой базы данных с данными фактического списочного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учета детей муниципальных образовательных организаций по итогам проверки приема детей и детей, фактически приступивших к обучению в данном учебном году.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3.6. Муниципальные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образовательные организации организуют прием информации от граждан о детях, проживающих на территории, закрепленной за муниципальной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образовательной организацией,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муниципальные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образовательные организации: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принимают меры по взаимодействию с родителями (законными представителями) для организации обучения несовершеннолетних;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- информируют Управление образования о выявленных детях и принятых мерах по организации их обучения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течение одного рабочего дня со дня выявления факта;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в течение одного рабочего дня со дня выявления семьи, препятствующей получению своими детьми образования, информируют комиссию по делам несовершеннолетних и защите их прав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выявленных детях для принятия мер воздействия в отношении родителей (законных представителей) в соответствии с действующим законодательством.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3.7. Сведения о детях, направляемые в Управление образования в соответствии с пунктом 2.4 настоящего Положения, используются для формирования и корректировки Единой базы данных муниципальными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образовательными организациями, управлением образования.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3.8.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о детях, достигших возраста 6 лет 6 месяцев, завершивших получение дошкольного образования в текущем году и подлежащих приему в первый класс в наступающем и следующем за ним учебных годах, посещающих муниципальные дошкольные образовательные организации, представляются руководителями муниципальных дошкольных образовательных организаций, подведомственных Управлению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образования, в Управление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ежегодно по состоянию на 10 сентября текущего года в соответствии с установленной формой</w:t>
      </w:r>
      <w:proofErr w:type="gramEnd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(приложение N 4 к настоящему Положению).</w:t>
      </w: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 Компетенция учреждений и организаций по обеспечению Учета детей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 Управление образования: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4.1.1. Осуществляет организационное и методическое руководство работой по Учету детей.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4.1.2. Принимает от учреждений и организаций, указанных в пункте 2.3 настоящего Положения, сведения о детях, составленные в соответствии с требованиями пункта 2.5 настоящего Положения, и формирует Единую базу данных.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4.1.3. Организует регулярный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пункте 2.3 настоящего Положения.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4.1.4. Принимает меры к устройству детей, не получающих общего образования, на обучение в подведомственные муниципальные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образовательные организации.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4.1.5. Контролирует устройство на обучение выявленных несовершеннолетних, не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обучающихся в муниципальных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организациях, и вносит соответствующие изменения в Единую базу данных.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4.1.6. Осуществляет контроль деятельности муниципальных образовательных организаций по организации обучения детей и принятию муниципальными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образовательными организациями мер по сохранению контингента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щихся.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4.1.7. Контролирует деятельность подведомственных муниципальных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организаций по ведению документации по Учету и движению детей; полноту и достоверность данных, содержащихся в книге движения детей и алфавитной книге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щихся.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4.1.8. Осуществляет хранение списков детей, внесенных в Единую базу данных, до получения ими общего образования.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4.1.9. Обеспечивает надлежащую защиту сведений, содержащих персональные данные о детях, внесенных в Единую базу данных, в соответствии с требованиями </w:t>
      </w:r>
      <w:hyperlink r:id="rId13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FF164F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4.2. Муниципальные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образовательные организации: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4.2.1. Организуют работу по Учету детей в возрасте от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0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имеющих право на получение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 и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общего образования каждого уровня, проживающих на территории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представляют в Управление образования информацию в соответствии с разделом 3 настоящего Положения.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4.2.2.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Осуществляют систематический контроль за посещением занятий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щимися, ведут индивидуальную профилактическую работу с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щимися, имеющими проблемы в поведении, обучении, развитии и социальной адаптации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, и их родителями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4.2.3. Информируют комиссию по делам несовершеннолетних и защите их прав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proofErr w:type="spellStart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детях, прекративших обучение.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4.2.4. Обеспечивают хранение списков детей, подлежащих обучению, и иной документации по Учету и движению детей до получения ими общего образования.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4.2.5. Принимают на обучение детей, не получающих общего образования, выявленных в ходе работы по Учету детей.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4.2.6. Обеспечивают надлежащую защиту сведений, содержащих персональные данные о детях, в соответствии с требованиями </w:t>
      </w:r>
      <w:hyperlink r:id="rId14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FF164F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4.3. Муниципальные дошкольные образовательные организации, подведомственные Управлению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администрации </w:t>
      </w:r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FF164F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4.3.1. Организуют работу по Учету детей в соответствии с пунктом 2.4 настоящего Положения.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4.3.2. Своевременно направляют сведения о выявленных детях в Управление образования, комиссию по делам несовершеннолетних и защите их прав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района.</w:t>
      </w: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4.3.3. Обеспечивают надлежащую защиту сведений, содержащих персональные данные о детях, в соответствии с требованиями </w:t>
      </w:r>
      <w:hyperlink r:id="rId15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2D1A3E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D1A3E" w:rsidRPr="008C40BC" w:rsidRDefault="002D1A3E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8C40BC" w:rsidRDefault="0044126B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5.1.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Органы и учреждения системы профилактики безнадзорности и правонарушений несовершеннолетних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рамках своей компетенции направляют в Управление образования информацию о детях, подлежащих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обучению в муниципальных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организациях, осуществляющих образовательную деятельность по образовательным программам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начального общего, основного общего и среднего общего образования, но не получающих общего образования, по установленной форме (приложение N 5 к настоящему Положению).</w:t>
      </w:r>
      <w:proofErr w:type="gramEnd"/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5.2. Информация, полученная Управлением образования в соответствии с пунктом 5.1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спользуется для формирования и корректировки Единой базы данных в соответствии с настоящим Положением.</w:t>
      </w: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 Организация учета форм получения образования, определенных родителями (законными представителями) детей</w:t>
      </w:r>
    </w:p>
    <w:p w:rsidR="00E36425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6.1. На территории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дошкольное,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начальное общее, основное общее и среднее общее образование может быть получено: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в муниципальных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организациях, подведомственных управлению образования, осуществляющих образовательную деятельность (в очной, очно-заочной или заочной форме);</w:t>
      </w:r>
    </w:p>
    <w:p w:rsidR="002D1A3E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вне муниципальной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образовательной организации, осуществляющей образовательную деятельность (в форме семейного образования и самообразования).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Допускается сочетание различных форм получения образования и форм обучения.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6.2. Форма получения общего образования и форма </w:t>
      </w:r>
      <w:proofErr w:type="gramStart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обучения</w:t>
      </w:r>
      <w:proofErr w:type="gramEnd"/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учащегося с учетом мнения ребенка.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6.3. Организационное руководство работой по учету форм получения образования на территории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правлением образования.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6.4. Учету подлежат формы получения образования всех несовершеннолетних граждан в возрасте от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0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18 лет, имеющих право на получение </w:t>
      </w:r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 и среднего общего образования, проживающих на территории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подлежащих обучению в муниципальных образовательных организациях, подведомственных управлению образования.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6.5. Информация по учету форм получения образования, формируемая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6" w:history="1"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</w:t>
        </w:r>
        <w:r w:rsidR="002D1A3E"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закона от 27.07.2006 N 152-ФЗ «</w:t>
        </w:r>
        <w:r w:rsidRPr="008C40B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персональных данных</w:t>
        </w:r>
      </w:hyperlink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20511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6.6. При выборе родителями (законными представителями) детей, имеющих право на получение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дошкольного,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начального общего, основного общего, среднего общего образования и проживающих на территории </w:t>
      </w:r>
      <w:proofErr w:type="spellStart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2D1A3E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формы семейного образования или самообразования родители (законные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представите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ли) информируют об этом выборе У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правление образования уведомлением согласно приложению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6 к настоящему Положению.</w:t>
      </w:r>
    </w:p>
    <w:p w:rsidR="0044126B" w:rsidRPr="008C40BC" w:rsidRDefault="0044126B" w:rsidP="002D1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6.7. Компетенция управления образования по учету форм получения образования: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6.7.1. Осуществляет организационное руководство работой по учету форм получения образования на территории </w:t>
      </w:r>
      <w:proofErr w:type="spellStart"/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района.</w:t>
      </w:r>
    </w:p>
    <w:p w:rsidR="00520511" w:rsidRPr="008C40BC" w:rsidRDefault="0044126B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6.7.2. Обеспечивает учет форм получения образования, определенных родителями (законными представителями) несовершеннолетних детей, проживающих на территории </w:t>
      </w:r>
      <w:proofErr w:type="spellStart"/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Нижнеингашского</w:t>
      </w:r>
      <w:proofErr w:type="spellEnd"/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настоящим Положением;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6.7.3. Формирует на основании сведений, представленных муниципальными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образовательными организациями, подведомственными управлению образования, о формах получения образования учащимися в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образовательной организации сводную информацию в соответствии с приложением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7 к настоящему Положению;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6.7.4. Формирует на основании уведомлений родителей (законных представителей) несовершеннолетних детей о выборе формы получения образования (в форме семейного образования и самообразования) сводную информацию в соответствии с приложением </w:t>
      </w:r>
      <w:r w:rsidR="00E36425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8 к настоящему Положению;</w:t>
      </w:r>
    </w:p>
    <w:p w:rsidR="00520511" w:rsidRPr="008C40BC" w:rsidRDefault="0044126B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6.7.5. Вносит изменения в сводную информацию, указанную в пунктах 6.7.3, 6.7.4, изменения по мере их поступления от муниципальных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организаций или родителей (законных представителей) несовершеннолетних детей.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6.8. Компетенция муниципальных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образовательных организаций: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6.8.1. Предоставляют </w:t>
      </w:r>
      <w:r w:rsidR="008C40BC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Управление образования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выборе форм обучения два раза в год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состоян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ию на 10 сентября и на 1 января</w:t>
      </w:r>
      <w:r w:rsidR="00984A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текущего учебного года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4126B" w:rsidRPr="008C40BC" w:rsidRDefault="008C40BC" w:rsidP="005205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6.8.2. Информируют У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правление образования об отчислении из муниципальной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образовательной организации 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уча</w:t>
      </w:r>
      <w:r w:rsidR="00520511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44126B" w:rsidRPr="008C40BC">
        <w:rPr>
          <w:rFonts w:ascii="Times New Roman" w:eastAsia="Times New Roman" w:hAnsi="Times New Roman" w:cs="Times New Roman"/>
          <w:spacing w:val="2"/>
          <w:sz w:val="28"/>
          <w:szCs w:val="28"/>
        </w:rPr>
        <w:t>щегося в связи с выбором семейного образования или самообразования в 3-дневный срок.</w:t>
      </w:r>
    </w:p>
    <w:p w:rsidR="00C95F11" w:rsidRPr="008C40BC" w:rsidRDefault="00C95F11" w:rsidP="0052051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20511" w:rsidRPr="008C40BC" w:rsidRDefault="00520511" w:rsidP="0044126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4126B" w:rsidRPr="0044126B" w:rsidRDefault="00984A69" w:rsidP="00984A6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lastRenderedPageBreak/>
        <w:t xml:space="preserve"> 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1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наименование образовательной организации, направляющей сведения)</w:t>
      </w:r>
    </w:p>
    <w:p w:rsidR="0052114B" w:rsidRPr="0044126B" w:rsidRDefault="0052114B" w:rsidP="005205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51"/>
        <w:gridCol w:w="998"/>
        <w:gridCol w:w="1790"/>
        <w:gridCol w:w="2790"/>
      </w:tblGrid>
      <w:tr w:rsidR="0044126B" w:rsidRPr="0044126B" w:rsidTr="00C1358E">
        <w:trPr>
          <w:trHeight w:val="15"/>
        </w:trPr>
        <w:tc>
          <w:tcPr>
            <w:tcW w:w="55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26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№</w:t>
            </w:r>
            <w:r w:rsidR="0044126B"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proofErr w:type="gramStart"/>
            <w:r w:rsidR="0044126B"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gramEnd"/>
            <w:r w:rsidR="0044126B"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Контингент образовательной организации (фамилия, имя, отчество ребенка)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Класс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44126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Особенности отметки (не приступил к занятиям (причина) иное)</w:t>
            </w:r>
          </w:p>
        </w:tc>
      </w:tr>
      <w:tr w:rsidR="0052114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4126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4126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4126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4126B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44126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26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26B" w:rsidRPr="0044126B" w:rsidRDefault="0044126B" w:rsidP="005205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Руководитель образовательной организации _____________ 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(подпись) (Ф.И.О.)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М.П.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Составляется в соответствии с пунктом </w:t>
      </w:r>
      <w:r w:rsidR="008C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3.1 Положения и направляется в</w:t>
      </w:r>
      <w:r w:rsidR="008C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правление</w:t>
      </w:r>
      <w:r w:rsidR="005205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образования</w:t>
      </w:r>
    </w:p>
    <w:p w:rsidR="00520511" w:rsidRDefault="00520511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0511" w:rsidRDefault="00520511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52114B" w:rsidRDefault="0052114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СВЕДЕНИЯ о детях, не посещающих или систематически пропускающих по неуважительным причинам занятия</w:t>
      </w:r>
    </w:p>
    <w:p w:rsidR="0052114B" w:rsidRPr="0044126B" w:rsidRDefault="0052114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924"/>
        <w:gridCol w:w="763"/>
        <w:gridCol w:w="1075"/>
        <w:gridCol w:w="1229"/>
        <w:gridCol w:w="2256"/>
        <w:gridCol w:w="1118"/>
        <w:gridCol w:w="1001"/>
      </w:tblGrid>
      <w:tr w:rsidR="00520511" w:rsidRPr="00520511" w:rsidTr="0052114B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Категория несовершеннолетних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</w:t>
            </w:r>
            <w:r w:rsidR="00520511"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.И.О. ребенка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Класс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пропусков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Ф.И.О. родителей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Причина</w:t>
            </w:r>
          </w:p>
        </w:tc>
      </w:tr>
      <w:tr w:rsidR="00520511" w:rsidRPr="00520511" w:rsidTr="0052114B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Default="0044126B" w:rsidP="00520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Систематически пропускающие занятия (дети, зачисленные в ОО, но пропустившие без уважительных причин)</w:t>
            </w:r>
          </w:p>
          <w:p w:rsidR="0044126B" w:rsidRPr="00520511" w:rsidRDefault="0044126B" w:rsidP="00520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Не посещающие занятия (дети, зачисленные в ОО, но пропустившие без уважительных причин)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14B" w:rsidRPr="00520511" w:rsidTr="0052114B"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126B" w:rsidRPr="0044126B" w:rsidRDefault="0044126B" w:rsidP="005205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Руководитель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образовательной организации 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(подпись) (Ф.И.О.)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М.П.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Составляется в соответствии с пунктом </w:t>
      </w:r>
      <w:r w:rsidR="008C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3.2 Положения и направляется в</w:t>
      </w:r>
      <w:r w:rsidR="008C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правление</w:t>
      </w:r>
      <w:r w:rsidR="0052051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образования </w:t>
      </w:r>
    </w:p>
    <w:p w:rsidR="00520511" w:rsidRDefault="00520511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3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4126B" w:rsidRPr="0044126B" w:rsidRDefault="0052114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="0044126B"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СВЕДЕНИЯ о движении учащихся</w:t>
      </w:r>
    </w:p>
    <w:p w:rsidR="0044126B" w:rsidRPr="0044126B" w:rsidRDefault="00520511" w:rsidP="005205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 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наименование образовательной организации, направляющей сведения)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28"/>
        <w:gridCol w:w="899"/>
        <w:gridCol w:w="660"/>
        <w:gridCol w:w="1821"/>
        <w:gridCol w:w="747"/>
        <w:gridCol w:w="899"/>
        <w:gridCol w:w="660"/>
        <w:gridCol w:w="1821"/>
        <w:gridCol w:w="605"/>
      </w:tblGrid>
      <w:tr w:rsidR="0044126B" w:rsidRPr="0044126B" w:rsidTr="00C1358E">
        <w:trPr>
          <w:trHeight w:val="15"/>
        </w:trPr>
        <w:tc>
          <w:tcPr>
            <w:tcW w:w="1848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26B" w:rsidRPr="00520511" w:rsidTr="00C1358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Кол-во учащихся на начало четверти (триместра), по состоянию на 10 сентября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Кол-во учащихся на конец четверти (триместра)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Прибыли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Выбыли</w:t>
            </w:r>
          </w:p>
        </w:tc>
      </w:tr>
      <w:tr w:rsidR="0044126B" w:rsidRPr="00520511" w:rsidTr="00C1358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Класс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Откуда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Класс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520511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205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Куда</w:t>
            </w:r>
          </w:p>
        </w:tc>
      </w:tr>
      <w:tr w:rsidR="0052114B" w:rsidRPr="00520511" w:rsidTr="00C1358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520511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44126B" w:rsidRPr="0044126B" w:rsidTr="00C1358E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26B" w:rsidRPr="0044126B" w:rsidRDefault="0044126B" w:rsidP="005205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Руководитель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образовательной организации ______________ ____________________________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(подпись) (Ф.И.О.)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М.П.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Составляется в соответствии с 3.4 Положения и направляется в управление</w:t>
      </w:r>
    </w:p>
    <w:p w:rsidR="00520511" w:rsidRDefault="00520511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0511" w:rsidRDefault="00520511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0511" w:rsidRDefault="00520511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4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520511" w:rsidRDefault="0044126B" w:rsidP="00520511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.</w:t>
      </w:r>
    </w:p>
    <w:p w:rsidR="0044126B" w:rsidRP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СВЕДЕНИЯ о детях, посещающих</w:t>
      </w:r>
      <w:r w:rsidR="0040045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дошкольное учреждение </w:t>
      </w:r>
    </w:p>
    <w:p w:rsidR="0044126B" w:rsidRPr="0044126B" w:rsidRDefault="0040045C" w:rsidP="00521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наименование </w:t>
      </w:r>
      <w:r w:rsidR="005211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ДОУ</w:t>
      </w:r>
      <w:r w:rsidR="0044126B"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направляющей сведения)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96"/>
        <w:gridCol w:w="1101"/>
        <w:gridCol w:w="2322"/>
        <w:gridCol w:w="1482"/>
        <w:gridCol w:w="1566"/>
        <w:gridCol w:w="2080"/>
      </w:tblGrid>
      <w:tr w:rsidR="0044126B" w:rsidRPr="0044126B" w:rsidTr="00C1358E">
        <w:trPr>
          <w:trHeight w:val="15"/>
        </w:trPr>
        <w:tc>
          <w:tcPr>
            <w:tcW w:w="554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44126B" w:rsidRPr="0044126B" w:rsidRDefault="0044126B" w:rsidP="00521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26B" w:rsidRPr="0040045C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gramEnd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выбытии воспитанника, причина выбытия, дата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Отметка о завершении получения воспитанником дошкольного образования в текущем году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Предполагаемая общеобразовательная организация для поступления в 1-й класс</w:t>
            </w:r>
          </w:p>
        </w:tc>
      </w:tr>
      <w:tr w:rsidR="0052114B" w:rsidRPr="0040045C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44126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26B" w:rsidRPr="0044126B" w:rsidRDefault="0044126B" w:rsidP="005205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Руководитель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образовательной организации __________________ 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(подпись) (Ф.И.О.)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М.П.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Составляется образовательной</w:t>
      </w:r>
      <w:r w:rsidR="008C40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организацией и направляется в У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правление </w:t>
      </w:r>
      <w:r w:rsidR="00400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 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r w:rsidR="004004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соответствии с пунктом 3.8 Положения</w:t>
      </w:r>
    </w:p>
    <w:p w:rsidR="0040045C" w:rsidRDefault="0040045C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5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52114B" w:rsidRDefault="0052114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4126B" w:rsidRP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СВЕДЕНИЯ о детях, не получающих общего образования </w:t>
      </w:r>
      <w:r w:rsidR="0052114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</w:p>
    <w:p w:rsidR="0044126B" w:rsidRPr="0044126B" w:rsidRDefault="0044126B" w:rsidP="005211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(указать наименование органа, учреждения системы профилактики безнадзорности и правонарушений несовершеннолетних, направляющего сведения)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75"/>
        <w:gridCol w:w="1080"/>
        <w:gridCol w:w="2268"/>
        <w:gridCol w:w="1021"/>
        <w:gridCol w:w="1314"/>
        <w:gridCol w:w="1608"/>
        <w:gridCol w:w="1289"/>
      </w:tblGrid>
      <w:tr w:rsidR="0044126B" w:rsidRPr="0044126B" w:rsidTr="00C1358E">
        <w:trPr>
          <w:trHeight w:val="15"/>
        </w:trPr>
        <w:tc>
          <w:tcPr>
            <w:tcW w:w="55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26B" w:rsidRPr="0040045C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gramEnd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Адрес места жительства/пребывания: постоянно, временно, на какой срок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Где обучался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0045C" w:rsidRDefault="0044126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Примечание</w:t>
            </w:r>
          </w:p>
        </w:tc>
      </w:tr>
      <w:tr w:rsidR="0052114B" w:rsidRPr="0040045C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44126B" w:rsidRPr="0044126B" w:rsidTr="00C1358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26B" w:rsidRPr="0044126B" w:rsidRDefault="0044126B" w:rsidP="005211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Руководитель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учреждения __________________ 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(подпись) (Ф.И.О.)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М.П.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Заполняется органами и учреждениями системы профилактики безнадзорности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 правонарушений несовершеннолетних в соответствии с пунктом 5.1 Положения.</w:t>
      </w:r>
    </w:p>
    <w:p w:rsidR="0040045C" w:rsidRDefault="0040045C" w:rsidP="0052114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6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40045C" w:rsidRDefault="0044126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. </w:t>
      </w:r>
    </w:p>
    <w:p w:rsidR="0044126B" w:rsidRP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УВЕДОМЛЕНИЕ О ВЫБОРЕ ФОРМЫ ПОЛУЧЕНИЯ ОБРАЗОВАНИЯ В ФОРМЕ СЕМЕЙНОГО ОБРАЗОВАНИЯ (САМООБРАЗОВАНИЯ)</w:t>
      </w:r>
    </w:p>
    <w:p w:rsidR="0044126B" w:rsidRPr="0044126B" w:rsidRDefault="0040045C" w:rsidP="005205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045C" w:rsidRPr="00F3160D" w:rsidTr="00C1358E">
        <w:tc>
          <w:tcPr>
            <w:tcW w:w="4785" w:type="dxa"/>
          </w:tcPr>
          <w:p w:rsidR="0040045C" w:rsidRPr="00F3160D" w:rsidRDefault="0040045C" w:rsidP="00C1358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0045C" w:rsidRDefault="0040045C" w:rsidP="00C1358E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3160D">
              <w:rPr>
                <w:sz w:val="28"/>
                <w:szCs w:val="28"/>
              </w:rPr>
              <w:t xml:space="preserve">Начальнику управления образования администрации </w:t>
            </w:r>
            <w:proofErr w:type="spellStart"/>
            <w:r w:rsidRPr="00F3160D">
              <w:rPr>
                <w:sz w:val="28"/>
                <w:szCs w:val="28"/>
              </w:rPr>
              <w:t>Нижнеингашского</w:t>
            </w:r>
            <w:proofErr w:type="spellEnd"/>
            <w:r w:rsidRPr="00F3160D">
              <w:rPr>
                <w:sz w:val="28"/>
                <w:szCs w:val="28"/>
              </w:rPr>
              <w:t xml:space="preserve"> района </w:t>
            </w:r>
            <w:proofErr w:type="spellStart"/>
            <w:r w:rsidRPr="00F3160D">
              <w:rPr>
                <w:sz w:val="28"/>
                <w:szCs w:val="28"/>
              </w:rPr>
              <w:t>Т.Н.Конюковой</w:t>
            </w:r>
            <w:proofErr w:type="spellEnd"/>
          </w:p>
          <w:p w:rsidR="0040045C" w:rsidRPr="00F3160D" w:rsidRDefault="0040045C" w:rsidP="00C1358E">
            <w:pPr>
              <w:rPr>
                <w:sz w:val="28"/>
                <w:szCs w:val="28"/>
              </w:rPr>
            </w:pPr>
          </w:p>
          <w:p w:rsidR="0040045C" w:rsidRDefault="0040045C" w:rsidP="00C1358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40045C" w:rsidRDefault="0040045C" w:rsidP="00C135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проживающей</w:t>
            </w:r>
            <w:proofErr w:type="gramEnd"/>
            <w:r>
              <w:rPr>
                <w:sz w:val="28"/>
                <w:szCs w:val="28"/>
              </w:rPr>
              <w:t xml:space="preserve"> по адресу: __________</w:t>
            </w:r>
          </w:p>
          <w:p w:rsidR="0040045C" w:rsidRDefault="0040045C" w:rsidP="00C1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40045C" w:rsidRPr="00F3160D" w:rsidRDefault="0040045C" w:rsidP="00C13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Тел._____________________________</w:t>
            </w:r>
          </w:p>
        </w:tc>
      </w:tr>
    </w:tbl>
    <w:p w:rsidR="0040045C" w:rsidRDefault="0040045C" w:rsidP="00400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45C" w:rsidRDefault="0040045C" w:rsidP="00400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160D">
        <w:rPr>
          <w:rFonts w:ascii="Times New Roman" w:hAnsi="Times New Roman"/>
          <w:sz w:val="28"/>
          <w:szCs w:val="28"/>
        </w:rPr>
        <w:t>УВЕДОМЛЕНИЕ</w:t>
      </w:r>
    </w:p>
    <w:p w:rsidR="0040045C" w:rsidRDefault="0040045C" w:rsidP="00400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выборе формы получения образования </w:t>
      </w:r>
    </w:p>
    <w:p w:rsidR="0040045C" w:rsidRDefault="0040045C" w:rsidP="00400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семейного образования</w:t>
      </w:r>
    </w:p>
    <w:p w:rsidR="0040045C" w:rsidRDefault="0040045C" w:rsidP="004004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14B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я, __________________________________, в соответствии с требованиями статьи 63 части 5 Федерального закона от 29.12.2012 №273-ФЗ «Об образовании в Российской Федерации» информирую, что на основании статьи 17 части 1 и 3, статьи 63 части 4 указанного Федерального закона, мною, как родителем (законным представителем) несовершеннолетнего ребенка</w:t>
      </w:r>
      <w:r w:rsidR="0052114B">
        <w:rPr>
          <w:rFonts w:ascii="Times New Roman" w:hAnsi="Times New Roman"/>
          <w:sz w:val="28"/>
          <w:szCs w:val="28"/>
        </w:rPr>
        <w:t>_____________________</w:t>
      </w: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____________________________________________________,_______  года рождения, определена для него/неё форма получения общего образования в форме семейного образования.</w:t>
      </w: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выборе формы образования и формы обучения принято с учетом мнения моего ребенка. </w:t>
      </w: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</w:t>
      </w: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5C" w:rsidRDefault="0040045C" w:rsidP="0040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Подпись родителя_________</w:t>
      </w:r>
    </w:p>
    <w:p w:rsidR="0044126B" w:rsidRPr="0044126B" w:rsidRDefault="0044126B" w:rsidP="005205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(Согласно ч. 10 ст. 58 Федерального закона N 273-ФЗ обучающиеся по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образовательным программам начального общего, основного общего и среднего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общего образования в форме семейного образования, не ликвидировавшие в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установленные сроки академической задолженности, продолжают получать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образование в образовательной организации)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Промежуточная аттестация ______________________________________________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(период, образовательная организация)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Дата: _______________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Подпись: _________________/_____________________/</w:t>
      </w:r>
    </w:p>
    <w:p w:rsidR="0040045C" w:rsidRDefault="0040045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52114B" w:rsidRDefault="0052114B" w:rsidP="0052114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7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40045C" w:rsidRDefault="0044126B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. </w:t>
      </w:r>
    </w:p>
    <w:p w:rsidR="0044126B" w:rsidRP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Журнал учета численности детей, обучающихся в муниципальных </w:t>
      </w:r>
      <w:r w:rsidR="0040045C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образовательных организациях, и выбранных родителями (законными представителями) форм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382"/>
        <w:gridCol w:w="1648"/>
        <w:gridCol w:w="982"/>
        <w:gridCol w:w="1511"/>
        <w:gridCol w:w="1217"/>
      </w:tblGrid>
      <w:tr w:rsidR="0044126B" w:rsidRPr="0044126B" w:rsidTr="0040045C">
        <w:trPr>
          <w:trHeight w:val="15"/>
        </w:trPr>
        <w:tc>
          <w:tcPr>
            <w:tcW w:w="3465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6B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br/>
            </w:r>
            <w:r w:rsidR="0040045C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114B" w:rsidRPr="0040045C" w:rsidTr="003D08FB">
        <w:tc>
          <w:tcPr>
            <w:tcW w:w="3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40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Наименование муниципальной  образовательной организации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внесения данных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3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 них получают образование по форме обучения</w:t>
            </w:r>
          </w:p>
        </w:tc>
      </w:tr>
      <w:tr w:rsidR="0052114B" w:rsidRPr="0040045C" w:rsidTr="003D08FB">
        <w:tc>
          <w:tcPr>
            <w:tcW w:w="3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очная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очно-заочная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заочная</w:t>
            </w:r>
          </w:p>
        </w:tc>
      </w:tr>
      <w:tr w:rsidR="0052114B" w:rsidRPr="0040045C" w:rsidTr="0040045C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14B" w:rsidRPr="0040045C" w:rsidRDefault="0052114B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44126B" w:rsidRPr="0044126B" w:rsidTr="0040045C"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126B" w:rsidRPr="0044126B" w:rsidRDefault="0044126B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045C" w:rsidRDefault="0040045C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40045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27650C" w:rsidRDefault="0027650C" w:rsidP="0027650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 8</w:t>
      </w:r>
      <w:r w:rsidRPr="004412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Положению</w:t>
      </w:r>
    </w:p>
    <w:p w:rsidR="0027650C" w:rsidRDefault="0027650C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4126B" w:rsidRPr="0044126B" w:rsidRDefault="0044126B" w:rsidP="005205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44126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Журнал учета лиц, получающих образование в форме семейного образования (самообразования)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294"/>
        <w:gridCol w:w="1375"/>
        <w:gridCol w:w="1537"/>
        <w:gridCol w:w="4247"/>
      </w:tblGrid>
      <w:tr w:rsidR="00F463F9" w:rsidRPr="0040045C" w:rsidTr="00F463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0045C" w:rsidRDefault="00F463F9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gramStart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gramEnd"/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F9" w:rsidRPr="0040045C" w:rsidRDefault="00F463F9" w:rsidP="00F46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0045C" w:rsidRDefault="00F463F9" w:rsidP="00290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004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заявителя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F9" w:rsidRPr="0040045C" w:rsidRDefault="00F463F9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Вид документа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F9" w:rsidRPr="0040045C" w:rsidRDefault="00F463F9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документ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F9" w:rsidRPr="0040045C" w:rsidRDefault="00F463F9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Примечание </w:t>
            </w:r>
          </w:p>
        </w:tc>
      </w:tr>
      <w:tr w:rsidR="0027650C" w:rsidRPr="0040045C" w:rsidTr="00F463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Pr="0040045C" w:rsidRDefault="0027650C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Default="0027650C" w:rsidP="00F463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Pr="0040045C" w:rsidRDefault="0027650C" w:rsidP="00290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Default="0027650C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Default="0027650C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650C" w:rsidRDefault="0027650C" w:rsidP="005205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F463F9" w:rsidRPr="0044126B" w:rsidTr="00F463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F9" w:rsidRPr="0044126B" w:rsidRDefault="00F463F9" w:rsidP="0052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60CE" w:rsidRPr="00CF6CB2" w:rsidRDefault="0040045C" w:rsidP="0040045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sectPr w:rsidR="007060CE" w:rsidRPr="00CF6CB2" w:rsidSect="002F5A60">
      <w:pgSz w:w="11906" w:h="16838"/>
      <w:pgMar w:top="851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566C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54E1A"/>
    <w:multiLevelType w:val="singleLevel"/>
    <w:tmpl w:val="227C6748"/>
    <w:lvl w:ilvl="0">
      <w:start w:val="10"/>
      <w:numFmt w:val="decimal"/>
      <w:lvlText w:val="4.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266F36"/>
    <w:multiLevelType w:val="singleLevel"/>
    <w:tmpl w:val="60A29596"/>
    <w:lvl w:ilvl="0">
      <w:start w:val="6"/>
      <w:numFmt w:val="decimal"/>
      <w:lvlText w:val="4.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114866"/>
    <w:multiLevelType w:val="singleLevel"/>
    <w:tmpl w:val="66AE914E"/>
    <w:lvl w:ilvl="0">
      <w:start w:val="1"/>
      <w:numFmt w:val="decimal"/>
      <w:lvlText w:val="6.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1006DC"/>
    <w:multiLevelType w:val="hybridMultilevel"/>
    <w:tmpl w:val="594C10A8"/>
    <w:lvl w:ilvl="0" w:tplc="F6582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946FD2"/>
    <w:multiLevelType w:val="singleLevel"/>
    <w:tmpl w:val="45AA072A"/>
    <w:lvl w:ilvl="0">
      <w:start w:val="3"/>
      <w:numFmt w:val="decimal"/>
      <w:lvlText w:val="7.1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025B2A"/>
    <w:multiLevelType w:val="hybridMultilevel"/>
    <w:tmpl w:val="019878D2"/>
    <w:lvl w:ilvl="0" w:tplc="EE46A0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5B3D"/>
    <w:multiLevelType w:val="hybridMultilevel"/>
    <w:tmpl w:val="DDBE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716DE"/>
    <w:multiLevelType w:val="singleLevel"/>
    <w:tmpl w:val="EDEABE08"/>
    <w:lvl w:ilvl="0">
      <w:start w:val="4"/>
      <w:numFmt w:val="decimal"/>
      <w:lvlText w:val="1.%1."/>
      <w:legacy w:legacy="1" w:legacySpace="0" w:legacyIndent="411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9">
    <w:nsid w:val="45EC2B77"/>
    <w:multiLevelType w:val="singleLevel"/>
    <w:tmpl w:val="5EAEC086"/>
    <w:lvl w:ilvl="0">
      <w:start w:val="2"/>
      <w:numFmt w:val="decimal"/>
      <w:lvlText w:val="6.2.%1.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C8141EE"/>
    <w:multiLevelType w:val="singleLevel"/>
    <w:tmpl w:val="253A7F54"/>
    <w:lvl w:ilvl="0">
      <w:start w:val="12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796434"/>
    <w:multiLevelType w:val="multilevel"/>
    <w:tmpl w:val="FB8E24C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0F2C18"/>
    <w:multiLevelType w:val="hybridMultilevel"/>
    <w:tmpl w:val="7B62D006"/>
    <w:lvl w:ilvl="0" w:tplc="28C22428">
      <w:start w:val="3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52C34E72"/>
    <w:multiLevelType w:val="hybridMultilevel"/>
    <w:tmpl w:val="BD6A3BCC"/>
    <w:lvl w:ilvl="0" w:tplc="39EA1E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06FCE"/>
    <w:multiLevelType w:val="singleLevel"/>
    <w:tmpl w:val="FB7C71BA"/>
    <w:lvl w:ilvl="0">
      <w:start w:val="1"/>
      <w:numFmt w:val="decimal"/>
      <w:lvlText w:val="1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3FB223B"/>
    <w:multiLevelType w:val="hybridMultilevel"/>
    <w:tmpl w:val="C2724600"/>
    <w:lvl w:ilvl="0" w:tplc="45D0C92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226B3"/>
    <w:multiLevelType w:val="singleLevel"/>
    <w:tmpl w:val="C4D60176"/>
    <w:lvl w:ilvl="0">
      <w:start w:val="3"/>
      <w:numFmt w:val="decimal"/>
      <w:lvlText w:val="6.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F277E2"/>
    <w:multiLevelType w:val="singleLevel"/>
    <w:tmpl w:val="F3AC9C70"/>
    <w:lvl w:ilvl="0">
      <w:start w:val="2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>
      <w:startOverride w:val="2"/>
    </w:lvlOverride>
  </w:num>
  <w:num w:numId="7">
    <w:abstractNumId w:val="2"/>
    <w:lvlOverride w:ilvl="0">
      <w:startOverride w:val="6"/>
    </w:lvlOverride>
  </w:num>
  <w:num w:numId="8">
    <w:abstractNumId w:val="1"/>
    <w:lvlOverride w:ilvl="0">
      <w:startOverride w:val="10"/>
    </w:lvlOverride>
  </w:num>
  <w:num w:numId="9">
    <w:abstractNumId w:val="10"/>
    <w:lvlOverride w:ilvl="0">
      <w:startOverride w:val="12"/>
    </w:lvlOverride>
  </w:num>
  <w:num w:numId="10">
    <w:abstractNumId w:val="3"/>
    <w:lvlOverride w:ilvl="0">
      <w:startOverride w:val="1"/>
    </w:lvlOverride>
  </w:num>
  <w:num w:numId="11">
    <w:abstractNumId w:val="16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2"/>
    </w:lvlOverride>
  </w:num>
  <w:num w:numId="14">
    <w:abstractNumId w:val="5"/>
    <w:lvlOverride w:ilvl="0">
      <w:startOverride w:val="3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4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60CE"/>
    <w:rsid w:val="000528AA"/>
    <w:rsid w:val="0009042A"/>
    <w:rsid w:val="00122DA8"/>
    <w:rsid w:val="00152585"/>
    <w:rsid w:val="00160F88"/>
    <w:rsid w:val="001A3D3A"/>
    <w:rsid w:val="0021502C"/>
    <w:rsid w:val="0027650C"/>
    <w:rsid w:val="002D1A3E"/>
    <w:rsid w:val="002F5A60"/>
    <w:rsid w:val="00321A5E"/>
    <w:rsid w:val="00380D2F"/>
    <w:rsid w:val="003F1CA2"/>
    <w:rsid w:val="0040045C"/>
    <w:rsid w:val="0044126B"/>
    <w:rsid w:val="00520511"/>
    <w:rsid w:val="0052114B"/>
    <w:rsid w:val="0054198D"/>
    <w:rsid w:val="00554E29"/>
    <w:rsid w:val="0063702D"/>
    <w:rsid w:val="00671864"/>
    <w:rsid w:val="006860C1"/>
    <w:rsid w:val="007060CE"/>
    <w:rsid w:val="00727D3C"/>
    <w:rsid w:val="007E2E01"/>
    <w:rsid w:val="00852543"/>
    <w:rsid w:val="00897EA5"/>
    <w:rsid w:val="008C40BC"/>
    <w:rsid w:val="008F61A1"/>
    <w:rsid w:val="00984A69"/>
    <w:rsid w:val="009B39ED"/>
    <w:rsid w:val="00A1619C"/>
    <w:rsid w:val="00B02E66"/>
    <w:rsid w:val="00B03069"/>
    <w:rsid w:val="00BA24D2"/>
    <w:rsid w:val="00BD7218"/>
    <w:rsid w:val="00C33F2F"/>
    <w:rsid w:val="00C81627"/>
    <w:rsid w:val="00C95F11"/>
    <w:rsid w:val="00CF6CB2"/>
    <w:rsid w:val="00D62C22"/>
    <w:rsid w:val="00D71046"/>
    <w:rsid w:val="00D931FC"/>
    <w:rsid w:val="00E36425"/>
    <w:rsid w:val="00F463F9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A2"/>
  </w:style>
  <w:style w:type="paragraph" w:styleId="1">
    <w:name w:val="heading 1"/>
    <w:basedOn w:val="a"/>
    <w:link w:val="10"/>
    <w:uiPriority w:val="9"/>
    <w:qFormat/>
    <w:rsid w:val="00C81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0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C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E2E01"/>
    <w:pPr>
      <w:ind w:left="720"/>
      <w:contextualSpacing/>
    </w:pPr>
  </w:style>
  <w:style w:type="paragraph" w:styleId="a8">
    <w:name w:val="Subtitle"/>
    <w:basedOn w:val="a"/>
    <w:link w:val="a9"/>
    <w:qFormat/>
    <w:rsid w:val="00CF6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CF6CB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8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1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C8162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816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hyperlink" Target="http://docs.cntd.ru/document/9019900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1737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7C3F-D906-430B-9ADA-680795AE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15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Шустрова</dc:creator>
  <cp:lastModifiedBy>user</cp:lastModifiedBy>
  <cp:revision>20</cp:revision>
  <cp:lastPrinted>2018-10-10T07:03:00Z</cp:lastPrinted>
  <dcterms:created xsi:type="dcterms:W3CDTF">2015-01-14T06:20:00Z</dcterms:created>
  <dcterms:modified xsi:type="dcterms:W3CDTF">2025-09-11T04:36:00Z</dcterms:modified>
</cp:coreProperties>
</file>