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5F835" w14:textId="58ABA68E" w:rsidR="009871B8" w:rsidRDefault="009871B8" w:rsidP="009871B8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111064">
        <w:rPr>
          <w:b/>
          <w:bCs/>
          <w:sz w:val="28"/>
          <w:szCs w:val="28"/>
        </w:rPr>
        <w:t xml:space="preserve">Задание </w:t>
      </w:r>
      <w:r w:rsidRPr="00111064">
        <w:rPr>
          <w:b/>
          <w:sz w:val="28"/>
          <w:szCs w:val="28"/>
        </w:rPr>
        <w:t xml:space="preserve"> «Община в </w:t>
      </w:r>
      <w:r w:rsidRPr="00111064">
        <w:rPr>
          <w:b/>
          <w:sz w:val="28"/>
          <w:szCs w:val="28"/>
          <w:lang w:val="en-US"/>
        </w:rPr>
        <w:t>XIX</w:t>
      </w:r>
      <w:r w:rsidRPr="00111064">
        <w:rPr>
          <w:b/>
          <w:sz w:val="28"/>
          <w:szCs w:val="28"/>
        </w:rPr>
        <w:t xml:space="preserve"> - начале </w:t>
      </w:r>
      <w:r w:rsidRPr="00111064">
        <w:rPr>
          <w:b/>
          <w:sz w:val="28"/>
          <w:szCs w:val="28"/>
          <w:lang w:val="en-US"/>
        </w:rPr>
        <w:t>XX</w:t>
      </w:r>
      <w:r w:rsidRPr="00111064">
        <w:rPr>
          <w:b/>
          <w:sz w:val="28"/>
          <w:szCs w:val="28"/>
        </w:rPr>
        <w:t xml:space="preserve"> вв</w:t>
      </w:r>
      <w:r>
        <w:rPr>
          <w:b/>
          <w:sz w:val="28"/>
          <w:szCs w:val="28"/>
        </w:rPr>
        <w:t>.</w:t>
      </w:r>
      <w:r w:rsidRPr="00111064">
        <w:rPr>
          <w:b/>
          <w:sz w:val="28"/>
          <w:szCs w:val="28"/>
        </w:rPr>
        <w:t xml:space="preserve">». </w:t>
      </w:r>
    </w:p>
    <w:p w14:paraId="3F6FC619" w14:textId="77777777" w:rsidR="009871B8" w:rsidRPr="00111064" w:rsidRDefault="009871B8" w:rsidP="009871B8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111064">
        <w:rPr>
          <w:b/>
          <w:sz w:val="28"/>
          <w:szCs w:val="28"/>
        </w:rPr>
        <w:t>Прочитайте внимательно тексты и ответьте на вопросы.</w:t>
      </w:r>
    </w:p>
    <w:p w14:paraId="3E0F7371" w14:textId="77777777" w:rsidR="009871B8" w:rsidRPr="00111064" w:rsidRDefault="009871B8" w:rsidP="009871B8">
      <w:pPr>
        <w:jc w:val="both"/>
        <w:rPr>
          <w:b/>
          <w:i/>
          <w:sz w:val="28"/>
          <w:szCs w:val="28"/>
        </w:rPr>
      </w:pPr>
      <w:r w:rsidRPr="00111064">
        <w:rPr>
          <w:b/>
          <w:i/>
          <w:sz w:val="28"/>
          <w:szCs w:val="28"/>
        </w:rPr>
        <w:t>Текст 1. Из произведения А. И. Герцена «Россия».</w:t>
      </w:r>
    </w:p>
    <w:p w14:paraId="71CC7F07" w14:textId="77777777" w:rsidR="009871B8" w:rsidRPr="00111064" w:rsidRDefault="009871B8" w:rsidP="009871B8">
      <w:pPr>
        <w:ind w:firstLine="708"/>
        <w:jc w:val="both"/>
        <w:rPr>
          <w:sz w:val="28"/>
          <w:szCs w:val="28"/>
        </w:rPr>
      </w:pPr>
      <w:r w:rsidRPr="00111064">
        <w:rPr>
          <w:sz w:val="28"/>
          <w:szCs w:val="28"/>
        </w:rPr>
        <w:t>«Сельская община представляет собой, так сказать, общественную единицу, нравственную личность; государству никогда не следовало посягать на нее; община является собственником и объектом обложения; она ответственна за всех и каждого в отдельности, а потому автономна во всем, что касается ее внутренних дел. ...Она представляет каждому без исключения место за своим столом. Земля принадлежит общине, а не отдельным ее членам, последние же обладают неотъемлемым правом иметь столько земли, сколько ее имеет каждый другой член той же общины: эта земля предоставлена ему в пожизненное владение; он не может, да и не имеет надобности передавать ее по наследству. Его сын, едва он достигает совершеннолетия, приобретает право, даже при жизни своего отца, потребовать от общины земельный надел. Если у отца много детей – тем лучше, ибо они получают от общины соответственно больший участок земли; по смерти же каждого из членов семьи земля опять переходит к общине. ... Вследствие этого сельский пролетариат в России невозможен...</w:t>
      </w:r>
    </w:p>
    <w:p w14:paraId="4D322C99" w14:textId="77777777" w:rsidR="009871B8" w:rsidRPr="00111064" w:rsidRDefault="009871B8" w:rsidP="009871B8">
      <w:pPr>
        <w:ind w:firstLine="708"/>
        <w:jc w:val="both"/>
        <w:rPr>
          <w:sz w:val="28"/>
          <w:szCs w:val="28"/>
        </w:rPr>
      </w:pPr>
      <w:r w:rsidRPr="00111064">
        <w:rPr>
          <w:sz w:val="28"/>
          <w:szCs w:val="28"/>
        </w:rPr>
        <w:t>Каждый из владеющих землею в общине, то есть каждый совершеннолетний и обложенный податью, имеет голос в делах общины. Староста и его помощники избираются миром. Так же поступают при решении тяжбы между разными общинами, при разделе земли и при раскладке податей.</w:t>
      </w:r>
    </w:p>
    <w:p w14:paraId="18E5C991" w14:textId="77777777" w:rsidR="009871B8" w:rsidRPr="00111064" w:rsidRDefault="009871B8" w:rsidP="009871B8">
      <w:pPr>
        <w:jc w:val="both"/>
        <w:rPr>
          <w:sz w:val="28"/>
          <w:szCs w:val="28"/>
        </w:rPr>
      </w:pPr>
      <w:r w:rsidRPr="00111064">
        <w:rPr>
          <w:sz w:val="28"/>
          <w:szCs w:val="28"/>
        </w:rPr>
        <w:t xml:space="preserve">Из всего этого вы видите, какое </w:t>
      </w:r>
      <w:proofErr w:type="spellStart"/>
      <w:r w:rsidRPr="00111064">
        <w:rPr>
          <w:sz w:val="28"/>
          <w:szCs w:val="28"/>
        </w:rPr>
        <w:t>счастие</w:t>
      </w:r>
      <w:proofErr w:type="spellEnd"/>
      <w:r w:rsidRPr="00111064">
        <w:rPr>
          <w:sz w:val="28"/>
          <w:szCs w:val="28"/>
        </w:rPr>
        <w:t xml:space="preserve"> для России, что сельская община не погибла, что личная собственность не раздробила собственности общинной».</w:t>
      </w:r>
    </w:p>
    <w:p w14:paraId="42728D4D" w14:textId="77777777" w:rsidR="009871B8" w:rsidRPr="00111064" w:rsidRDefault="0024622C" w:rsidP="009871B8">
      <w:pPr>
        <w:ind w:left="708"/>
        <w:jc w:val="both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pict w14:anchorId="5DAFB84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4pt;margin-top:4.7pt;width:236.1pt;height:196.2pt;z-index:-251658752" wrapcoords="-73 -115 -73 21485 21673 21485 21673 -115 -73 -115">
            <v:textbox>
              <w:txbxContent>
                <w:p w14:paraId="39EAF23F" w14:textId="77777777" w:rsidR="007C7C28" w:rsidRPr="00D07247" w:rsidRDefault="007C7C28" w:rsidP="009871B8">
                  <w:pPr>
                    <w:jc w:val="both"/>
                  </w:pPr>
                  <w:r w:rsidRPr="00D07247">
                    <w:t xml:space="preserve">Социализм (франц. </w:t>
                  </w:r>
                  <w:proofErr w:type="spellStart"/>
                  <w:r w:rsidRPr="00D07247">
                    <w:t>socialisme</w:t>
                  </w:r>
                  <w:proofErr w:type="spellEnd"/>
                  <w:r w:rsidRPr="00D07247">
                    <w:t xml:space="preserve">, от лат. </w:t>
                  </w:r>
                  <w:proofErr w:type="spellStart"/>
                  <w:r w:rsidRPr="00D07247">
                    <w:t>socialis</w:t>
                  </w:r>
                  <w:proofErr w:type="spellEnd"/>
                  <w:r w:rsidRPr="00D07247">
                    <w:t xml:space="preserve"> — общественный), учение, выдвигающее в качестве цели и идеала  установление общества, в котором отсутствуют эксплуатация  человека человеком и социальная угнетение, утверждается социальное равенство  и справедливость. Экономическую основу социализма составляет общественную собственность на средства производства, политическую основу — власть трудящихся. </w:t>
                  </w:r>
                </w:p>
                <w:p w14:paraId="055C2871" w14:textId="77777777" w:rsidR="007C7C28" w:rsidRPr="00D07247" w:rsidRDefault="007C7C28" w:rsidP="009871B8">
                  <w:pPr>
                    <w:jc w:val="right"/>
                    <w:rPr>
                      <w:i/>
                    </w:rPr>
                  </w:pPr>
                  <w:r w:rsidRPr="00D07247">
                    <w:rPr>
                      <w:i/>
                    </w:rPr>
                    <w:t>(Из словаря иностранных слов)</w:t>
                  </w:r>
                </w:p>
              </w:txbxContent>
            </v:textbox>
            <w10:wrap type="tight"/>
          </v:shape>
        </w:pict>
      </w:r>
      <w:r w:rsidR="009871B8">
        <w:rPr>
          <w:b/>
          <w:i/>
          <w:sz w:val="28"/>
          <w:szCs w:val="28"/>
        </w:rPr>
        <w:t>Текст 2</w:t>
      </w:r>
      <w:r w:rsidR="009871B8" w:rsidRPr="00111064">
        <w:rPr>
          <w:b/>
          <w:i/>
          <w:sz w:val="28"/>
          <w:szCs w:val="28"/>
        </w:rPr>
        <w:t xml:space="preserve">. Из произведения историка В. </w:t>
      </w:r>
      <w:proofErr w:type="spellStart"/>
      <w:r w:rsidR="009871B8" w:rsidRPr="00111064">
        <w:rPr>
          <w:b/>
          <w:i/>
          <w:sz w:val="28"/>
          <w:szCs w:val="28"/>
        </w:rPr>
        <w:t>Дякина</w:t>
      </w:r>
      <w:proofErr w:type="spellEnd"/>
      <w:r w:rsidR="009871B8" w:rsidRPr="00111064">
        <w:rPr>
          <w:b/>
          <w:i/>
          <w:sz w:val="28"/>
          <w:szCs w:val="28"/>
        </w:rPr>
        <w:t>.</w:t>
      </w:r>
    </w:p>
    <w:p w14:paraId="3FA3A3B5" w14:textId="77777777" w:rsidR="009871B8" w:rsidRPr="00111064" w:rsidRDefault="009871B8" w:rsidP="009871B8">
      <w:pPr>
        <w:jc w:val="both"/>
        <w:rPr>
          <w:sz w:val="28"/>
          <w:szCs w:val="28"/>
        </w:rPr>
      </w:pPr>
      <w:r w:rsidRPr="00111064">
        <w:rPr>
          <w:sz w:val="28"/>
          <w:szCs w:val="28"/>
        </w:rPr>
        <w:t xml:space="preserve">«Об общине нельзя говорить однозначно. В жизни крестьян она играла огромную роль. Вместе, всем миром, было легче защищаться от стихийных бедствий, от барина и начальника. Деревне было выгодно иметь общий луг и лес, общие места водопоя для скота. Община приглядывала за сиротами и бездетными стариками. Но, именно община, а не отдельный крестьянин или крестьянская семья, распоряжалась и пашней. Пахотные земли периодически делились по «душам», по числу работников-мужчин. Стремление к справедливому дележу перерастало в мелочную уравнительность. Несколько десятин, приходившихся на двор, отводились в разных местах – в </w:t>
      </w:r>
      <w:proofErr w:type="spellStart"/>
      <w:r w:rsidRPr="00111064">
        <w:rPr>
          <w:sz w:val="28"/>
          <w:szCs w:val="28"/>
        </w:rPr>
        <w:t>низинке</w:t>
      </w:r>
      <w:proofErr w:type="spellEnd"/>
      <w:r w:rsidRPr="00111064">
        <w:rPr>
          <w:sz w:val="28"/>
          <w:szCs w:val="28"/>
        </w:rPr>
        <w:t xml:space="preserve"> и на пригорке, на песке и на глине, ближе к деревне и дальше. Число таких полосок иногда измерялось десятками, а ширина – аршинами и даже лаптями. На этих полосках был возможен только общий севооборот: сей тоже, что все, и тогда же, когда все, убирай одновременно со всеми. Иначе выпущенный на поле скот затопчет твою полосу. Нет смысла удобрять и обихаживать землю – при переделе она может достаться другому. Община мешает сельскохозяйственному прогрессу, она не дает умереть с голода, но и не позволяет развернуться более предприимчивому и оборотливому».</w:t>
      </w:r>
    </w:p>
    <w:p w14:paraId="03CC1D57" w14:textId="77777777" w:rsidR="009871B8" w:rsidRPr="00EF644C" w:rsidRDefault="009871B8" w:rsidP="009871B8">
      <w:pPr>
        <w:rPr>
          <w:b/>
          <w:sz w:val="28"/>
          <w:szCs w:val="28"/>
        </w:rPr>
      </w:pPr>
      <w:r w:rsidRPr="00EF644C">
        <w:rPr>
          <w:b/>
          <w:sz w:val="28"/>
          <w:szCs w:val="28"/>
        </w:rPr>
        <w:lastRenderedPageBreak/>
        <w:t>1). Отметьте правильные положение, характеризующие черты землепользования в общине:</w:t>
      </w:r>
    </w:p>
    <w:p w14:paraId="488E4A21" w14:textId="77777777" w:rsidR="009871B8" w:rsidRPr="00111064" w:rsidRDefault="009871B8" w:rsidP="009871B8">
      <w:pPr>
        <w:ind w:left="360"/>
        <w:jc w:val="both"/>
        <w:rPr>
          <w:sz w:val="28"/>
          <w:szCs w:val="28"/>
        </w:rPr>
      </w:pPr>
      <w:r w:rsidRPr="00111064">
        <w:rPr>
          <w:sz w:val="28"/>
          <w:szCs w:val="28"/>
        </w:rPr>
        <w:t>А) Земля принадлежит крестьянину</w:t>
      </w:r>
      <w:r>
        <w:rPr>
          <w:sz w:val="28"/>
          <w:szCs w:val="28"/>
        </w:rPr>
        <w:t>.</w:t>
      </w:r>
    </w:p>
    <w:p w14:paraId="15BE9E52" w14:textId="77777777" w:rsidR="009871B8" w:rsidRPr="00111064" w:rsidRDefault="009871B8" w:rsidP="009871B8">
      <w:pPr>
        <w:ind w:left="360"/>
        <w:jc w:val="both"/>
        <w:rPr>
          <w:sz w:val="28"/>
          <w:szCs w:val="28"/>
        </w:rPr>
      </w:pPr>
      <w:r w:rsidRPr="00111064">
        <w:rPr>
          <w:sz w:val="28"/>
          <w:szCs w:val="28"/>
        </w:rPr>
        <w:t>Б) Земля собственность общины</w:t>
      </w:r>
      <w:r>
        <w:rPr>
          <w:sz w:val="28"/>
          <w:szCs w:val="28"/>
        </w:rPr>
        <w:t>.</w:t>
      </w:r>
    </w:p>
    <w:p w14:paraId="4CCC6A75" w14:textId="77777777" w:rsidR="009871B8" w:rsidRPr="00111064" w:rsidRDefault="009871B8" w:rsidP="009871B8">
      <w:pPr>
        <w:ind w:left="360"/>
        <w:jc w:val="both"/>
        <w:rPr>
          <w:sz w:val="28"/>
          <w:szCs w:val="28"/>
        </w:rPr>
      </w:pPr>
      <w:r w:rsidRPr="00111064">
        <w:rPr>
          <w:sz w:val="28"/>
          <w:szCs w:val="28"/>
        </w:rPr>
        <w:t>В) Луг разделен на участки земли</w:t>
      </w:r>
      <w:r>
        <w:rPr>
          <w:sz w:val="28"/>
          <w:szCs w:val="28"/>
        </w:rPr>
        <w:t>.</w:t>
      </w:r>
    </w:p>
    <w:p w14:paraId="591CECF5" w14:textId="77777777" w:rsidR="009871B8" w:rsidRPr="00111064" w:rsidRDefault="009871B8" w:rsidP="009871B8">
      <w:pPr>
        <w:ind w:left="360"/>
        <w:jc w:val="both"/>
        <w:rPr>
          <w:sz w:val="28"/>
          <w:szCs w:val="28"/>
        </w:rPr>
      </w:pPr>
      <w:r w:rsidRPr="00111064">
        <w:rPr>
          <w:sz w:val="28"/>
          <w:szCs w:val="28"/>
        </w:rPr>
        <w:t xml:space="preserve">Г) Крестьянин владел участком </w:t>
      </w:r>
      <w:r w:rsidR="00CB4E09">
        <w:rPr>
          <w:sz w:val="28"/>
          <w:szCs w:val="28"/>
        </w:rPr>
        <w:t xml:space="preserve">земли в общине </w:t>
      </w:r>
      <w:r w:rsidRPr="00111064">
        <w:rPr>
          <w:sz w:val="28"/>
          <w:szCs w:val="28"/>
        </w:rPr>
        <w:t>пожизненно</w:t>
      </w:r>
      <w:r>
        <w:rPr>
          <w:sz w:val="28"/>
          <w:szCs w:val="28"/>
        </w:rPr>
        <w:t>.</w:t>
      </w:r>
    </w:p>
    <w:p w14:paraId="45BB66C5" w14:textId="77777777" w:rsidR="009871B8" w:rsidRPr="00111064" w:rsidRDefault="009871B8" w:rsidP="009871B8">
      <w:pPr>
        <w:ind w:left="360"/>
        <w:jc w:val="both"/>
        <w:rPr>
          <w:sz w:val="28"/>
          <w:szCs w:val="28"/>
        </w:rPr>
      </w:pPr>
      <w:r w:rsidRPr="00111064">
        <w:rPr>
          <w:sz w:val="28"/>
          <w:szCs w:val="28"/>
        </w:rPr>
        <w:t>Д) Земля с определенной периодичностью делилась между крестьянами</w:t>
      </w:r>
      <w:r>
        <w:rPr>
          <w:sz w:val="28"/>
          <w:szCs w:val="28"/>
        </w:rPr>
        <w:t>.</w:t>
      </w:r>
    </w:p>
    <w:p w14:paraId="41625F65" w14:textId="77777777" w:rsidR="009871B8" w:rsidRDefault="009871B8" w:rsidP="009871B8">
      <w:pPr>
        <w:ind w:left="360"/>
        <w:jc w:val="both"/>
        <w:rPr>
          <w:sz w:val="28"/>
          <w:szCs w:val="28"/>
        </w:rPr>
      </w:pPr>
      <w:r w:rsidRPr="00111064">
        <w:rPr>
          <w:sz w:val="28"/>
          <w:szCs w:val="28"/>
        </w:rPr>
        <w:t>Е) Участки земли были расположены в разных местах</w:t>
      </w:r>
      <w:r>
        <w:rPr>
          <w:sz w:val="28"/>
          <w:szCs w:val="28"/>
        </w:rPr>
        <w:t>.</w:t>
      </w:r>
    </w:p>
    <w:p w14:paraId="75F278A2" w14:textId="77777777" w:rsidR="009871B8" w:rsidRPr="00D07247" w:rsidRDefault="009871B8" w:rsidP="009871B8">
      <w:pPr>
        <w:jc w:val="both"/>
        <w:rPr>
          <w:i/>
          <w:sz w:val="28"/>
          <w:szCs w:val="28"/>
        </w:rPr>
      </w:pPr>
      <w:r w:rsidRPr="00D07247">
        <w:rPr>
          <w:i/>
          <w:sz w:val="28"/>
          <w:szCs w:val="28"/>
        </w:rPr>
        <w:t>Ответ: _____________________________</w:t>
      </w:r>
    </w:p>
    <w:p w14:paraId="720AE1F9" w14:textId="77777777" w:rsidR="009871B8" w:rsidRPr="00EF644C" w:rsidRDefault="009871B8" w:rsidP="009871B8">
      <w:pPr>
        <w:rPr>
          <w:b/>
          <w:sz w:val="28"/>
          <w:szCs w:val="28"/>
        </w:rPr>
      </w:pPr>
      <w:r w:rsidRPr="00EF644C">
        <w:rPr>
          <w:b/>
          <w:sz w:val="28"/>
          <w:szCs w:val="28"/>
        </w:rPr>
        <w:t xml:space="preserve">2) Назовите основной орган </w:t>
      </w:r>
      <w:r w:rsidR="009E1EAF">
        <w:rPr>
          <w:b/>
          <w:sz w:val="28"/>
          <w:szCs w:val="28"/>
        </w:rPr>
        <w:t xml:space="preserve">управления в общине </w:t>
      </w:r>
      <w:r w:rsidRPr="00EF644C">
        <w:rPr>
          <w:b/>
          <w:sz w:val="28"/>
          <w:szCs w:val="28"/>
        </w:rPr>
        <w:t>и главу общинного управления</w:t>
      </w:r>
    </w:p>
    <w:p w14:paraId="268C08DE" w14:textId="77777777" w:rsidR="009871B8" w:rsidRPr="00111064" w:rsidRDefault="009871B8" w:rsidP="009871B8">
      <w:pPr>
        <w:rPr>
          <w:i/>
          <w:sz w:val="28"/>
          <w:szCs w:val="28"/>
        </w:rPr>
      </w:pPr>
      <w:r w:rsidRPr="00111064">
        <w:rPr>
          <w:i/>
          <w:sz w:val="28"/>
          <w:szCs w:val="28"/>
        </w:rPr>
        <w:t>Ответ:</w:t>
      </w:r>
    </w:p>
    <w:p w14:paraId="653CE66B" w14:textId="77777777" w:rsidR="009871B8" w:rsidRPr="00111064" w:rsidRDefault="009871B8" w:rsidP="009871B8">
      <w:pPr>
        <w:rPr>
          <w:sz w:val="28"/>
          <w:szCs w:val="28"/>
        </w:rPr>
      </w:pPr>
      <w:r w:rsidRPr="00111064">
        <w:rPr>
          <w:sz w:val="28"/>
          <w:szCs w:val="28"/>
        </w:rPr>
        <w:t xml:space="preserve">Орган </w:t>
      </w:r>
      <w:r w:rsidR="009E1EAF">
        <w:rPr>
          <w:sz w:val="28"/>
          <w:szCs w:val="28"/>
        </w:rPr>
        <w:t xml:space="preserve">управления </w:t>
      </w:r>
      <w:r w:rsidRPr="00111064">
        <w:rPr>
          <w:sz w:val="28"/>
          <w:szCs w:val="28"/>
        </w:rPr>
        <w:t>____________________________________________</w:t>
      </w:r>
    </w:p>
    <w:p w14:paraId="6C60726E" w14:textId="77777777" w:rsidR="009871B8" w:rsidRPr="00111064" w:rsidRDefault="009871B8" w:rsidP="009871B8">
      <w:pPr>
        <w:rPr>
          <w:sz w:val="28"/>
          <w:szCs w:val="28"/>
        </w:rPr>
      </w:pPr>
      <w:r w:rsidRPr="00111064">
        <w:rPr>
          <w:sz w:val="28"/>
          <w:szCs w:val="28"/>
        </w:rPr>
        <w:t>Во главе общины стоял ______________________________</w:t>
      </w:r>
      <w:r w:rsidR="009E1EAF">
        <w:rPr>
          <w:sz w:val="28"/>
          <w:szCs w:val="28"/>
        </w:rPr>
        <w:t>_________</w:t>
      </w:r>
    </w:p>
    <w:p w14:paraId="4B12E4D0" w14:textId="77777777" w:rsidR="009871B8" w:rsidRPr="00EF644C" w:rsidRDefault="009871B8" w:rsidP="009871B8">
      <w:pPr>
        <w:rPr>
          <w:b/>
          <w:sz w:val="28"/>
          <w:szCs w:val="28"/>
        </w:rPr>
      </w:pPr>
      <w:r w:rsidRPr="00EF644C">
        <w:rPr>
          <w:b/>
          <w:sz w:val="28"/>
          <w:szCs w:val="28"/>
        </w:rPr>
        <w:t xml:space="preserve">3). Как крестьяне, состоявшие в общине, платили налоги государству? </w:t>
      </w:r>
    </w:p>
    <w:p w14:paraId="2EE0ED55" w14:textId="77777777" w:rsidR="009871B8" w:rsidRPr="00111064" w:rsidRDefault="009871B8" w:rsidP="009871B8">
      <w:pPr>
        <w:rPr>
          <w:sz w:val="28"/>
          <w:szCs w:val="28"/>
        </w:rPr>
      </w:pPr>
      <w:r>
        <w:rPr>
          <w:sz w:val="28"/>
          <w:szCs w:val="28"/>
        </w:rPr>
        <w:t xml:space="preserve">А) Совместно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Б) Индивидуально</w:t>
      </w:r>
    </w:p>
    <w:p w14:paraId="05FDB3B1" w14:textId="77777777" w:rsidR="009871B8" w:rsidRPr="00EF644C" w:rsidRDefault="009871B8" w:rsidP="009871B8">
      <w:pPr>
        <w:jc w:val="both"/>
        <w:rPr>
          <w:b/>
          <w:sz w:val="28"/>
          <w:szCs w:val="28"/>
        </w:rPr>
      </w:pPr>
      <w:r w:rsidRPr="00EF644C">
        <w:rPr>
          <w:b/>
          <w:sz w:val="28"/>
          <w:szCs w:val="28"/>
        </w:rPr>
        <w:t xml:space="preserve">Подчеркни словосочетание, </w:t>
      </w:r>
      <w:r>
        <w:rPr>
          <w:b/>
          <w:sz w:val="28"/>
          <w:szCs w:val="28"/>
        </w:rPr>
        <w:t>доказывающее ваш ответ</w:t>
      </w:r>
    </w:p>
    <w:p w14:paraId="70E350A9" w14:textId="77777777" w:rsidR="009871B8" w:rsidRPr="00EF644C" w:rsidRDefault="009871B8" w:rsidP="009871B8">
      <w:pPr>
        <w:rPr>
          <w:b/>
          <w:sz w:val="28"/>
          <w:szCs w:val="28"/>
        </w:rPr>
      </w:pPr>
      <w:r w:rsidRPr="00EF644C">
        <w:rPr>
          <w:b/>
          <w:sz w:val="28"/>
          <w:szCs w:val="28"/>
        </w:rPr>
        <w:t xml:space="preserve">4). Назовите единицу государственного налога (подати) в России в середине </w:t>
      </w:r>
      <w:r w:rsidRPr="00EF644C">
        <w:rPr>
          <w:b/>
          <w:sz w:val="28"/>
          <w:szCs w:val="28"/>
          <w:lang w:val="en-US"/>
        </w:rPr>
        <w:t>XIX</w:t>
      </w:r>
      <w:r w:rsidRPr="00EF644C">
        <w:rPr>
          <w:b/>
          <w:sz w:val="28"/>
          <w:szCs w:val="28"/>
        </w:rPr>
        <w:t xml:space="preserve"> века. Отметьте правильный ответ.</w:t>
      </w:r>
    </w:p>
    <w:p w14:paraId="5B9A488C" w14:textId="77777777" w:rsidR="009871B8" w:rsidRPr="00111064" w:rsidRDefault="009871B8" w:rsidP="009871B8">
      <w:pPr>
        <w:jc w:val="both"/>
        <w:rPr>
          <w:sz w:val="28"/>
          <w:szCs w:val="28"/>
        </w:rPr>
      </w:pPr>
      <w:r w:rsidRPr="00111064">
        <w:rPr>
          <w:sz w:val="28"/>
          <w:szCs w:val="28"/>
        </w:rPr>
        <w:t>А) Двор</w:t>
      </w:r>
      <w:r>
        <w:rPr>
          <w:sz w:val="28"/>
          <w:szCs w:val="28"/>
        </w:rPr>
        <w:t>.</w:t>
      </w:r>
    </w:p>
    <w:p w14:paraId="48DE0517" w14:textId="77777777" w:rsidR="009871B8" w:rsidRPr="00111064" w:rsidRDefault="009871B8" w:rsidP="009871B8">
      <w:pPr>
        <w:jc w:val="both"/>
        <w:rPr>
          <w:sz w:val="28"/>
          <w:szCs w:val="28"/>
        </w:rPr>
      </w:pPr>
      <w:r w:rsidRPr="00111064">
        <w:rPr>
          <w:sz w:val="28"/>
          <w:szCs w:val="28"/>
        </w:rPr>
        <w:t>Б) Душа</w:t>
      </w:r>
      <w:r>
        <w:rPr>
          <w:sz w:val="28"/>
          <w:szCs w:val="28"/>
        </w:rPr>
        <w:t>.</w:t>
      </w:r>
      <w:r w:rsidRPr="00111064">
        <w:rPr>
          <w:sz w:val="28"/>
          <w:szCs w:val="28"/>
        </w:rPr>
        <w:t xml:space="preserve"> </w:t>
      </w:r>
    </w:p>
    <w:p w14:paraId="08762238" w14:textId="77777777" w:rsidR="009871B8" w:rsidRDefault="009871B8" w:rsidP="009871B8">
      <w:pPr>
        <w:jc w:val="both"/>
        <w:rPr>
          <w:sz w:val="28"/>
          <w:szCs w:val="28"/>
        </w:rPr>
      </w:pPr>
      <w:r w:rsidRPr="00111064">
        <w:rPr>
          <w:sz w:val="28"/>
          <w:szCs w:val="28"/>
        </w:rPr>
        <w:t>В) Земля</w:t>
      </w:r>
      <w:r>
        <w:rPr>
          <w:sz w:val="28"/>
          <w:szCs w:val="28"/>
        </w:rPr>
        <w:t>.</w:t>
      </w:r>
    </w:p>
    <w:p w14:paraId="370B702C" w14:textId="77777777" w:rsidR="009E1EAF" w:rsidRDefault="009E1EAF" w:rsidP="009871B8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Продукт</w:t>
      </w:r>
    </w:p>
    <w:p w14:paraId="4CDB19CE" w14:textId="77777777" w:rsidR="009871B8" w:rsidRPr="00EF644C" w:rsidRDefault="009871B8" w:rsidP="009871B8">
      <w:pPr>
        <w:rPr>
          <w:b/>
          <w:sz w:val="28"/>
          <w:szCs w:val="28"/>
        </w:rPr>
      </w:pPr>
      <w:r w:rsidRPr="00EF644C">
        <w:rPr>
          <w:b/>
          <w:sz w:val="28"/>
          <w:szCs w:val="28"/>
        </w:rPr>
        <w:t>5). По какому принципу делилась пашня в общине?</w:t>
      </w:r>
    </w:p>
    <w:p w14:paraId="0C79DB2A" w14:textId="77777777" w:rsidR="009871B8" w:rsidRPr="00111064" w:rsidRDefault="009871B8" w:rsidP="009871B8">
      <w:pPr>
        <w:rPr>
          <w:i/>
          <w:sz w:val="28"/>
          <w:szCs w:val="28"/>
        </w:rPr>
      </w:pPr>
      <w:r w:rsidRPr="00111064">
        <w:rPr>
          <w:i/>
          <w:sz w:val="28"/>
          <w:szCs w:val="28"/>
        </w:rPr>
        <w:t>Ответ ________________________________________________</w:t>
      </w:r>
      <w:r w:rsidR="009E1EAF">
        <w:rPr>
          <w:i/>
          <w:sz w:val="28"/>
          <w:szCs w:val="28"/>
        </w:rPr>
        <w:t>___________________</w:t>
      </w:r>
    </w:p>
    <w:p w14:paraId="39D9A03E" w14:textId="77777777" w:rsidR="009871B8" w:rsidRPr="00111064" w:rsidRDefault="009871B8" w:rsidP="009871B8">
      <w:pPr>
        <w:rPr>
          <w:sz w:val="28"/>
          <w:szCs w:val="28"/>
        </w:rPr>
      </w:pPr>
      <w:r w:rsidRPr="00111064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____________________</w:t>
      </w:r>
    </w:p>
    <w:p w14:paraId="6CE53706" w14:textId="77777777" w:rsidR="007C7C28" w:rsidRPr="00AE0111" w:rsidRDefault="007C7C28" w:rsidP="009871B8">
      <w:pPr>
        <w:jc w:val="both"/>
        <w:rPr>
          <w:b/>
          <w:sz w:val="28"/>
          <w:szCs w:val="28"/>
        </w:rPr>
      </w:pPr>
    </w:p>
    <w:p w14:paraId="307CCC7A" w14:textId="77777777" w:rsidR="009E1EAF" w:rsidRDefault="009871B8" w:rsidP="009E1EAF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6</w:t>
      </w:r>
      <w:r w:rsidRPr="00A10CBD">
        <w:rPr>
          <w:b/>
          <w:sz w:val="28"/>
          <w:szCs w:val="28"/>
        </w:rPr>
        <w:t xml:space="preserve">). </w:t>
      </w:r>
      <w:r>
        <w:rPr>
          <w:b/>
          <w:sz w:val="28"/>
          <w:szCs w:val="28"/>
        </w:rPr>
        <w:t xml:space="preserve">Используя информацию текстов, </w:t>
      </w:r>
      <w:r w:rsidR="00CB4E09">
        <w:rPr>
          <w:b/>
          <w:sz w:val="28"/>
          <w:szCs w:val="28"/>
        </w:rPr>
        <w:t>закончите определение термина</w:t>
      </w:r>
      <w:r w:rsidR="009E1EAF">
        <w:rPr>
          <w:b/>
          <w:sz w:val="28"/>
          <w:szCs w:val="28"/>
        </w:rPr>
        <w:t xml:space="preserve"> </w:t>
      </w:r>
      <w:r w:rsidR="009E1EAF" w:rsidRPr="009E1EAF">
        <w:rPr>
          <w:b/>
          <w:sz w:val="28"/>
          <w:szCs w:val="28"/>
        </w:rPr>
        <w:t>черес</w:t>
      </w:r>
      <w:r w:rsidR="009E1EAF" w:rsidRPr="009E1EAF">
        <w:rPr>
          <w:b/>
          <w:i/>
          <w:sz w:val="28"/>
          <w:szCs w:val="28"/>
        </w:rPr>
        <w:t xml:space="preserve">полосица – </w:t>
      </w:r>
      <w:r w:rsidR="000502B2">
        <w:rPr>
          <w:b/>
          <w:i/>
          <w:sz w:val="28"/>
          <w:szCs w:val="28"/>
        </w:rPr>
        <w:t>это система</w:t>
      </w:r>
      <w:r w:rsidR="009E1EAF" w:rsidRPr="009E1EAF">
        <w:rPr>
          <w:b/>
          <w:i/>
          <w:sz w:val="28"/>
          <w:szCs w:val="28"/>
        </w:rPr>
        <w:t xml:space="preserve"> землепользования в общине</w:t>
      </w:r>
      <w:r w:rsidR="000502B2">
        <w:rPr>
          <w:b/>
          <w:i/>
          <w:sz w:val="28"/>
          <w:szCs w:val="28"/>
        </w:rPr>
        <w:t>,</w:t>
      </w:r>
      <w:r w:rsidR="009E1EAF" w:rsidRPr="009E1EAF">
        <w:rPr>
          <w:b/>
          <w:i/>
          <w:sz w:val="28"/>
          <w:szCs w:val="28"/>
        </w:rPr>
        <w:t xml:space="preserve"> </w:t>
      </w:r>
      <w:r w:rsidR="00CB4E09">
        <w:rPr>
          <w:b/>
          <w:i/>
          <w:sz w:val="28"/>
          <w:szCs w:val="28"/>
        </w:rPr>
        <w:t>при которой</w:t>
      </w:r>
      <w:r w:rsidR="000502B2">
        <w:rPr>
          <w:b/>
          <w:i/>
          <w:sz w:val="28"/>
          <w:szCs w:val="28"/>
        </w:rPr>
        <w:t xml:space="preserve"> ______</w:t>
      </w:r>
    </w:p>
    <w:p w14:paraId="3EBD425B" w14:textId="77777777" w:rsidR="009871B8" w:rsidRDefault="009871B8" w:rsidP="009871B8">
      <w:pPr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14:paraId="7DA77552" w14:textId="77777777" w:rsidR="007C7C28" w:rsidRPr="00AE0111" w:rsidRDefault="009E1EAF" w:rsidP="009871B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определение впишите не менее двух характеристик</w:t>
      </w:r>
    </w:p>
    <w:p w14:paraId="1C4CC9F2" w14:textId="77777777" w:rsidR="007C7C28" w:rsidRPr="00AE0111" w:rsidRDefault="007C7C28" w:rsidP="009871B8">
      <w:pPr>
        <w:rPr>
          <w:b/>
          <w:sz w:val="28"/>
          <w:szCs w:val="28"/>
        </w:rPr>
      </w:pPr>
    </w:p>
    <w:p w14:paraId="48EC05D5" w14:textId="77777777" w:rsidR="009871B8" w:rsidRPr="00A10CBD" w:rsidRDefault="009871B8" w:rsidP="009871B8">
      <w:pPr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A10CBD">
        <w:rPr>
          <w:b/>
          <w:sz w:val="28"/>
          <w:szCs w:val="28"/>
        </w:rPr>
        <w:t xml:space="preserve">). Объясните, почему Герцен называет </w:t>
      </w:r>
      <w:r>
        <w:rPr>
          <w:b/>
          <w:sz w:val="28"/>
          <w:szCs w:val="28"/>
        </w:rPr>
        <w:t xml:space="preserve">общину «нравственной личностью»? </w:t>
      </w:r>
    </w:p>
    <w:p w14:paraId="21A889B5" w14:textId="77777777" w:rsidR="009871B8" w:rsidRPr="00A10CBD" w:rsidRDefault="009871B8" w:rsidP="009871B8">
      <w:pPr>
        <w:rPr>
          <w:i/>
          <w:sz w:val="28"/>
          <w:szCs w:val="28"/>
        </w:rPr>
      </w:pPr>
      <w:r w:rsidRPr="00A10CBD">
        <w:rPr>
          <w:i/>
          <w:sz w:val="28"/>
          <w:szCs w:val="28"/>
        </w:rPr>
        <w:t>Ответ:</w:t>
      </w:r>
    </w:p>
    <w:p w14:paraId="59B7A99D" w14:textId="77777777" w:rsidR="009871B8" w:rsidRDefault="009871B8" w:rsidP="009871B8">
      <w:pPr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  <w:r w:rsidR="009E1EAF">
        <w:rPr>
          <w:i/>
          <w:sz w:val="28"/>
          <w:szCs w:val="28"/>
        </w:rPr>
        <w:t>________________________________</w:t>
      </w:r>
    </w:p>
    <w:p w14:paraId="75F2C319" w14:textId="77777777" w:rsidR="009871B8" w:rsidRPr="00A10CBD" w:rsidRDefault="009871B8" w:rsidP="009871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A10CBD">
        <w:rPr>
          <w:b/>
          <w:sz w:val="28"/>
          <w:szCs w:val="28"/>
        </w:rPr>
        <w:t xml:space="preserve">). </w:t>
      </w:r>
      <w:r>
        <w:rPr>
          <w:b/>
          <w:sz w:val="28"/>
          <w:szCs w:val="28"/>
        </w:rPr>
        <w:t>О</w:t>
      </w:r>
      <w:r w:rsidRPr="00A10CBD">
        <w:rPr>
          <w:b/>
          <w:sz w:val="28"/>
          <w:szCs w:val="28"/>
        </w:rPr>
        <w:t xml:space="preserve">бъясните, </w:t>
      </w:r>
      <w:r>
        <w:rPr>
          <w:b/>
          <w:sz w:val="28"/>
          <w:szCs w:val="28"/>
        </w:rPr>
        <w:t xml:space="preserve">почему </w:t>
      </w:r>
      <w:r w:rsidRPr="00A10CBD">
        <w:rPr>
          <w:b/>
          <w:sz w:val="28"/>
          <w:szCs w:val="28"/>
        </w:rPr>
        <w:t>Герцен</w:t>
      </w:r>
      <w:r>
        <w:rPr>
          <w:b/>
          <w:sz w:val="28"/>
          <w:szCs w:val="28"/>
        </w:rPr>
        <w:t xml:space="preserve"> считал, что </w:t>
      </w:r>
      <w:r w:rsidRPr="00A10CBD">
        <w:rPr>
          <w:b/>
          <w:sz w:val="28"/>
          <w:szCs w:val="28"/>
        </w:rPr>
        <w:t>Россия идет «навстречу социализму»?</w:t>
      </w:r>
      <w:r w:rsidRPr="00D76B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Назовите не менее двух аргументов.</w:t>
      </w:r>
    </w:p>
    <w:p w14:paraId="7D3398D4" w14:textId="77777777" w:rsidR="009871B8" w:rsidRPr="00A10CBD" w:rsidRDefault="009871B8" w:rsidP="009871B8">
      <w:pPr>
        <w:rPr>
          <w:i/>
          <w:sz w:val="28"/>
          <w:szCs w:val="28"/>
        </w:rPr>
      </w:pPr>
      <w:r w:rsidRPr="00A10CBD">
        <w:rPr>
          <w:i/>
          <w:sz w:val="28"/>
          <w:szCs w:val="28"/>
        </w:rPr>
        <w:t>Ответ:</w:t>
      </w:r>
    </w:p>
    <w:p w14:paraId="3E2F23AF" w14:textId="77777777" w:rsidR="009E1EAF" w:rsidRDefault="009E1EAF" w:rsidP="009871B8">
      <w:pPr>
        <w:jc w:val="both"/>
        <w:rPr>
          <w:i/>
          <w:sz w:val="28"/>
          <w:szCs w:val="28"/>
        </w:rPr>
      </w:pPr>
    </w:p>
    <w:p w14:paraId="3178B3F0" w14:textId="77777777" w:rsidR="009871B8" w:rsidRDefault="009871B8" w:rsidP="009871B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A10CBD">
        <w:rPr>
          <w:b/>
          <w:sz w:val="28"/>
          <w:szCs w:val="28"/>
        </w:rPr>
        <w:t xml:space="preserve">). </w:t>
      </w:r>
      <w:r w:rsidRPr="00EC433A">
        <w:rPr>
          <w:b/>
          <w:sz w:val="28"/>
          <w:szCs w:val="28"/>
        </w:rPr>
        <w:t xml:space="preserve">Рассмотрите историческую ситуацию и ответьте на вопросы. </w:t>
      </w:r>
      <w:r w:rsidRPr="00EC433A">
        <w:rPr>
          <w:sz w:val="28"/>
          <w:szCs w:val="28"/>
        </w:rPr>
        <w:t>В ходе заседаний</w:t>
      </w:r>
      <w:r w:rsidRPr="00426886">
        <w:rPr>
          <w:sz w:val="28"/>
          <w:szCs w:val="28"/>
        </w:rPr>
        <w:t xml:space="preserve"> Особого совещания о нуждах сельскохозяйственной промышленности в 1903 г. С.Ю. Витте высказал ряд критических замечаний в адрес общинного землевладения. Однако предложение о переходе к индивидуальному крестьянскому землепользованию встретило тогда серьезное сопротивление в дворянско-чиновничьей среде. Царь также </w:t>
      </w:r>
      <w:r w:rsidRPr="00426886">
        <w:rPr>
          <w:sz w:val="28"/>
          <w:szCs w:val="28"/>
        </w:rPr>
        <w:lastRenderedPageBreak/>
        <w:t xml:space="preserve">видел в общине основу русской жизни. Назовите не менее двух причин, по которым часть дворянства и чиновничества защищали общину. </w:t>
      </w:r>
    </w:p>
    <w:p w14:paraId="7E9BBCF9" w14:textId="77777777" w:rsidR="00723317" w:rsidRDefault="009871B8" w:rsidP="009E1EAF">
      <w:pPr>
        <w:jc w:val="both"/>
        <w:rPr>
          <w:i/>
          <w:sz w:val="28"/>
          <w:szCs w:val="28"/>
        </w:rPr>
      </w:pPr>
      <w:r w:rsidRPr="00426886">
        <w:rPr>
          <w:i/>
          <w:sz w:val="28"/>
          <w:szCs w:val="28"/>
        </w:rPr>
        <w:t>Ответ</w:t>
      </w:r>
    </w:p>
    <w:p w14:paraId="4B28B269" w14:textId="77777777" w:rsidR="009E1EAF" w:rsidRDefault="009E1EAF" w:rsidP="009E1EAF">
      <w:pPr>
        <w:jc w:val="both"/>
        <w:rPr>
          <w:i/>
          <w:sz w:val="28"/>
          <w:szCs w:val="28"/>
        </w:rPr>
      </w:pPr>
    </w:p>
    <w:p w14:paraId="73513318" w14:textId="77777777" w:rsidR="009E1EAF" w:rsidRPr="00AE0111" w:rsidRDefault="009E1EAF" w:rsidP="009E1EAF">
      <w:pPr>
        <w:jc w:val="both"/>
        <w:rPr>
          <w:b/>
          <w:sz w:val="28"/>
          <w:szCs w:val="28"/>
        </w:rPr>
      </w:pPr>
    </w:p>
    <w:p w14:paraId="0D220E77" w14:textId="77777777" w:rsidR="009871B8" w:rsidRPr="00667AE5" w:rsidRDefault="009871B8" w:rsidP="009871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667AE5">
        <w:rPr>
          <w:b/>
          <w:sz w:val="28"/>
          <w:szCs w:val="28"/>
        </w:rPr>
        <w:t>). Приведите не менее двух аргументов сторонников разрушения общины.</w:t>
      </w:r>
    </w:p>
    <w:p w14:paraId="6E91B0B0" w14:textId="77777777" w:rsidR="009871B8" w:rsidRPr="00667AE5" w:rsidRDefault="009871B8" w:rsidP="009871B8">
      <w:pPr>
        <w:rPr>
          <w:i/>
          <w:sz w:val="28"/>
          <w:szCs w:val="28"/>
        </w:rPr>
      </w:pPr>
      <w:r w:rsidRPr="00667AE5">
        <w:rPr>
          <w:i/>
          <w:sz w:val="28"/>
          <w:szCs w:val="28"/>
        </w:rPr>
        <w:t>Ответ:</w:t>
      </w:r>
    </w:p>
    <w:p w14:paraId="66343863" w14:textId="77777777" w:rsidR="009E1EAF" w:rsidRDefault="009871B8" w:rsidP="009E1EAF">
      <w:pPr>
        <w:rPr>
          <w:i/>
          <w:sz w:val="28"/>
          <w:szCs w:val="28"/>
        </w:rPr>
      </w:pPr>
      <w:r w:rsidRPr="00667AE5">
        <w:rPr>
          <w:i/>
          <w:sz w:val="28"/>
          <w:szCs w:val="28"/>
        </w:rPr>
        <w:t xml:space="preserve">Аргумент 1 </w:t>
      </w:r>
    </w:p>
    <w:p w14:paraId="7C640FE5" w14:textId="77777777" w:rsidR="009E1EAF" w:rsidRDefault="009E1EAF" w:rsidP="009E1EAF">
      <w:pPr>
        <w:rPr>
          <w:i/>
          <w:sz w:val="28"/>
          <w:szCs w:val="28"/>
        </w:rPr>
      </w:pPr>
    </w:p>
    <w:p w14:paraId="25C2AD8B" w14:textId="77777777" w:rsidR="009E1EAF" w:rsidRDefault="009E1EAF" w:rsidP="009E1EAF">
      <w:pPr>
        <w:rPr>
          <w:i/>
          <w:sz w:val="28"/>
          <w:szCs w:val="28"/>
        </w:rPr>
      </w:pPr>
    </w:p>
    <w:p w14:paraId="38886FF5" w14:textId="77777777" w:rsidR="00723317" w:rsidRDefault="009871B8" w:rsidP="009E1EAF">
      <w:pPr>
        <w:rPr>
          <w:i/>
          <w:sz w:val="28"/>
          <w:szCs w:val="28"/>
        </w:rPr>
      </w:pPr>
      <w:r w:rsidRPr="00667AE5">
        <w:rPr>
          <w:i/>
          <w:sz w:val="28"/>
          <w:szCs w:val="28"/>
        </w:rPr>
        <w:t xml:space="preserve">Аргумент 2 </w:t>
      </w:r>
    </w:p>
    <w:p w14:paraId="653BE843" w14:textId="77777777" w:rsidR="009E1EAF" w:rsidRDefault="009E1EAF" w:rsidP="009E1EAF">
      <w:pPr>
        <w:rPr>
          <w:b/>
          <w:sz w:val="28"/>
          <w:szCs w:val="28"/>
        </w:rPr>
      </w:pPr>
    </w:p>
    <w:p w14:paraId="464A3F83" w14:textId="77777777" w:rsidR="009E1EAF" w:rsidRPr="00AE0111" w:rsidRDefault="009E1EAF" w:rsidP="009E1EAF">
      <w:pPr>
        <w:rPr>
          <w:b/>
          <w:sz w:val="28"/>
          <w:szCs w:val="28"/>
        </w:rPr>
      </w:pPr>
    </w:p>
    <w:p w14:paraId="29735105" w14:textId="77777777" w:rsidR="009E1EAF" w:rsidRDefault="009871B8" w:rsidP="009871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Pr="005436A6">
        <w:rPr>
          <w:b/>
          <w:sz w:val="28"/>
          <w:szCs w:val="28"/>
        </w:rPr>
        <w:t xml:space="preserve">). Назовите, какие социальные </w:t>
      </w:r>
      <w:r w:rsidR="009E1EAF">
        <w:rPr>
          <w:b/>
          <w:sz w:val="28"/>
          <w:szCs w:val="28"/>
        </w:rPr>
        <w:t>и политические группы</w:t>
      </w:r>
      <w:r w:rsidRPr="005436A6">
        <w:rPr>
          <w:b/>
          <w:sz w:val="28"/>
          <w:szCs w:val="28"/>
        </w:rPr>
        <w:t xml:space="preserve"> выступали </w:t>
      </w:r>
    </w:p>
    <w:p w14:paraId="47F7EAC8" w14:textId="77777777" w:rsidR="009E1EAF" w:rsidRDefault="009871B8" w:rsidP="009871B8">
      <w:pPr>
        <w:jc w:val="both"/>
        <w:rPr>
          <w:b/>
          <w:sz w:val="28"/>
          <w:szCs w:val="28"/>
        </w:rPr>
      </w:pPr>
      <w:r w:rsidRPr="005436A6">
        <w:rPr>
          <w:b/>
          <w:sz w:val="28"/>
          <w:szCs w:val="28"/>
        </w:rPr>
        <w:t xml:space="preserve">в пользу  разрушения общины </w:t>
      </w:r>
      <w:r w:rsidR="009E1EAF">
        <w:rPr>
          <w:b/>
          <w:sz w:val="28"/>
          <w:szCs w:val="28"/>
        </w:rPr>
        <w:t>__________________________________________</w:t>
      </w:r>
    </w:p>
    <w:p w14:paraId="0CF6DCD1" w14:textId="77777777" w:rsidR="009E1EAF" w:rsidRDefault="009E1EAF" w:rsidP="009871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 в пользу защиты общины _____________________________________________</w:t>
      </w:r>
    </w:p>
    <w:p w14:paraId="7581EF73" w14:textId="77777777" w:rsidR="009871B8" w:rsidRPr="005436A6" w:rsidRDefault="009871B8" w:rsidP="009871B8">
      <w:pPr>
        <w:jc w:val="both"/>
        <w:rPr>
          <w:b/>
          <w:sz w:val="28"/>
          <w:szCs w:val="28"/>
        </w:rPr>
      </w:pPr>
      <w:r w:rsidRPr="005436A6">
        <w:rPr>
          <w:b/>
          <w:sz w:val="28"/>
          <w:szCs w:val="28"/>
        </w:rPr>
        <w:t xml:space="preserve">Назовите по два социальных </w:t>
      </w:r>
      <w:r w:rsidR="009E1EAF">
        <w:rPr>
          <w:b/>
          <w:sz w:val="28"/>
          <w:szCs w:val="28"/>
        </w:rPr>
        <w:t>и/или политических группы</w:t>
      </w:r>
      <w:r w:rsidRPr="005436A6">
        <w:rPr>
          <w:b/>
          <w:sz w:val="28"/>
          <w:szCs w:val="28"/>
        </w:rPr>
        <w:t xml:space="preserve"> для каждой позиции.</w:t>
      </w:r>
    </w:p>
    <w:p w14:paraId="14CC1175" w14:textId="77777777" w:rsidR="00723317" w:rsidRPr="00AE0111" w:rsidRDefault="00723317" w:rsidP="009871B8">
      <w:pPr>
        <w:jc w:val="both"/>
        <w:rPr>
          <w:b/>
          <w:sz w:val="28"/>
          <w:szCs w:val="28"/>
        </w:rPr>
      </w:pPr>
    </w:p>
    <w:p w14:paraId="73C66096" w14:textId="77777777" w:rsidR="009871B8" w:rsidRPr="005436A6" w:rsidRDefault="009871B8" w:rsidP="009871B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5436A6">
        <w:rPr>
          <w:b/>
          <w:sz w:val="28"/>
          <w:szCs w:val="28"/>
        </w:rPr>
        <w:t>). В исторической науке существуют дискуссионные проблемы</w:t>
      </w:r>
      <w:r w:rsidRPr="005436A6">
        <w:rPr>
          <w:sz w:val="28"/>
          <w:szCs w:val="28"/>
        </w:rPr>
        <w:t>, по которым высказываются различные, часто противоречивые, точки зрения. Ниже приведена точка зрения на крестьянскую поземельную общину в XIX в.: «Сохранение в России крестьянской (поземельной) общины препятствовало социально-экономическому развитию России». Приведите два аргумента, которыми можно подтвердить данную точку зрения, и два аргумента, которыми можно опровергнуть её.</w:t>
      </w:r>
    </w:p>
    <w:p w14:paraId="1C744558" w14:textId="77777777" w:rsidR="009871B8" w:rsidRPr="005436A6" w:rsidRDefault="009871B8" w:rsidP="009871B8">
      <w:pPr>
        <w:rPr>
          <w:sz w:val="28"/>
          <w:szCs w:val="28"/>
        </w:rPr>
      </w:pPr>
      <w:r w:rsidRPr="005436A6">
        <w:rPr>
          <w:sz w:val="28"/>
          <w:szCs w:val="28"/>
        </w:rPr>
        <w:t xml:space="preserve">Ответ запишите в следующем виде. </w:t>
      </w:r>
    </w:p>
    <w:p w14:paraId="3394F558" w14:textId="77777777" w:rsidR="009871B8" w:rsidRPr="005436A6" w:rsidRDefault="009871B8" w:rsidP="009871B8">
      <w:pPr>
        <w:rPr>
          <w:i/>
          <w:sz w:val="28"/>
          <w:szCs w:val="28"/>
        </w:rPr>
      </w:pPr>
      <w:r w:rsidRPr="005436A6">
        <w:rPr>
          <w:i/>
          <w:sz w:val="28"/>
          <w:szCs w:val="28"/>
        </w:rPr>
        <w:t>Ответ:</w:t>
      </w:r>
    </w:p>
    <w:p w14:paraId="74950988" w14:textId="77777777" w:rsidR="009871B8" w:rsidRPr="005436A6" w:rsidRDefault="009871B8" w:rsidP="009871B8">
      <w:pPr>
        <w:rPr>
          <w:i/>
          <w:sz w:val="28"/>
          <w:szCs w:val="28"/>
        </w:rPr>
      </w:pPr>
      <w:r w:rsidRPr="005436A6">
        <w:rPr>
          <w:i/>
          <w:sz w:val="28"/>
          <w:szCs w:val="28"/>
        </w:rPr>
        <w:t>Аргументы в подтверждение:</w:t>
      </w:r>
    </w:p>
    <w:p w14:paraId="149B9B13" w14:textId="77777777" w:rsidR="009E1EAF" w:rsidRDefault="009E1EAF" w:rsidP="009E1EAF">
      <w:pPr>
        <w:pStyle w:val="a5"/>
        <w:numPr>
          <w:ilvl w:val="0"/>
          <w:numId w:val="6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–</w:t>
      </w:r>
    </w:p>
    <w:p w14:paraId="3098D456" w14:textId="77777777" w:rsidR="009E1EAF" w:rsidRDefault="009E1EAF" w:rsidP="009E1EAF">
      <w:pPr>
        <w:rPr>
          <w:i/>
          <w:sz w:val="28"/>
          <w:szCs w:val="28"/>
        </w:rPr>
      </w:pPr>
    </w:p>
    <w:p w14:paraId="7216B610" w14:textId="77777777" w:rsidR="009E1EAF" w:rsidRDefault="009E1EAF" w:rsidP="009E1EAF">
      <w:pPr>
        <w:rPr>
          <w:i/>
          <w:sz w:val="28"/>
          <w:szCs w:val="28"/>
        </w:rPr>
      </w:pPr>
    </w:p>
    <w:p w14:paraId="6C53874F" w14:textId="77777777" w:rsidR="009E1EAF" w:rsidRPr="009E1EAF" w:rsidRDefault="009E1EAF" w:rsidP="009E1EAF">
      <w:pPr>
        <w:rPr>
          <w:i/>
          <w:sz w:val="28"/>
          <w:szCs w:val="28"/>
        </w:rPr>
      </w:pPr>
    </w:p>
    <w:p w14:paraId="5B7AD982" w14:textId="77777777" w:rsidR="009E1EAF" w:rsidRDefault="009E1EAF" w:rsidP="009E1EAF">
      <w:pPr>
        <w:pStyle w:val="a5"/>
        <w:numPr>
          <w:ilvl w:val="0"/>
          <w:numId w:val="6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–</w:t>
      </w:r>
    </w:p>
    <w:p w14:paraId="12F73B27" w14:textId="77777777" w:rsidR="009E1EAF" w:rsidRDefault="009E1EAF" w:rsidP="009E1EAF">
      <w:pPr>
        <w:rPr>
          <w:i/>
          <w:sz w:val="28"/>
          <w:szCs w:val="28"/>
        </w:rPr>
      </w:pPr>
    </w:p>
    <w:p w14:paraId="31A5025D" w14:textId="77777777" w:rsidR="009E1EAF" w:rsidRDefault="009E1EAF" w:rsidP="009E1EAF">
      <w:pPr>
        <w:rPr>
          <w:i/>
          <w:sz w:val="28"/>
          <w:szCs w:val="28"/>
        </w:rPr>
      </w:pPr>
    </w:p>
    <w:p w14:paraId="2258704B" w14:textId="77777777" w:rsidR="009E1EAF" w:rsidRPr="009E1EAF" w:rsidRDefault="009E1EAF" w:rsidP="009E1EAF">
      <w:pPr>
        <w:rPr>
          <w:i/>
          <w:sz w:val="28"/>
          <w:szCs w:val="28"/>
        </w:rPr>
      </w:pPr>
    </w:p>
    <w:p w14:paraId="35D8C42A" w14:textId="77777777" w:rsidR="009871B8" w:rsidRPr="005436A6" w:rsidRDefault="009871B8" w:rsidP="009871B8">
      <w:pPr>
        <w:rPr>
          <w:i/>
          <w:sz w:val="28"/>
          <w:szCs w:val="28"/>
        </w:rPr>
      </w:pPr>
      <w:r w:rsidRPr="005436A6">
        <w:rPr>
          <w:i/>
          <w:sz w:val="28"/>
          <w:szCs w:val="28"/>
        </w:rPr>
        <w:t>Аргументы в опровержение:</w:t>
      </w:r>
    </w:p>
    <w:p w14:paraId="57EA4DB5" w14:textId="77777777" w:rsidR="009E1EAF" w:rsidRPr="009E1EAF" w:rsidRDefault="009E1EAF" w:rsidP="009E1EAF">
      <w:pPr>
        <w:pStyle w:val="a5"/>
        <w:numPr>
          <w:ilvl w:val="0"/>
          <w:numId w:val="7"/>
        </w:numPr>
        <w:rPr>
          <w:i/>
          <w:sz w:val="28"/>
          <w:szCs w:val="28"/>
        </w:rPr>
      </w:pPr>
      <w:r w:rsidRPr="009E1EAF">
        <w:rPr>
          <w:i/>
          <w:sz w:val="28"/>
          <w:szCs w:val="28"/>
        </w:rPr>
        <w:t>–</w:t>
      </w:r>
    </w:p>
    <w:p w14:paraId="52B3F969" w14:textId="77777777" w:rsidR="009E1EAF" w:rsidRDefault="009E1EAF" w:rsidP="009E1EAF">
      <w:pPr>
        <w:rPr>
          <w:i/>
          <w:sz w:val="28"/>
          <w:szCs w:val="28"/>
        </w:rPr>
      </w:pPr>
    </w:p>
    <w:p w14:paraId="5D74171F" w14:textId="77777777" w:rsidR="009E1EAF" w:rsidRDefault="009E1EAF" w:rsidP="009E1EAF">
      <w:pPr>
        <w:rPr>
          <w:i/>
          <w:sz w:val="28"/>
          <w:szCs w:val="28"/>
        </w:rPr>
      </w:pPr>
    </w:p>
    <w:p w14:paraId="49A7E245" w14:textId="77777777" w:rsidR="009E1EAF" w:rsidRPr="009E1EAF" w:rsidRDefault="009E1EAF" w:rsidP="009E1EAF">
      <w:pPr>
        <w:rPr>
          <w:i/>
          <w:sz w:val="28"/>
          <w:szCs w:val="28"/>
        </w:rPr>
      </w:pPr>
    </w:p>
    <w:p w14:paraId="48A03B05" w14:textId="77777777" w:rsidR="009871B8" w:rsidRPr="009E1EAF" w:rsidRDefault="009E1EAF" w:rsidP="009E1EAF">
      <w:pPr>
        <w:rPr>
          <w:i/>
          <w:sz w:val="28"/>
          <w:szCs w:val="28"/>
        </w:rPr>
      </w:pPr>
      <w:r w:rsidRPr="009E1EAF">
        <w:rPr>
          <w:i/>
          <w:sz w:val="28"/>
          <w:szCs w:val="28"/>
        </w:rPr>
        <w:t>2)</w:t>
      </w:r>
      <w:r w:rsidRPr="009E1EAF">
        <w:rPr>
          <w:i/>
          <w:sz w:val="28"/>
          <w:szCs w:val="28"/>
        </w:rPr>
        <w:tab/>
        <w:t>–</w:t>
      </w:r>
    </w:p>
    <w:sectPr w:rsidR="009871B8" w:rsidRPr="009E1EAF" w:rsidSect="009871B8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4A262" w14:textId="77777777" w:rsidR="0024622C" w:rsidRDefault="0024622C" w:rsidP="00AE0111">
      <w:r>
        <w:separator/>
      </w:r>
    </w:p>
  </w:endnote>
  <w:endnote w:type="continuationSeparator" w:id="0">
    <w:p w14:paraId="18A14BE6" w14:textId="77777777" w:rsidR="0024622C" w:rsidRDefault="0024622C" w:rsidP="00AE0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02420"/>
      <w:docPartObj>
        <w:docPartGallery w:val="Page Numbers (Bottom of Page)"/>
        <w:docPartUnique/>
      </w:docPartObj>
    </w:sdtPr>
    <w:sdtEndPr/>
    <w:sdtContent>
      <w:p w14:paraId="7018BDEF" w14:textId="77777777" w:rsidR="00AE0111" w:rsidRDefault="00994054">
        <w:pPr>
          <w:pStyle w:val="a8"/>
          <w:jc w:val="right"/>
        </w:pPr>
        <w:r>
          <w:fldChar w:fldCharType="begin"/>
        </w:r>
        <w:r w:rsidR="00AF342D">
          <w:instrText xml:space="preserve"> PAGE   \* MERGEFORMAT </w:instrText>
        </w:r>
        <w:r>
          <w:fldChar w:fldCharType="separate"/>
        </w:r>
        <w:r w:rsidR="00CB4E0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03B717D" w14:textId="77777777" w:rsidR="00AE0111" w:rsidRDefault="00AE011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BA100" w14:textId="77777777" w:rsidR="0024622C" w:rsidRDefault="0024622C" w:rsidP="00AE0111">
      <w:r>
        <w:separator/>
      </w:r>
    </w:p>
  </w:footnote>
  <w:footnote w:type="continuationSeparator" w:id="0">
    <w:p w14:paraId="44AAE785" w14:textId="77777777" w:rsidR="0024622C" w:rsidRDefault="0024622C" w:rsidP="00AE0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723"/>
    <w:multiLevelType w:val="hybridMultilevel"/>
    <w:tmpl w:val="02E44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5231DB"/>
    <w:multiLevelType w:val="hybridMultilevel"/>
    <w:tmpl w:val="03C87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D726A"/>
    <w:multiLevelType w:val="hybridMultilevel"/>
    <w:tmpl w:val="5394E8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EF7111"/>
    <w:multiLevelType w:val="hybridMultilevel"/>
    <w:tmpl w:val="E5FED72E"/>
    <w:lvl w:ilvl="0" w:tplc="2DC2CE9C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BC691A"/>
    <w:multiLevelType w:val="hybridMultilevel"/>
    <w:tmpl w:val="8E3E8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B0962"/>
    <w:multiLevelType w:val="hybridMultilevel"/>
    <w:tmpl w:val="EEF83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51CD4"/>
    <w:multiLevelType w:val="hybridMultilevel"/>
    <w:tmpl w:val="6AA22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64BB9"/>
    <w:multiLevelType w:val="hybridMultilevel"/>
    <w:tmpl w:val="8E3E896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1B8"/>
    <w:rsid w:val="00010147"/>
    <w:rsid w:val="00033A8C"/>
    <w:rsid w:val="000502B2"/>
    <w:rsid w:val="001B2975"/>
    <w:rsid w:val="0024622C"/>
    <w:rsid w:val="00723317"/>
    <w:rsid w:val="007C7C28"/>
    <w:rsid w:val="007F2536"/>
    <w:rsid w:val="009871B8"/>
    <w:rsid w:val="00994054"/>
    <w:rsid w:val="009E1EAF"/>
    <w:rsid w:val="00AE0111"/>
    <w:rsid w:val="00AF342D"/>
    <w:rsid w:val="00BA2D57"/>
    <w:rsid w:val="00CB23D5"/>
    <w:rsid w:val="00CB4E09"/>
    <w:rsid w:val="00DE2904"/>
    <w:rsid w:val="00F17DD3"/>
    <w:rsid w:val="00F7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083809"/>
  <w15:docId w15:val="{7C784DDA-B95E-4687-BE27-3F3D15CD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9871B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87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871B8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E01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01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E01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01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1EAF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1EAF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2020 asus</cp:lastModifiedBy>
  <cp:revision>12</cp:revision>
  <cp:lastPrinted>2019-11-14T06:57:00Z</cp:lastPrinted>
  <dcterms:created xsi:type="dcterms:W3CDTF">2016-11-30T07:44:00Z</dcterms:created>
  <dcterms:modified xsi:type="dcterms:W3CDTF">2021-05-07T14:57:00Z</dcterms:modified>
</cp:coreProperties>
</file>