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61619" w14:textId="35082438" w:rsidR="0074310C" w:rsidRDefault="0074310C" w:rsidP="0074310C">
      <w:pPr>
        <w:pStyle w:val="a3"/>
        <w:ind w:left="0"/>
        <w:jc w:val="both"/>
        <w:rPr>
          <w:b/>
        </w:rPr>
      </w:pPr>
      <w:r>
        <w:rPr>
          <w:b/>
          <w:bCs/>
        </w:rPr>
        <w:t>Задание</w:t>
      </w:r>
      <w:r w:rsidR="00001BE2">
        <w:rPr>
          <w:b/>
          <w:bCs/>
        </w:rPr>
        <w:t>.</w:t>
      </w:r>
      <w:r w:rsidR="00001BE2" w:rsidRPr="00E3732A">
        <w:rPr>
          <w:b/>
        </w:rPr>
        <w:t xml:space="preserve"> «Община</w:t>
      </w:r>
      <w:r w:rsidR="00001BE2">
        <w:rPr>
          <w:b/>
        </w:rPr>
        <w:t xml:space="preserve"> в </w:t>
      </w:r>
      <w:r w:rsidR="00001BE2">
        <w:rPr>
          <w:b/>
          <w:lang w:val="en-US"/>
        </w:rPr>
        <w:t>XIX</w:t>
      </w:r>
      <w:r w:rsidR="00001BE2">
        <w:rPr>
          <w:b/>
        </w:rPr>
        <w:t xml:space="preserve"> начале </w:t>
      </w:r>
      <w:r w:rsidR="00001BE2">
        <w:rPr>
          <w:b/>
          <w:lang w:val="en-US"/>
        </w:rPr>
        <w:t>XX</w:t>
      </w:r>
      <w:r w:rsidR="00001BE2">
        <w:rPr>
          <w:b/>
        </w:rPr>
        <w:t xml:space="preserve"> века</w:t>
      </w:r>
      <w:r w:rsidR="00001BE2" w:rsidRPr="00E3732A">
        <w:rPr>
          <w:b/>
        </w:rPr>
        <w:t>».</w:t>
      </w:r>
      <w:r w:rsidR="00001BE2">
        <w:rPr>
          <w:b/>
        </w:rPr>
        <w:t xml:space="preserve"> </w:t>
      </w:r>
    </w:p>
    <w:p w14:paraId="116A7EA6" w14:textId="77777777" w:rsidR="009A4D17" w:rsidRPr="00BE47AB" w:rsidRDefault="009A4D17" w:rsidP="0074310C">
      <w:pPr>
        <w:pStyle w:val="a3"/>
        <w:ind w:left="0"/>
        <w:jc w:val="both"/>
        <w:rPr>
          <w:b/>
        </w:rPr>
      </w:pPr>
      <w:r w:rsidRPr="00BE47AB">
        <w:rPr>
          <w:b/>
        </w:rPr>
        <w:t>Вопросы и задания:</w:t>
      </w:r>
    </w:p>
    <w:p w14:paraId="3D89574F" w14:textId="77777777" w:rsidR="009A4D17" w:rsidRPr="004D7CF5" w:rsidRDefault="009A4D17" w:rsidP="009A4D17">
      <w:pPr>
        <w:rPr>
          <w:b/>
        </w:rPr>
      </w:pPr>
      <w:r w:rsidRPr="004D7CF5">
        <w:rPr>
          <w:b/>
        </w:rPr>
        <w:t>1). Отметьте правильные положение, характеризующие черты землепользования в общине:</w:t>
      </w:r>
    </w:p>
    <w:p w14:paraId="58E74398" w14:textId="77777777" w:rsidR="009A4D17" w:rsidRDefault="009A4D17" w:rsidP="009A4D17">
      <w:pPr>
        <w:ind w:left="360"/>
        <w:jc w:val="both"/>
      </w:pPr>
      <w:r>
        <w:t>А) Земля принадлежит крестьянину</w:t>
      </w:r>
    </w:p>
    <w:p w14:paraId="3B190C84" w14:textId="77777777" w:rsidR="009A4D17" w:rsidRDefault="009A4D17" w:rsidP="009A4D17">
      <w:pPr>
        <w:ind w:left="360"/>
        <w:jc w:val="both"/>
      </w:pPr>
      <w:r>
        <w:t>Б) Земля собственность общины</w:t>
      </w:r>
    </w:p>
    <w:p w14:paraId="4B01E5D1" w14:textId="77777777" w:rsidR="009A4D17" w:rsidRDefault="009A4D17" w:rsidP="009A4D17">
      <w:pPr>
        <w:ind w:left="360"/>
        <w:jc w:val="both"/>
      </w:pPr>
      <w:r>
        <w:t>В) Луг разделен на участки земли</w:t>
      </w:r>
    </w:p>
    <w:p w14:paraId="22DA4FCE" w14:textId="77777777" w:rsidR="009A4D17" w:rsidRDefault="009A4D17" w:rsidP="009A4D17">
      <w:pPr>
        <w:ind w:left="360"/>
        <w:jc w:val="both"/>
      </w:pPr>
      <w:r>
        <w:t>Г) Крестьянин владел своим участком пожизненно</w:t>
      </w:r>
    </w:p>
    <w:p w14:paraId="2C345340" w14:textId="77777777" w:rsidR="009A4D17" w:rsidRPr="00DB67D4" w:rsidRDefault="009A4D17" w:rsidP="009A4D17">
      <w:pPr>
        <w:ind w:left="360"/>
        <w:jc w:val="both"/>
      </w:pPr>
      <w:r>
        <w:t xml:space="preserve">Д) </w:t>
      </w:r>
      <w:r w:rsidRPr="00DB67D4">
        <w:t>Земля с определенной периодичностью делилась между крестьянами</w:t>
      </w:r>
    </w:p>
    <w:p w14:paraId="6E6A87AD" w14:textId="77777777" w:rsidR="009A4D17" w:rsidRDefault="009A4D17" w:rsidP="009A4D17">
      <w:pPr>
        <w:ind w:left="360"/>
        <w:jc w:val="both"/>
      </w:pPr>
      <w:r>
        <w:t xml:space="preserve">Е) </w:t>
      </w:r>
      <w:r w:rsidRPr="00DB67D4">
        <w:t>Участки земли были расположены в разных местах</w:t>
      </w:r>
    </w:p>
    <w:p w14:paraId="07E3F85A" w14:textId="77777777" w:rsidR="009A4D17" w:rsidRPr="00F56F9A" w:rsidRDefault="009A4D17" w:rsidP="009A4D17">
      <w:pPr>
        <w:ind w:left="360"/>
        <w:jc w:val="both"/>
        <w:rPr>
          <w:i/>
        </w:rPr>
      </w:pPr>
      <w:r w:rsidRPr="00F56F9A">
        <w:rPr>
          <w:i/>
        </w:rPr>
        <w:t xml:space="preserve">Ответ: </w:t>
      </w:r>
    </w:p>
    <w:p w14:paraId="4FBB5BF4" w14:textId="77777777" w:rsidR="009A4D17" w:rsidRPr="00F56F9A" w:rsidRDefault="009A4D17" w:rsidP="009A4D17">
      <w:pPr>
        <w:ind w:left="360"/>
        <w:jc w:val="both"/>
        <w:rPr>
          <w:i/>
        </w:rPr>
      </w:pPr>
      <w:r>
        <w:rPr>
          <w:i/>
        </w:rPr>
        <w:t xml:space="preserve">Б, Г, </w:t>
      </w:r>
      <w:r w:rsidRPr="00F56F9A">
        <w:rPr>
          <w:i/>
        </w:rPr>
        <w:t>Д, Е</w:t>
      </w:r>
    </w:p>
    <w:p w14:paraId="61C36F83" w14:textId="77777777" w:rsidR="009A4D17" w:rsidRPr="00F56F9A" w:rsidRDefault="009A4D17" w:rsidP="009A4D17">
      <w:pPr>
        <w:jc w:val="both"/>
        <w:rPr>
          <w:i/>
        </w:rPr>
      </w:pPr>
      <w:r w:rsidRPr="00F56F9A">
        <w:rPr>
          <w:i/>
        </w:rPr>
        <w:t>Деятельность:</w:t>
      </w:r>
    </w:p>
    <w:p w14:paraId="2199E68F" w14:textId="00291B3E" w:rsidR="009A4D17" w:rsidRPr="00F56F9A" w:rsidRDefault="009A4D17" w:rsidP="009A4D17">
      <w:pPr>
        <w:jc w:val="both"/>
        <w:rPr>
          <w:i/>
        </w:rPr>
      </w:pPr>
      <w:r w:rsidRPr="00F56F9A">
        <w:rPr>
          <w:i/>
        </w:rPr>
        <w:t>Выявление явной, но разрозненной информации</w:t>
      </w:r>
      <w:r>
        <w:rPr>
          <w:i/>
        </w:rPr>
        <w:t>.</w:t>
      </w:r>
      <w:r w:rsidR="00F52D57">
        <w:rPr>
          <w:i/>
        </w:rPr>
        <w:t>1.2.2</w:t>
      </w:r>
    </w:p>
    <w:p w14:paraId="282EB9FE" w14:textId="77777777" w:rsidR="009A4D17" w:rsidRDefault="009A4D17" w:rsidP="009A4D17"/>
    <w:p w14:paraId="23A20809" w14:textId="77777777" w:rsidR="009A4D17" w:rsidRPr="00047B8A" w:rsidRDefault="009A4D17" w:rsidP="009A4D17">
      <w:pPr>
        <w:rPr>
          <w:b/>
        </w:rPr>
      </w:pPr>
      <w:r w:rsidRPr="00047B8A">
        <w:rPr>
          <w:b/>
        </w:rPr>
        <w:t xml:space="preserve">2) Назовите основной орган и </w:t>
      </w:r>
      <w:r>
        <w:rPr>
          <w:b/>
        </w:rPr>
        <w:t>главу</w:t>
      </w:r>
      <w:r w:rsidRPr="00047B8A">
        <w:rPr>
          <w:b/>
        </w:rPr>
        <w:t xml:space="preserve"> общинного управления</w:t>
      </w:r>
    </w:p>
    <w:p w14:paraId="1A1B150B" w14:textId="77777777" w:rsidR="009A4D17" w:rsidRPr="00F56F9A" w:rsidRDefault="009A4D17" w:rsidP="009A4D17">
      <w:pPr>
        <w:rPr>
          <w:i/>
        </w:rPr>
      </w:pPr>
      <w:r w:rsidRPr="00F56F9A">
        <w:rPr>
          <w:i/>
        </w:rPr>
        <w:t>Ответ:</w:t>
      </w:r>
    </w:p>
    <w:p w14:paraId="1C02FD52" w14:textId="77777777" w:rsidR="009A4D17" w:rsidRPr="00F56F9A" w:rsidRDefault="009A4D17" w:rsidP="009A4D17">
      <w:pPr>
        <w:rPr>
          <w:i/>
        </w:rPr>
      </w:pPr>
      <w:r w:rsidRPr="00F56F9A">
        <w:rPr>
          <w:i/>
        </w:rPr>
        <w:t>Орган Мир, сход</w:t>
      </w:r>
    </w:p>
    <w:p w14:paraId="39BD00B7" w14:textId="4406DC96" w:rsidR="009A4D17" w:rsidRPr="00F56F9A" w:rsidRDefault="009A4D17" w:rsidP="009A4D17">
      <w:pPr>
        <w:rPr>
          <w:i/>
        </w:rPr>
      </w:pPr>
      <w:r w:rsidRPr="00F56F9A">
        <w:rPr>
          <w:i/>
        </w:rPr>
        <w:t>Во главе общины стоял Сельский староста</w:t>
      </w:r>
      <w:r w:rsidR="00F52D57">
        <w:rPr>
          <w:i/>
        </w:rPr>
        <w:t xml:space="preserve"> 1.2.1</w:t>
      </w:r>
    </w:p>
    <w:p w14:paraId="22D142BA" w14:textId="77777777" w:rsidR="009A4D17" w:rsidRDefault="009A4D17" w:rsidP="009A4D17"/>
    <w:p w14:paraId="50F98FAB" w14:textId="77777777" w:rsidR="009A4D17" w:rsidRPr="009A4D17" w:rsidRDefault="009A4D17" w:rsidP="009A4D17">
      <w:pPr>
        <w:rPr>
          <w:b/>
        </w:rPr>
      </w:pPr>
      <w:r w:rsidRPr="009A4D17">
        <w:rPr>
          <w:b/>
        </w:rPr>
        <w:t>3). Как крестьяне, состоявшие в общине, платили налоги государству? Отметьте правильный ответ.</w:t>
      </w:r>
    </w:p>
    <w:p w14:paraId="11097282" w14:textId="77777777" w:rsidR="009A4D17" w:rsidRPr="00F56F9A" w:rsidRDefault="009A4D17" w:rsidP="009A4D17">
      <w:pPr>
        <w:jc w:val="both"/>
        <w:rPr>
          <w:i/>
        </w:rPr>
      </w:pPr>
      <w:r w:rsidRPr="00F56F9A">
        <w:rPr>
          <w:i/>
        </w:rPr>
        <w:t>Сообща, совместно</w:t>
      </w:r>
    </w:p>
    <w:p w14:paraId="327AA178" w14:textId="77777777" w:rsidR="009A4D17" w:rsidRPr="00F56F9A" w:rsidRDefault="009A4D17" w:rsidP="009A4D17">
      <w:pPr>
        <w:jc w:val="both"/>
        <w:rPr>
          <w:i/>
        </w:rPr>
      </w:pPr>
      <w:r w:rsidRPr="00F56F9A">
        <w:rPr>
          <w:i/>
        </w:rPr>
        <w:t>В тексте</w:t>
      </w:r>
    </w:p>
    <w:p w14:paraId="259153EF" w14:textId="56492FC6" w:rsidR="009A4D17" w:rsidRPr="00F56F9A" w:rsidRDefault="009A4D17" w:rsidP="009A4D17">
      <w:pPr>
        <w:jc w:val="both"/>
        <w:rPr>
          <w:i/>
        </w:rPr>
      </w:pPr>
      <w:r w:rsidRPr="00F56F9A">
        <w:rPr>
          <w:i/>
        </w:rPr>
        <w:t>Община являются объектом обложения</w:t>
      </w:r>
      <w:r w:rsidR="00F52D57">
        <w:rPr>
          <w:i/>
        </w:rPr>
        <w:t xml:space="preserve"> 1.2.1</w:t>
      </w:r>
    </w:p>
    <w:p w14:paraId="534DBB69" w14:textId="77777777" w:rsidR="009A4D17" w:rsidRPr="009A4D17" w:rsidRDefault="009A4D17" w:rsidP="009A4D17">
      <w:pPr>
        <w:rPr>
          <w:b/>
        </w:rPr>
      </w:pPr>
      <w:r w:rsidRPr="009A4D17">
        <w:rPr>
          <w:b/>
        </w:rPr>
        <w:t xml:space="preserve">4). Назовите единицу государственного налога (подати) в России в середине </w:t>
      </w:r>
      <w:r w:rsidRPr="009A4D17">
        <w:rPr>
          <w:b/>
          <w:lang w:val="en-US"/>
        </w:rPr>
        <w:t>XIX</w:t>
      </w:r>
      <w:r w:rsidRPr="009A4D17">
        <w:rPr>
          <w:b/>
        </w:rPr>
        <w:t xml:space="preserve"> века. Отметьте правильный ответ.</w:t>
      </w:r>
    </w:p>
    <w:p w14:paraId="681B7ED6" w14:textId="77777777" w:rsidR="009A4D17" w:rsidRDefault="009A4D17" w:rsidP="009A4D17">
      <w:pPr>
        <w:jc w:val="both"/>
      </w:pPr>
      <w:r>
        <w:t>А) Двор</w:t>
      </w:r>
    </w:p>
    <w:p w14:paraId="01DDD3D4" w14:textId="77777777" w:rsidR="009A4D17" w:rsidRDefault="009A4D17" w:rsidP="009A4D17">
      <w:pPr>
        <w:jc w:val="both"/>
      </w:pPr>
      <w:r>
        <w:t xml:space="preserve">Б) Душа </w:t>
      </w:r>
    </w:p>
    <w:p w14:paraId="361417B3" w14:textId="77777777" w:rsidR="009A4D17" w:rsidRDefault="009A4D17" w:rsidP="009A4D17">
      <w:pPr>
        <w:jc w:val="both"/>
      </w:pPr>
      <w:r>
        <w:t>В) Земля</w:t>
      </w:r>
    </w:p>
    <w:p w14:paraId="3BDE03E6" w14:textId="77777777" w:rsidR="0074310C" w:rsidRPr="00162390" w:rsidRDefault="0074310C" w:rsidP="009A4D17">
      <w:pPr>
        <w:jc w:val="both"/>
      </w:pPr>
      <w:r>
        <w:t>Г) Продукт</w:t>
      </w:r>
    </w:p>
    <w:p w14:paraId="4F485F2D" w14:textId="50BA9984" w:rsidR="009A4D17" w:rsidRPr="002C0B55" w:rsidRDefault="009A4D17" w:rsidP="009A4D17">
      <w:pPr>
        <w:rPr>
          <w:i/>
        </w:rPr>
      </w:pPr>
      <w:r w:rsidRPr="002C0B55">
        <w:rPr>
          <w:i/>
        </w:rPr>
        <w:t xml:space="preserve">Ответ: </w:t>
      </w:r>
      <w:proofErr w:type="gramStart"/>
      <w:r>
        <w:rPr>
          <w:i/>
        </w:rPr>
        <w:t>Б</w:t>
      </w:r>
      <w:proofErr w:type="gramEnd"/>
      <w:r w:rsidR="00F52D57">
        <w:rPr>
          <w:i/>
        </w:rPr>
        <w:t xml:space="preserve"> 1.2.1</w:t>
      </w:r>
    </w:p>
    <w:p w14:paraId="26782C46" w14:textId="77777777" w:rsidR="009A4D17" w:rsidRPr="009A4D17" w:rsidRDefault="009A4D17" w:rsidP="009A4D17">
      <w:pPr>
        <w:rPr>
          <w:b/>
        </w:rPr>
      </w:pPr>
      <w:r w:rsidRPr="009A4D17">
        <w:rPr>
          <w:b/>
        </w:rPr>
        <w:t>5). По какому принципу делилась пашня в общине?</w:t>
      </w:r>
    </w:p>
    <w:p w14:paraId="6B47349F" w14:textId="77777777" w:rsidR="009A4D17" w:rsidRPr="00F56F9A" w:rsidRDefault="009A4D17" w:rsidP="009A4D17">
      <w:pPr>
        <w:rPr>
          <w:i/>
        </w:rPr>
      </w:pPr>
      <w:r w:rsidRPr="00F56F9A">
        <w:rPr>
          <w:i/>
        </w:rPr>
        <w:t>Ответ:</w:t>
      </w:r>
    </w:p>
    <w:p w14:paraId="25BAA4A2" w14:textId="77777777" w:rsidR="009A4D17" w:rsidRPr="00F56F9A" w:rsidRDefault="009A4D17" w:rsidP="009A4D17">
      <w:pPr>
        <w:rPr>
          <w:i/>
        </w:rPr>
      </w:pPr>
      <w:r w:rsidRPr="00F56F9A">
        <w:rPr>
          <w:i/>
        </w:rPr>
        <w:t>Пахотные земли периодически делились по «душам», по числу работников-мужчин.</w:t>
      </w:r>
    </w:p>
    <w:p w14:paraId="044AB1D9" w14:textId="77777777" w:rsidR="009A4D17" w:rsidRPr="00F56F9A" w:rsidRDefault="009A4D17" w:rsidP="009A4D17">
      <w:pPr>
        <w:rPr>
          <w:i/>
        </w:rPr>
      </w:pPr>
      <w:r w:rsidRPr="00F56F9A">
        <w:rPr>
          <w:i/>
        </w:rPr>
        <w:t>Деятельность</w:t>
      </w:r>
      <w:r>
        <w:rPr>
          <w:i/>
        </w:rPr>
        <w:t>:</w:t>
      </w:r>
    </w:p>
    <w:p w14:paraId="409580E3" w14:textId="77777777" w:rsidR="009A4D17" w:rsidRPr="00F56F9A" w:rsidRDefault="009A4D17" w:rsidP="009A4D17">
      <w:pPr>
        <w:rPr>
          <w:i/>
        </w:rPr>
      </w:pPr>
      <w:r w:rsidRPr="00F56F9A">
        <w:rPr>
          <w:i/>
        </w:rPr>
        <w:t>Понимание текста</w:t>
      </w:r>
      <w:r>
        <w:rPr>
          <w:i/>
        </w:rPr>
        <w:t>.</w:t>
      </w:r>
    </w:p>
    <w:p w14:paraId="427E6100" w14:textId="21A04DF2" w:rsidR="009A4D17" w:rsidRPr="00F56F9A" w:rsidRDefault="009A4D17" w:rsidP="009A4D17">
      <w:pPr>
        <w:rPr>
          <w:i/>
        </w:rPr>
      </w:pPr>
      <w:r w:rsidRPr="00F56F9A">
        <w:rPr>
          <w:i/>
        </w:rPr>
        <w:t>Извлечение явной информации</w:t>
      </w:r>
      <w:r>
        <w:rPr>
          <w:i/>
        </w:rPr>
        <w:t>.</w:t>
      </w:r>
      <w:r w:rsidR="00F52D57">
        <w:rPr>
          <w:i/>
        </w:rPr>
        <w:t>1.2.1</w:t>
      </w:r>
    </w:p>
    <w:p w14:paraId="055C235B" w14:textId="77777777" w:rsidR="00052B6F" w:rsidRPr="00052B6F" w:rsidRDefault="009A4D17" w:rsidP="00052B6F">
      <w:pPr>
        <w:jc w:val="both"/>
        <w:rPr>
          <w:b/>
        </w:rPr>
      </w:pPr>
      <w:r>
        <w:rPr>
          <w:b/>
        </w:rPr>
        <w:t>6</w:t>
      </w:r>
      <w:r w:rsidR="00001BE2" w:rsidRPr="005E7A14">
        <w:rPr>
          <w:b/>
        </w:rPr>
        <w:t xml:space="preserve">). </w:t>
      </w:r>
      <w:r w:rsidR="00052B6F" w:rsidRPr="00052B6F">
        <w:rPr>
          <w:b/>
        </w:rPr>
        <w:t>Используя информацию текстов, сформулируйте определение понятия «чересполосица».</w:t>
      </w:r>
    </w:p>
    <w:p w14:paraId="3AC5122E" w14:textId="77777777" w:rsidR="00FC6A12" w:rsidRPr="00FC6A12" w:rsidRDefault="00FC6A12" w:rsidP="00001BE2">
      <w:pPr>
        <w:rPr>
          <w:i/>
        </w:rPr>
      </w:pPr>
      <w:r w:rsidRPr="00FC6A12">
        <w:rPr>
          <w:i/>
        </w:rPr>
        <w:t>Ответ:</w:t>
      </w:r>
    </w:p>
    <w:p w14:paraId="35574A6D" w14:textId="77777777" w:rsidR="00052B6F" w:rsidRDefault="00052B6F" w:rsidP="00001BE2">
      <w:pPr>
        <w:rPr>
          <w:i/>
        </w:rPr>
      </w:pPr>
      <w:r>
        <w:rPr>
          <w:i/>
        </w:rPr>
        <w:t xml:space="preserve">Это система землепользования </w:t>
      </w:r>
      <w:r w:rsidR="00657100">
        <w:rPr>
          <w:i/>
        </w:rPr>
        <w:t>в общине</w:t>
      </w:r>
      <w:r w:rsidR="004A0876">
        <w:rPr>
          <w:i/>
        </w:rPr>
        <w:t>,</w:t>
      </w:r>
      <w:r w:rsidR="00657100">
        <w:rPr>
          <w:i/>
        </w:rPr>
        <w:t xml:space="preserve"> </w:t>
      </w:r>
      <w:r>
        <w:rPr>
          <w:i/>
        </w:rPr>
        <w:t>при которо</w:t>
      </w:r>
      <w:r w:rsidR="00657100">
        <w:rPr>
          <w:i/>
        </w:rPr>
        <w:t>й земля выделялась крестьянам в разных местах, у крестьянской семьи не было единого, цельного надела. Такая система была связана с идеей равного справедливого распределения земли между всеми членами общины.</w:t>
      </w:r>
    </w:p>
    <w:p w14:paraId="70CEF7A9" w14:textId="77777777" w:rsidR="00657100" w:rsidRDefault="00657100" w:rsidP="00001BE2">
      <w:pPr>
        <w:rPr>
          <w:i/>
        </w:rPr>
      </w:pPr>
    </w:p>
    <w:p w14:paraId="4EFFF3D9" w14:textId="77777777" w:rsidR="00083CEB" w:rsidRPr="00F42A74" w:rsidRDefault="00083CEB" w:rsidP="00001BE2">
      <w:pPr>
        <w:rPr>
          <w:b/>
          <w:i/>
        </w:rPr>
      </w:pPr>
      <w:r w:rsidRPr="00F42A74">
        <w:rPr>
          <w:b/>
          <w:i/>
        </w:rPr>
        <w:t>Деятельность:</w:t>
      </w:r>
    </w:p>
    <w:p w14:paraId="4C3AA393" w14:textId="77777777" w:rsidR="00F42A74" w:rsidRPr="00F42A74" w:rsidRDefault="00F42A74" w:rsidP="00F42A74">
      <w:pPr>
        <w:rPr>
          <w:i/>
        </w:rPr>
      </w:pPr>
      <w:r w:rsidRPr="00F42A74">
        <w:rPr>
          <w:i/>
        </w:rPr>
        <w:t>Формулирова</w:t>
      </w:r>
      <w:r w:rsidR="004A0876">
        <w:rPr>
          <w:i/>
        </w:rPr>
        <w:t>ние</w:t>
      </w:r>
      <w:r w:rsidRPr="00F42A74">
        <w:rPr>
          <w:i/>
        </w:rPr>
        <w:t xml:space="preserve"> вывод</w:t>
      </w:r>
      <w:r w:rsidR="004A0876">
        <w:rPr>
          <w:i/>
        </w:rPr>
        <w:t>ов</w:t>
      </w:r>
      <w:r w:rsidRPr="00F42A74">
        <w:rPr>
          <w:i/>
        </w:rPr>
        <w:t xml:space="preserve"> на основе сравнительного анализа и обобщения информации, </w:t>
      </w:r>
      <w:r w:rsidR="004A0876">
        <w:rPr>
          <w:i/>
        </w:rPr>
        <w:t>п</w:t>
      </w:r>
      <w:r w:rsidRPr="00F42A74">
        <w:rPr>
          <w:i/>
        </w:rPr>
        <w:t>редставленной в тексте</w:t>
      </w:r>
      <w:r w:rsidR="00F000BC">
        <w:rPr>
          <w:i/>
        </w:rPr>
        <w:t>.</w:t>
      </w:r>
    </w:p>
    <w:p w14:paraId="00A20CC8" w14:textId="1DDB1375" w:rsidR="00F42A74" w:rsidRPr="00F42A74" w:rsidRDefault="00F42A74" w:rsidP="00F42A74">
      <w:pPr>
        <w:rPr>
          <w:i/>
        </w:rPr>
      </w:pPr>
      <w:r w:rsidRPr="00F42A74">
        <w:rPr>
          <w:i/>
        </w:rPr>
        <w:t>Анализ инфо</w:t>
      </w:r>
      <w:r>
        <w:rPr>
          <w:i/>
        </w:rPr>
        <w:t>рмаци</w:t>
      </w:r>
      <w:r w:rsidR="004A0876">
        <w:rPr>
          <w:i/>
        </w:rPr>
        <w:t>и</w:t>
      </w:r>
      <w:r w:rsidR="00F000BC">
        <w:rPr>
          <w:i/>
        </w:rPr>
        <w:t>.</w:t>
      </w:r>
      <w:r w:rsidR="00F52D57">
        <w:rPr>
          <w:i/>
        </w:rPr>
        <w:t>2.6</w:t>
      </w:r>
    </w:p>
    <w:p w14:paraId="63D107FB" w14:textId="77777777" w:rsidR="00F000BC" w:rsidRDefault="00F000BC" w:rsidP="00001BE2">
      <w:pPr>
        <w:rPr>
          <w:b/>
        </w:rPr>
      </w:pPr>
    </w:p>
    <w:p w14:paraId="652C1248" w14:textId="77777777" w:rsidR="00001BE2" w:rsidRPr="005E7A14" w:rsidRDefault="009A4D17" w:rsidP="00001BE2">
      <w:pPr>
        <w:rPr>
          <w:b/>
        </w:rPr>
      </w:pPr>
      <w:r>
        <w:rPr>
          <w:b/>
        </w:rPr>
        <w:t>7</w:t>
      </w:r>
      <w:r w:rsidR="00001BE2" w:rsidRPr="005E7A14">
        <w:rPr>
          <w:b/>
        </w:rPr>
        <w:t xml:space="preserve">). </w:t>
      </w:r>
      <w:r w:rsidR="00FC6A12" w:rsidRPr="005E7A14">
        <w:rPr>
          <w:b/>
        </w:rPr>
        <w:t>О</w:t>
      </w:r>
      <w:r w:rsidR="00001BE2" w:rsidRPr="005E7A14">
        <w:rPr>
          <w:b/>
        </w:rPr>
        <w:t xml:space="preserve">бъясните, почему Герцен называет </w:t>
      </w:r>
      <w:r w:rsidR="00F42A74">
        <w:rPr>
          <w:b/>
        </w:rPr>
        <w:t>общину «нравственной личностью»?</w:t>
      </w:r>
    </w:p>
    <w:p w14:paraId="66C64140" w14:textId="77777777" w:rsidR="00001BE2" w:rsidRPr="00E3732A" w:rsidRDefault="00FC6A12" w:rsidP="00001BE2">
      <w:pPr>
        <w:rPr>
          <w:i/>
        </w:rPr>
      </w:pPr>
      <w:r>
        <w:rPr>
          <w:i/>
        </w:rPr>
        <w:t>Ответ</w:t>
      </w:r>
      <w:r w:rsidR="00083CEB">
        <w:rPr>
          <w:i/>
        </w:rPr>
        <w:t>:</w:t>
      </w:r>
    </w:p>
    <w:p w14:paraId="5EC22012" w14:textId="77777777" w:rsidR="00657100" w:rsidRDefault="00657100" w:rsidP="00F42A74">
      <w:pPr>
        <w:jc w:val="both"/>
        <w:rPr>
          <w:i/>
        </w:rPr>
      </w:pPr>
      <w:r>
        <w:rPr>
          <w:i/>
        </w:rPr>
        <w:t xml:space="preserve">Параметры ответа должны быть связаны  со словом «нравственная». </w:t>
      </w:r>
    </w:p>
    <w:p w14:paraId="58553AFD" w14:textId="77777777" w:rsidR="00BE4396" w:rsidRDefault="00BE4396" w:rsidP="00F42A74">
      <w:pPr>
        <w:jc w:val="both"/>
        <w:rPr>
          <w:i/>
        </w:rPr>
      </w:pPr>
      <w:r>
        <w:rPr>
          <w:i/>
        </w:rPr>
        <w:lastRenderedPageBreak/>
        <w:t>Община</w:t>
      </w:r>
      <w:r w:rsidRPr="00BE4396">
        <w:rPr>
          <w:i/>
        </w:rPr>
        <w:t xml:space="preserve"> ответственна за всех и каждого в отдельности, а потому автономна во всем, что касается ее внутренних дел. ...</w:t>
      </w:r>
    </w:p>
    <w:p w14:paraId="58C4DDB1" w14:textId="77777777" w:rsidR="00BE4396" w:rsidRDefault="00BE4396" w:rsidP="00F42A74">
      <w:pPr>
        <w:jc w:val="both"/>
        <w:rPr>
          <w:i/>
        </w:rPr>
      </w:pPr>
      <w:r>
        <w:rPr>
          <w:i/>
        </w:rPr>
        <w:t xml:space="preserve">Община </w:t>
      </w:r>
      <w:r w:rsidRPr="00BE4396">
        <w:rPr>
          <w:i/>
        </w:rPr>
        <w:t xml:space="preserve">представляет каждому без исключения место за своим столом. </w:t>
      </w:r>
    </w:p>
    <w:p w14:paraId="1379AAB7" w14:textId="77777777" w:rsidR="00657100" w:rsidRDefault="00657100" w:rsidP="00083CEB">
      <w:pPr>
        <w:rPr>
          <w:i/>
        </w:rPr>
      </w:pPr>
    </w:p>
    <w:p w14:paraId="3D96F909" w14:textId="77777777" w:rsidR="00083CEB" w:rsidRPr="00F42A74" w:rsidRDefault="00083CEB" w:rsidP="00083CEB">
      <w:pPr>
        <w:rPr>
          <w:b/>
          <w:i/>
        </w:rPr>
      </w:pPr>
      <w:r w:rsidRPr="00F42A74">
        <w:rPr>
          <w:b/>
          <w:i/>
        </w:rPr>
        <w:t>Деятельность:</w:t>
      </w:r>
    </w:p>
    <w:p w14:paraId="63DC9DD7" w14:textId="77777777" w:rsidR="00F42A74" w:rsidRPr="00F42A74" w:rsidRDefault="00F42A74" w:rsidP="00F42A74">
      <w:pPr>
        <w:jc w:val="both"/>
        <w:rPr>
          <w:i/>
        </w:rPr>
      </w:pPr>
      <w:r w:rsidRPr="00F42A74">
        <w:rPr>
          <w:i/>
        </w:rPr>
        <w:t>Формулирова</w:t>
      </w:r>
      <w:r w:rsidR="004A0876">
        <w:rPr>
          <w:i/>
        </w:rPr>
        <w:t>ние</w:t>
      </w:r>
      <w:r w:rsidRPr="00F42A74">
        <w:rPr>
          <w:i/>
        </w:rPr>
        <w:t xml:space="preserve"> вывод</w:t>
      </w:r>
      <w:r w:rsidR="004A0876">
        <w:rPr>
          <w:i/>
        </w:rPr>
        <w:t>ов</w:t>
      </w:r>
      <w:r w:rsidRPr="00F42A74">
        <w:rPr>
          <w:i/>
        </w:rPr>
        <w:t xml:space="preserve"> основе сравнительного анализа и обобщения информации, представленной в тексте</w:t>
      </w:r>
      <w:r w:rsidR="004A0876">
        <w:rPr>
          <w:i/>
        </w:rPr>
        <w:t>..</w:t>
      </w:r>
    </w:p>
    <w:p w14:paraId="21A03D90" w14:textId="78864179" w:rsidR="00F42A74" w:rsidRPr="00F42A74" w:rsidRDefault="00F42A74" w:rsidP="00F42A74">
      <w:pPr>
        <w:jc w:val="both"/>
        <w:rPr>
          <w:i/>
        </w:rPr>
      </w:pPr>
      <w:r w:rsidRPr="00F42A74">
        <w:rPr>
          <w:i/>
        </w:rPr>
        <w:t>Анализ и интерпрет</w:t>
      </w:r>
      <w:r w:rsidR="004A0876">
        <w:rPr>
          <w:i/>
        </w:rPr>
        <w:t>ация</w:t>
      </w:r>
      <w:r w:rsidRPr="00F42A74">
        <w:rPr>
          <w:i/>
        </w:rPr>
        <w:t xml:space="preserve"> информаци</w:t>
      </w:r>
      <w:r w:rsidR="004A0876">
        <w:rPr>
          <w:i/>
        </w:rPr>
        <w:t>и</w:t>
      </w:r>
      <w:r w:rsidRPr="00F42A74">
        <w:rPr>
          <w:i/>
        </w:rPr>
        <w:t>, представленн</w:t>
      </w:r>
      <w:r w:rsidR="004A0876">
        <w:rPr>
          <w:i/>
        </w:rPr>
        <w:t>ой</w:t>
      </w:r>
      <w:r w:rsidRPr="00F42A74">
        <w:rPr>
          <w:i/>
        </w:rPr>
        <w:t xml:space="preserve"> в тексте, формулирова</w:t>
      </w:r>
      <w:r w:rsidR="004A0876">
        <w:rPr>
          <w:i/>
        </w:rPr>
        <w:t>ние</w:t>
      </w:r>
      <w:r w:rsidRPr="00F42A74">
        <w:rPr>
          <w:i/>
        </w:rPr>
        <w:t xml:space="preserve"> оценочны</w:t>
      </w:r>
      <w:r w:rsidR="004A0876">
        <w:rPr>
          <w:i/>
        </w:rPr>
        <w:t>х суждений.</w:t>
      </w:r>
      <w:r w:rsidR="00F52D57">
        <w:rPr>
          <w:i/>
        </w:rPr>
        <w:t>2.6</w:t>
      </w:r>
    </w:p>
    <w:p w14:paraId="1B668BD7" w14:textId="77777777" w:rsidR="009A4D17" w:rsidRDefault="009A4D17" w:rsidP="00657100">
      <w:pPr>
        <w:jc w:val="both"/>
        <w:rPr>
          <w:b/>
        </w:rPr>
      </w:pPr>
    </w:p>
    <w:p w14:paraId="480F785E" w14:textId="77777777" w:rsidR="00657100" w:rsidRPr="00A10CBD" w:rsidRDefault="009A4D17" w:rsidP="00657100">
      <w:pPr>
        <w:jc w:val="both"/>
        <w:rPr>
          <w:b/>
          <w:sz w:val="28"/>
          <w:szCs w:val="28"/>
        </w:rPr>
      </w:pPr>
      <w:r>
        <w:rPr>
          <w:b/>
        </w:rPr>
        <w:t>9</w:t>
      </w:r>
      <w:r w:rsidR="00001BE2" w:rsidRPr="005E7A14">
        <w:rPr>
          <w:b/>
        </w:rPr>
        <w:t xml:space="preserve">). </w:t>
      </w:r>
      <w:r w:rsidR="00657100" w:rsidRPr="00657100">
        <w:rPr>
          <w:b/>
        </w:rPr>
        <w:t>Объясните, почему Герцен считал, что Россия идет «навстречу социализму»?</w:t>
      </w:r>
      <w:r w:rsidR="003F79F5">
        <w:rPr>
          <w:b/>
        </w:rPr>
        <w:t xml:space="preserve"> Назовите не менее двух аргументов.</w:t>
      </w:r>
    </w:p>
    <w:p w14:paraId="14899002" w14:textId="77777777" w:rsidR="00001BE2" w:rsidRPr="00E3732A" w:rsidRDefault="00BE4396" w:rsidP="00001BE2">
      <w:pPr>
        <w:rPr>
          <w:i/>
        </w:rPr>
      </w:pPr>
      <w:r>
        <w:rPr>
          <w:i/>
        </w:rPr>
        <w:t>Ответ:</w:t>
      </w:r>
    </w:p>
    <w:p w14:paraId="7C6658BE" w14:textId="77777777" w:rsidR="00657100" w:rsidRDefault="00657100" w:rsidP="00BE4396">
      <w:pPr>
        <w:rPr>
          <w:i/>
        </w:rPr>
      </w:pPr>
      <w:r>
        <w:rPr>
          <w:i/>
        </w:rPr>
        <w:t>Аргумент должен состоять из теоретического тезиса (из словарной статьи) и его поддержки (информация из статьи).</w:t>
      </w:r>
    </w:p>
    <w:p w14:paraId="7D675DD1" w14:textId="77777777" w:rsidR="00CA15C8" w:rsidRDefault="00CA15C8" w:rsidP="00CA15C8">
      <w:pPr>
        <w:rPr>
          <w:i/>
        </w:rPr>
      </w:pPr>
      <w:r>
        <w:rPr>
          <w:i/>
        </w:rPr>
        <w:t>Потому что в России существует община, которая содержит в себе элементы социализма, социалистических отношений.</w:t>
      </w:r>
    </w:p>
    <w:p w14:paraId="0187113E" w14:textId="77777777" w:rsidR="00CA15C8" w:rsidRPr="00BE4396" w:rsidRDefault="00657100" w:rsidP="00CA15C8">
      <w:pPr>
        <w:rPr>
          <w:i/>
        </w:rPr>
      </w:pPr>
      <w:r>
        <w:rPr>
          <w:i/>
        </w:rPr>
        <w:t>Например, п</w:t>
      </w:r>
      <w:r w:rsidR="00BE4396" w:rsidRPr="00BE4396">
        <w:rPr>
          <w:i/>
        </w:rPr>
        <w:t>ри социализме утверждается социальное равенство  и справедливость,</w:t>
      </w:r>
      <w:r w:rsidR="00CA15C8">
        <w:rPr>
          <w:i/>
        </w:rPr>
        <w:t xml:space="preserve"> и в</w:t>
      </w:r>
      <w:r w:rsidR="00CA15C8" w:rsidRPr="00BE4396">
        <w:rPr>
          <w:i/>
        </w:rPr>
        <w:t xml:space="preserve"> общине </w:t>
      </w:r>
      <w:r w:rsidR="00CA15C8">
        <w:rPr>
          <w:i/>
        </w:rPr>
        <w:t xml:space="preserve">всей землей владеет община и </w:t>
      </w:r>
      <w:r w:rsidR="00CA15C8" w:rsidRPr="00BE4396">
        <w:rPr>
          <w:i/>
        </w:rPr>
        <w:t>земля распределяется поровну</w:t>
      </w:r>
      <w:r w:rsidR="00CA15C8">
        <w:rPr>
          <w:i/>
        </w:rPr>
        <w:t>.</w:t>
      </w:r>
    </w:p>
    <w:p w14:paraId="35AD23CF" w14:textId="77777777" w:rsidR="00BE4396" w:rsidRPr="00BE4396" w:rsidRDefault="00CA15C8" w:rsidP="00BE4396">
      <w:pPr>
        <w:rPr>
          <w:i/>
        </w:rPr>
      </w:pPr>
      <w:r>
        <w:rPr>
          <w:i/>
        </w:rPr>
        <w:t>П</w:t>
      </w:r>
      <w:r w:rsidR="00BE4396" w:rsidRPr="00BE4396">
        <w:rPr>
          <w:i/>
        </w:rPr>
        <w:t>олитическая основ</w:t>
      </w:r>
      <w:r>
        <w:rPr>
          <w:i/>
        </w:rPr>
        <w:t xml:space="preserve">ой </w:t>
      </w:r>
      <w:r w:rsidR="00F000BC">
        <w:rPr>
          <w:i/>
        </w:rPr>
        <w:t xml:space="preserve">социализма  </w:t>
      </w:r>
      <w:r>
        <w:rPr>
          <w:i/>
        </w:rPr>
        <w:t>является в</w:t>
      </w:r>
      <w:r w:rsidR="00F000BC">
        <w:rPr>
          <w:i/>
        </w:rPr>
        <w:t>ласть трудящихся</w:t>
      </w:r>
      <w:r>
        <w:rPr>
          <w:i/>
        </w:rPr>
        <w:t>, и в общине главным органом управления является общее собрание, сход, мир, вопросы решаются сообща.</w:t>
      </w:r>
    </w:p>
    <w:p w14:paraId="4E437D16" w14:textId="77777777" w:rsidR="00CA15C8" w:rsidRDefault="00CA15C8" w:rsidP="00083CEB">
      <w:pPr>
        <w:rPr>
          <w:i/>
        </w:rPr>
      </w:pPr>
    </w:p>
    <w:p w14:paraId="0E22A5D6" w14:textId="77777777" w:rsidR="00083CEB" w:rsidRPr="00F42A74" w:rsidRDefault="00083CEB" w:rsidP="00083CEB">
      <w:pPr>
        <w:rPr>
          <w:b/>
          <w:i/>
        </w:rPr>
      </w:pPr>
      <w:r w:rsidRPr="00F42A74">
        <w:rPr>
          <w:b/>
          <w:i/>
        </w:rPr>
        <w:t>Деятельность:</w:t>
      </w:r>
    </w:p>
    <w:p w14:paraId="6240CB59" w14:textId="77777777" w:rsidR="00F42A74" w:rsidRPr="00F42A74" w:rsidRDefault="00F42A74" w:rsidP="00F42A74">
      <w:pPr>
        <w:jc w:val="both"/>
        <w:rPr>
          <w:i/>
        </w:rPr>
      </w:pPr>
      <w:r w:rsidRPr="00F42A74">
        <w:rPr>
          <w:i/>
        </w:rPr>
        <w:t>Формулирова</w:t>
      </w:r>
      <w:r w:rsidR="00CA15C8">
        <w:rPr>
          <w:i/>
        </w:rPr>
        <w:t>ние</w:t>
      </w:r>
      <w:r w:rsidRPr="00F42A74">
        <w:rPr>
          <w:i/>
        </w:rPr>
        <w:t xml:space="preserve"> вывод</w:t>
      </w:r>
      <w:r w:rsidR="00CA15C8">
        <w:rPr>
          <w:i/>
        </w:rPr>
        <w:t>ов</w:t>
      </w:r>
      <w:r w:rsidRPr="00F42A74">
        <w:rPr>
          <w:i/>
        </w:rPr>
        <w:t xml:space="preserve"> на основе сравнительного анализа и обобщения информации, представленной в тексте</w:t>
      </w:r>
      <w:r w:rsidR="004A0876">
        <w:rPr>
          <w:i/>
        </w:rPr>
        <w:t>.</w:t>
      </w:r>
    </w:p>
    <w:p w14:paraId="6AC5EF8B" w14:textId="77777777" w:rsidR="00CA15C8" w:rsidRDefault="00F42A74" w:rsidP="00F42A74">
      <w:pPr>
        <w:jc w:val="both"/>
        <w:rPr>
          <w:i/>
        </w:rPr>
      </w:pPr>
      <w:r w:rsidRPr="00F42A74">
        <w:rPr>
          <w:i/>
        </w:rPr>
        <w:t>Анализ и интерпрет</w:t>
      </w:r>
      <w:r w:rsidR="00CA15C8">
        <w:rPr>
          <w:i/>
        </w:rPr>
        <w:t>ация</w:t>
      </w:r>
      <w:r w:rsidRPr="00F42A74">
        <w:rPr>
          <w:i/>
        </w:rPr>
        <w:t xml:space="preserve"> информаци</w:t>
      </w:r>
      <w:r w:rsidR="00CA15C8">
        <w:rPr>
          <w:i/>
        </w:rPr>
        <w:t>и</w:t>
      </w:r>
      <w:r w:rsidRPr="00F42A74">
        <w:rPr>
          <w:i/>
        </w:rPr>
        <w:t>, представленн</w:t>
      </w:r>
      <w:r w:rsidR="00CA15C8">
        <w:rPr>
          <w:i/>
        </w:rPr>
        <w:t>ой</w:t>
      </w:r>
      <w:r w:rsidR="004A0876">
        <w:rPr>
          <w:i/>
        </w:rPr>
        <w:t xml:space="preserve"> в тексте.</w:t>
      </w:r>
    </w:p>
    <w:p w14:paraId="46839C02" w14:textId="518AB438" w:rsidR="00F42A74" w:rsidRPr="00F42A74" w:rsidRDefault="00CA15C8" w:rsidP="00F42A74">
      <w:pPr>
        <w:jc w:val="both"/>
        <w:rPr>
          <w:i/>
        </w:rPr>
      </w:pPr>
      <w:r>
        <w:rPr>
          <w:i/>
        </w:rPr>
        <w:t xml:space="preserve">Умение </w:t>
      </w:r>
      <w:r w:rsidR="00F42A74" w:rsidRPr="00F42A74">
        <w:rPr>
          <w:i/>
        </w:rPr>
        <w:t>формулировать оценочные суждения</w:t>
      </w:r>
      <w:r w:rsidR="004A0876">
        <w:rPr>
          <w:i/>
        </w:rPr>
        <w:t>.</w:t>
      </w:r>
      <w:r w:rsidR="00F52D57">
        <w:rPr>
          <w:i/>
        </w:rPr>
        <w:t>2.6</w:t>
      </w:r>
    </w:p>
    <w:p w14:paraId="4204E3F3" w14:textId="77777777" w:rsidR="00F42A74" w:rsidRDefault="00F42A74" w:rsidP="00001BE2">
      <w:pPr>
        <w:rPr>
          <w:b/>
        </w:rPr>
      </w:pPr>
    </w:p>
    <w:p w14:paraId="50A9B858" w14:textId="77777777" w:rsidR="00CA15C8" w:rsidRPr="00CA15C8" w:rsidRDefault="009A4D17" w:rsidP="00CA15C8">
      <w:pPr>
        <w:jc w:val="both"/>
        <w:rPr>
          <w:b/>
        </w:rPr>
      </w:pPr>
      <w:r>
        <w:rPr>
          <w:b/>
        </w:rPr>
        <w:t>10</w:t>
      </w:r>
      <w:r w:rsidR="00001BE2" w:rsidRPr="005E7A14">
        <w:rPr>
          <w:b/>
        </w:rPr>
        <w:t>).</w:t>
      </w:r>
      <w:r w:rsidR="00001BE2" w:rsidRPr="00CA15C8">
        <w:t xml:space="preserve"> </w:t>
      </w:r>
      <w:r w:rsidR="00CA15C8" w:rsidRPr="00CA15C8">
        <w:t xml:space="preserve">Рассмотрите историческую ситуацию и ответьте на вопросы. В ходе заседаний Особого совещания о нуждах сельскохозяйственной промышленности в 1903 г. С.Ю. Витте высказал ряд критических замечаний в адрес общинного землевладения. Однако предложение о переходе к индивидуальному крестьянскому землепользованию встретило тогда серьезное сопротивление в дворянско-чиновничьей среде. Царь также видел в общине основу русской жизни. Назовите не менее двух причин, по которым часть дворянства и чиновничества защищали общину. </w:t>
      </w:r>
    </w:p>
    <w:p w14:paraId="1A11E45C" w14:textId="77777777" w:rsidR="00CA15C8" w:rsidRDefault="00CA15C8" w:rsidP="00001BE2">
      <w:pPr>
        <w:rPr>
          <w:b/>
        </w:rPr>
      </w:pPr>
    </w:p>
    <w:p w14:paraId="3B724F79" w14:textId="77777777" w:rsidR="00CA15C8" w:rsidRPr="00C006A5" w:rsidRDefault="00CA15C8" w:rsidP="00CA15C8">
      <w:pPr>
        <w:rPr>
          <w:i/>
        </w:rPr>
      </w:pPr>
      <w:r w:rsidRPr="00C006A5">
        <w:rPr>
          <w:i/>
        </w:rPr>
        <w:t>Ответ:</w:t>
      </w:r>
    </w:p>
    <w:p w14:paraId="2B5FBBAF" w14:textId="77777777" w:rsidR="00CA15C8" w:rsidRPr="00780E03" w:rsidRDefault="00CA15C8" w:rsidP="00CA15C8">
      <w:pPr>
        <w:jc w:val="both"/>
        <w:rPr>
          <w:i/>
        </w:rPr>
      </w:pPr>
      <w:r w:rsidRPr="00780E03">
        <w:rPr>
          <w:i/>
        </w:rPr>
        <w:t>Община выполняла фискальные функции</w:t>
      </w:r>
      <w:r>
        <w:rPr>
          <w:i/>
        </w:rPr>
        <w:t>, и было выгодно, когда за тех, кто не мог платить налоги, отвечала община.</w:t>
      </w:r>
    </w:p>
    <w:p w14:paraId="12B0038A" w14:textId="77777777" w:rsidR="00CA15C8" w:rsidRPr="00CA6CCD" w:rsidRDefault="00CA15C8" w:rsidP="00CA15C8">
      <w:pPr>
        <w:jc w:val="both"/>
        <w:rPr>
          <w:i/>
        </w:rPr>
      </w:pPr>
      <w:r w:rsidRPr="00CA6CCD">
        <w:rPr>
          <w:i/>
        </w:rPr>
        <w:t>Община помогала контролировать крестьян (общение через сельского старосту)</w:t>
      </w:r>
      <w:r>
        <w:rPr>
          <w:i/>
        </w:rPr>
        <w:t>.</w:t>
      </w:r>
    </w:p>
    <w:p w14:paraId="05848C3E" w14:textId="77777777" w:rsidR="00CA15C8" w:rsidRPr="00CA6CCD" w:rsidRDefault="00CA15C8" w:rsidP="00CA15C8">
      <w:pPr>
        <w:jc w:val="both"/>
        <w:rPr>
          <w:i/>
        </w:rPr>
      </w:pPr>
      <w:r w:rsidRPr="00CA6CCD">
        <w:rPr>
          <w:i/>
        </w:rPr>
        <w:t>Община помогала крестьянам в трудные времена (стихийные бедствия, неурожаи), что освобождало правительство от обязанности помогать и тратить деньги.</w:t>
      </w:r>
    </w:p>
    <w:p w14:paraId="4904E876" w14:textId="77777777" w:rsidR="00CA15C8" w:rsidRPr="00CA6CCD" w:rsidRDefault="00CA15C8" w:rsidP="00CA15C8">
      <w:pPr>
        <w:jc w:val="both"/>
        <w:rPr>
          <w:i/>
        </w:rPr>
      </w:pPr>
      <w:r w:rsidRPr="00CA6CCD">
        <w:rPr>
          <w:i/>
        </w:rPr>
        <w:t>Община являлась традиционным институтом и в представлении дворянства поддерживала традиционные устои русской жизни</w:t>
      </w:r>
    </w:p>
    <w:p w14:paraId="5C56CAB6" w14:textId="77777777" w:rsidR="00CA15C8" w:rsidRDefault="00CA15C8" w:rsidP="00001BE2">
      <w:pPr>
        <w:rPr>
          <w:b/>
        </w:rPr>
      </w:pPr>
    </w:p>
    <w:p w14:paraId="08AB8BC7" w14:textId="77777777" w:rsidR="00CA15C8" w:rsidRPr="0043203A" w:rsidRDefault="00CA15C8" w:rsidP="00CA15C8">
      <w:pPr>
        <w:jc w:val="both"/>
        <w:rPr>
          <w:b/>
          <w:i/>
        </w:rPr>
      </w:pPr>
      <w:r w:rsidRPr="0043203A">
        <w:rPr>
          <w:b/>
          <w:i/>
        </w:rPr>
        <w:t>Деятельность</w:t>
      </w:r>
    </w:p>
    <w:p w14:paraId="381DF4BC" w14:textId="77777777" w:rsidR="00CA15C8" w:rsidRPr="00F42A74" w:rsidRDefault="00CA15C8" w:rsidP="00CA15C8">
      <w:pPr>
        <w:jc w:val="both"/>
        <w:rPr>
          <w:i/>
        </w:rPr>
      </w:pPr>
      <w:r w:rsidRPr="00F42A74">
        <w:rPr>
          <w:i/>
        </w:rPr>
        <w:t>Формулирова</w:t>
      </w:r>
      <w:r>
        <w:rPr>
          <w:i/>
        </w:rPr>
        <w:t>ние</w:t>
      </w:r>
      <w:r w:rsidRPr="00F42A74">
        <w:rPr>
          <w:i/>
        </w:rPr>
        <w:t xml:space="preserve"> вывод</w:t>
      </w:r>
      <w:r>
        <w:rPr>
          <w:i/>
        </w:rPr>
        <w:t>ов</w:t>
      </w:r>
      <w:r w:rsidRPr="00F42A74">
        <w:rPr>
          <w:i/>
        </w:rPr>
        <w:t xml:space="preserve"> на основе сравнительного анализа и обобщения информации, представленной в тексте</w:t>
      </w:r>
      <w:r>
        <w:rPr>
          <w:i/>
        </w:rPr>
        <w:t>.</w:t>
      </w:r>
    </w:p>
    <w:p w14:paraId="7042A6E9" w14:textId="77777777" w:rsidR="00CA15C8" w:rsidRDefault="00CA15C8" w:rsidP="00CA15C8">
      <w:pPr>
        <w:jc w:val="both"/>
        <w:rPr>
          <w:i/>
        </w:rPr>
      </w:pPr>
      <w:r w:rsidRPr="00F42A74">
        <w:rPr>
          <w:i/>
        </w:rPr>
        <w:t>Анализ и интерпрет</w:t>
      </w:r>
      <w:r>
        <w:rPr>
          <w:i/>
        </w:rPr>
        <w:t>ация</w:t>
      </w:r>
      <w:r w:rsidRPr="00F42A74">
        <w:rPr>
          <w:i/>
        </w:rPr>
        <w:t xml:space="preserve"> информаци</w:t>
      </w:r>
      <w:r>
        <w:rPr>
          <w:i/>
        </w:rPr>
        <w:t>и</w:t>
      </w:r>
      <w:r w:rsidRPr="00F42A74">
        <w:rPr>
          <w:i/>
        </w:rPr>
        <w:t>, представленн</w:t>
      </w:r>
      <w:r>
        <w:rPr>
          <w:i/>
        </w:rPr>
        <w:t>ой в тексте.</w:t>
      </w:r>
    </w:p>
    <w:p w14:paraId="480A37F3" w14:textId="5130AC86" w:rsidR="00CA15C8" w:rsidRPr="00F42A74" w:rsidRDefault="00CA15C8" w:rsidP="00CA15C8">
      <w:pPr>
        <w:jc w:val="both"/>
        <w:rPr>
          <w:i/>
        </w:rPr>
      </w:pPr>
      <w:r>
        <w:rPr>
          <w:i/>
        </w:rPr>
        <w:t xml:space="preserve">Умение </w:t>
      </w:r>
      <w:r w:rsidRPr="00F42A74">
        <w:rPr>
          <w:i/>
        </w:rPr>
        <w:t>формулировать оценочные суждения</w:t>
      </w:r>
      <w:r>
        <w:rPr>
          <w:i/>
        </w:rPr>
        <w:t>.</w:t>
      </w:r>
      <w:r w:rsidR="00F52D57">
        <w:rPr>
          <w:i/>
        </w:rPr>
        <w:t>2.6</w:t>
      </w:r>
    </w:p>
    <w:p w14:paraId="4B113021" w14:textId="77777777" w:rsidR="00CA15C8" w:rsidRDefault="00CA15C8" w:rsidP="00541A1E">
      <w:pPr>
        <w:jc w:val="both"/>
        <w:rPr>
          <w:b/>
          <w:i/>
        </w:rPr>
      </w:pPr>
    </w:p>
    <w:p w14:paraId="6D704D6F" w14:textId="77777777" w:rsidR="00541A1E" w:rsidRPr="00541A1E" w:rsidRDefault="009A4D17" w:rsidP="00541A1E">
      <w:pPr>
        <w:jc w:val="both"/>
        <w:rPr>
          <w:b/>
        </w:rPr>
      </w:pPr>
      <w:r>
        <w:rPr>
          <w:b/>
        </w:rPr>
        <w:t>11</w:t>
      </w:r>
      <w:r w:rsidR="00541A1E" w:rsidRPr="00541A1E">
        <w:rPr>
          <w:b/>
        </w:rPr>
        <w:t>). Приведите не менее двух аргументов сторонников разрушения общины.</w:t>
      </w:r>
    </w:p>
    <w:p w14:paraId="0857874D" w14:textId="77777777" w:rsidR="00541A1E" w:rsidRDefault="00541A1E" w:rsidP="00541A1E">
      <w:pPr>
        <w:rPr>
          <w:i/>
        </w:rPr>
      </w:pPr>
      <w:r w:rsidRPr="00DB67D4">
        <w:rPr>
          <w:i/>
        </w:rPr>
        <w:t>Ответ</w:t>
      </w:r>
      <w:r>
        <w:rPr>
          <w:i/>
        </w:rPr>
        <w:t>:</w:t>
      </w:r>
    </w:p>
    <w:p w14:paraId="20EE3EB6" w14:textId="77777777" w:rsidR="00F50B9D" w:rsidRPr="00F50B9D" w:rsidRDefault="00BF28DA" w:rsidP="00F50B9D">
      <w:pPr>
        <w:pStyle w:val="ae"/>
        <w:numPr>
          <w:ilvl w:val="0"/>
          <w:numId w:val="9"/>
        </w:numPr>
        <w:rPr>
          <w:i/>
        </w:rPr>
      </w:pPr>
      <w:r w:rsidRPr="00F50B9D">
        <w:rPr>
          <w:i/>
        </w:rPr>
        <w:lastRenderedPageBreak/>
        <w:t>Община препятствовало экономическому развитию деревни</w:t>
      </w:r>
      <w:r w:rsidR="00F50B9D" w:rsidRPr="00F50B9D">
        <w:rPr>
          <w:i/>
        </w:rPr>
        <w:t>. Общий севооборот часто не учитывал особенности местности.</w:t>
      </w:r>
    </w:p>
    <w:p w14:paraId="6EE88642" w14:textId="77777777" w:rsidR="00F42A74" w:rsidRPr="00F50B9D" w:rsidRDefault="00F50B9D" w:rsidP="00F50B9D">
      <w:pPr>
        <w:pStyle w:val="ae"/>
        <w:numPr>
          <w:ilvl w:val="0"/>
          <w:numId w:val="9"/>
        </w:numPr>
        <w:rPr>
          <w:i/>
        </w:rPr>
      </w:pPr>
      <w:r w:rsidRPr="00F50B9D">
        <w:rPr>
          <w:i/>
        </w:rPr>
        <w:t>Общинное землепользование (чересполосица, переделы земли) препятствовали частной инициативе и активности крестьян</w:t>
      </w:r>
      <w:r w:rsidR="00F000BC">
        <w:rPr>
          <w:i/>
        </w:rPr>
        <w:t>.</w:t>
      </w:r>
    </w:p>
    <w:p w14:paraId="69739061" w14:textId="77777777" w:rsidR="00F42A74" w:rsidRPr="00F50B9D" w:rsidRDefault="00F50B9D" w:rsidP="00F50B9D">
      <w:pPr>
        <w:pStyle w:val="ae"/>
        <w:numPr>
          <w:ilvl w:val="0"/>
          <w:numId w:val="9"/>
        </w:numPr>
        <w:rPr>
          <w:i/>
        </w:rPr>
      </w:pPr>
      <w:r w:rsidRPr="00F50B9D">
        <w:rPr>
          <w:i/>
        </w:rPr>
        <w:t>Община препятствовала образованию сельского пролетариата, что тормозило развитие революционного процесса в деревне (социал-демократы, марксисты)</w:t>
      </w:r>
      <w:r w:rsidR="00F000BC">
        <w:rPr>
          <w:i/>
        </w:rPr>
        <w:t>.</w:t>
      </w:r>
    </w:p>
    <w:p w14:paraId="1176C391" w14:textId="77777777" w:rsidR="00F50B9D" w:rsidRPr="00F50B9D" w:rsidRDefault="00F50B9D" w:rsidP="00F50B9D">
      <w:pPr>
        <w:jc w:val="both"/>
        <w:rPr>
          <w:b/>
          <w:i/>
        </w:rPr>
      </w:pPr>
      <w:r w:rsidRPr="00F50B9D">
        <w:rPr>
          <w:b/>
          <w:i/>
        </w:rPr>
        <w:t>Деятельность:</w:t>
      </w:r>
    </w:p>
    <w:p w14:paraId="14393B7D" w14:textId="535764E6" w:rsidR="004A0876" w:rsidRPr="00F42A74" w:rsidRDefault="004A0876" w:rsidP="004A0876">
      <w:pPr>
        <w:jc w:val="both"/>
        <w:rPr>
          <w:i/>
        </w:rPr>
      </w:pPr>
      <w:r w:rsidRPr="00F42A74">
        <w:rPr>
          <w:i/>
        </w:rPr>
        <w:t>Формулирова</w:t>
      </w:r>
      <w:r>
        <w:rPr>
          <w:i/>
        </w:rPr>
        <w:t>ние</w:t>
      </w:r>
      <w:r w:rsidRPr="00F42A74">
        <w:rPr>
          <w:i/>
        </w:rPr>
        <w:t xml:space="preserve"> вывод</w:t>
      </w:r>
      <w:r>
        <w:rPr>
          <w:i/>
        </w:rPr>
        <w:t>ов</w:t>
      </w:r>
      <w:r w:rsidRPr="00F42A74">
        <w:rPr>
          <w:i/>
        </w:rPr>
        <w:t xml:space="preserve"> на основе сравнительного анализа и обобщения информации, представленной в тексте</w:t>
      </w:r>
      <w:r>
        <w:rPr>
          <w:i/>
        </w:rPr>
        <w:t>.</w:t>
      </w:r>
      <w:r w:rsidR="00F52D57">
        <w:rPr>
          <w:i/>
        </w:rPr>
        <w:t>2.6</w:t>
      </w:r>
    </w:p>
    <w:p w14:paraId="72ABEB85" w14:textId="77777777" w:rsidR="004A0876" w:rsidRDefault="004A0876" w:rsidP="00001BE2">
      <w:pPr>
        <w:jc w:val="both"/>
        <w:rPr>
          <w:i/>
        </w:rPr>
      </w:pPr>
    </w:p>
    <w:p w14:paraId="48774799" w14:textId="77777777" w:rsidR="009A4D17" w:rsidRPr="00D64D00" w:rsidRDefault="009A4D17" w:rsidP="009A4D17">
      <w:pPr>
        <w:rPr>
          <w:b/>
        </w:rPr>
      </w:pPr>
      <w:r>
        <w:rPr>
          <w:b/>
        </w:rPr>
        <w:t>12</w:t>
      </w:r>
      <w:r w:rsidRPr="00D64D00">
        <w:rPr>
          <w:b/>
        </w:rPr>
        <w:t>). Назовите, какие социальные слои выступали в пользу  разрушения общины и в пользу защиты общины. Назовите по два социальных слоя для каждой позиции.</w:t>
      </w:r>
    </w:p>
    <w:p w14:paraId="2302A335" w14:textId="77777777" w:rsidR="009A4D17" w:rsidRPr="00DB67D4" w:rsidRDefault="009A4D17" w:rsidP="009A4D17">
      <w:pPr>
        <w:widowControl w:val="0"/>
        <w:autoSpaceDE w:val="0"/>
        <w:autoSpaceDN w:val="0"/>
        <w:adjustRightInd w:val="0"/>
        <w:rPr>
          <w:i/>
        </w:rPr>
      </w:pPr>
      <w:r w:rsidRPr="00DB67D4">
        <w:rPr>
          <w:i/>
        </w:rPr>
        <w:t>Ответ:</w:t>
      </w:r>
    </w:p>
    <w:p w14:paraId="373BEDF0" w14:textId="77777777" w:rsidR="009A4D17" w:rsidRPr="00C006A5" w:rsidRDefault="009A4D17" w:rsidP="009A4D17">
      <w:pPr>
        <w:jc w:val="both"/>
        <w:rPr>
          <w:i/>
        </w:rPr>
      </w:pPr>
      <w:r w:rsidRPr="00C006A5">
        <w:rPr>
          <w:i/>
        </w:rPr>
        <w:t>Разрушение общины:</w:t>
      </w:r>
    </w:p>
    <w:p w14:paraId="1123E72F" w14:textId="77777777" w:rsidR="009A4D17" w:rsidRPr="001646B5" w:rsidRDefault="009A4D17" w:rsidP="009A4D17">
      <w:pPr>
        <w:pStyle w:val="ae"/>
        <w:numPr>
          <w:ilvl w:val="0"/>
          <w:numId w:val="12"/>
        </w:numPr>
        <w:jc w:val="both"/>
        <w:rPr>
          <w:i/>
        </w:rPr>
      </w:pPr>
      <w:r w:rsidRPr="001646B5">
        <w:rPr>
          <w:i/>
        </w:rPr>
        <w:t>Государственные деятели, стоящие на позициях развития буржуазных отношений</w:t>
      </w:r>
    </w:p>
    <w:p w14:paraId="2968A522" w14:textId="77777777" w:rsidR="009A4D17" w:rsidRPr="001646B5" w:rsidRDefault="009A4D17" w:rsidP="009A4D17">
      <w:pPr>
        <w:pStyle w:val="ae"/>
        <w:numPr>
          <w:ilvl w:val="0"/>
          <w:numId w:val="12"/>
        </w:numPr>
        <w:jc w:val="both"/>
        <w:rPr>
          <w:i/>
        </w:rPr>
      </w:pPr>
      <w:r w:rsidRPr="001646B5">
        <w:rPr>
          <w:i/>
        </w:rPr>
        <w:t>Предприимчивые крестьяне</w:t>
      </w:r>
    </w:p>
    <w:p w14:paraId="2E93BF87" w14:textId="77777777" w:rsidR="009A4D17" w:rsidRPr="00C006A5" w:rsidRDefault="009A4D17" w:rsidP="009A4D17">
      <w:pPr>
        <w:jc w:val="both"/>
        <w:rPr>
          <w:i/>
        </w:rPr>
      </w:pPr>
      <w:r w:rsidRPr="00C006A5">
        <w:rPr>
          <w:i/>
        </w:rPr>
        <w:t>Защита общины:</w:t>
      </w:r>
    </w:p>
    <w:p w14:paraId="75275E07" w14:textId="77777777" w:rsidR="009A4D17" w:rsidRPr="001646B5" w:rsidRDefault="009A4D17" w:rsidP="009A4D17">
      <w:pPr>
        <w:pStyle w:val="ae"/>
        <w:numPr>
          <w:ilvl w:val="0"/>
          <w:numId w:val="13"/>
        </w:numPr>
        <w:jc w:val="both"/>
        <w:rPr>
          <w:i/>
        </w:rPr>
      </w:pPr>
      <w:r w:rsidRPr="001646B5">
        <w:rPr>
          <w:i/>
        </w:rPr>
        <w:t>Дворянство (Помещики)</w:t>
      </w:r>
    </w:p>
    <w:p w14:paraId="024F3765" w14:textId="77777777" w:rsidR="009A4D17" w:rsidRPr="001646B5" w:rsidRDefault="009A4D17" w:rsidP="009A4D17">
      <w:pPr>
        <w:pStyle w:val="ae"/>
        <w:numPr>
          <w:ilvl w:val="0"/>
          <w:numId w:val="13"/>
        </w:numPr>
        <w:jc w:val="both"/>
        <w:rPr>
          <w:i/>
        </w:rPr>
      </w:pPr>
      <w:r w:rsidRPr="001646B5">
        <w:rPr>
          <w:i/>
        </w:rPr>
        <w:t>Царь</w:t>
      </w:r>
    </w:p>
    <w:p w14:paraId="340CD31E" w14:textId="77777777" w:rsidR="009A4D17" w:rsidRPr="001646B5" w:rsidRDefault="009A4D17" w:rsidP="009A4D17">
      <w:pPr>
        <w:pStyle w:val="ae"/>
        <w:numPr>
          <w:ilvl w:val="0"/>
          <w:numId w:val="13"/>
        </w:numPr>
        <w:jc w:val="both"/>
        <w:rPr>
          <w:i/>
        </w:rPr>
      </w:pPr>
      <w:r w:rsidRPr="001646B5">
        <w:rPr>
          <w:i/>
        </w:rPr>
        <w:t>Чиновники</w:t>
      </w:r>
    </w:p>
    <w:p w14:paraId="6B0BECEE" w14:textId="77777777" w:rsidR="009A4D17" w:rsidRDefault="009A4D17" w:rsidP="009A4D17">
      <w:pPr>
        <w:jc w:val="both"/>
      </w:pPr>
      <w:r>
        <w:t>Не считается правильным ответом, если тем, кто защищал общину назван Герцен (представитель социалистического утопизма) или социал-демократы, выступающие за разрушения общины. Так как это не социальные роли, а идеологические воззрения различных людей.</w:t>
      </w:r>
    </w:p>
    <w:p w14:paraId="438D5ECC" w14:textId="77777777" w:rsidR="009A4D17" w:rsidRPr="00C006A5" w:rsidRDefault="009A4D17" w:rsidP="009A4D17">
      <w:pPr>
        <w:jc w:val="both"/>
        <w:rPr>
          <w:b/>
          <w:i/>
        </w:rPr>
      </w:pPr>
      <w:r w:rsidRPr="00C006A5">
        <w:rPr>
          <w:b/>
          <w:i/>
        </w:rPr>
        <w:t>Деятельность</w:t>
      </w:r>
    </w:p>
    <w:p w14:paraId="217A8729" w14:textId="77777777" w:rsidR="009A4D17" w:rsidRPr="00C006A5" w:rsidRDefault="009A4D17" w:rsidP="009A4D17">
      <w:pPr>
        <w:jc w:val="both"/>
        <w:rPr>
          <w:i/>
        </w:rPr>
      </w:pPr>
      <w:r w:rsidRPr="00C006A5">
        <w:rPr>
          <w:i/>
        </w:rPr>
        <w:t>Решение различного рода задач без привлечения или с привлечением дополнительных знаний.</w:t>
      </w:r>
    </w:p>
    <w:p w14:paraId="749FFB92" w14:textId="5AC6ABB0" w:rsidR="009A4D17" w:rsidRPr="00C006A5" w:rsidRDefault="009A4D17" w:rsidP="009A4D17">
      <w:pPr>
        <w:jc w:val="both"/>
        <w:rPr>
          <w:i/>
        </w:rPr>
      </w:pPr>
      <w:r w:rsidRPr="00C006A5">
        <w:rPr>
          <w:i/>
        </w:rPr>
        <w:t>Реконструкция содержания исторических явлений событий с использованием дополнительной информации.</w:t>
      </w:r>
      <w:r w:rsidR="00F52D57">
        <w:rPr>
          <w:i/>
        </w:rPr>
        <w:t>3.9</w:t>
      </w:r>
    </w:p>
    <w:p w14:paraId="3882FB69" w14:textId="77777777" w:rsidR="009A4D17" w:rsidRDefault="009A4D17" w:rsidP="009A4D17"/>
    <w:p w14:paraId="13F3D03A" w14:textId="77777777" w:rsidR="009A4D17" w:rsidRPr="00A261D5" w:rsidRDefault="009A4D17" w:rsidP="009A4D17">
      <w:pPr>
        <w:jc w:val="both"/>
      </w:pPr>
      <w:r>
        <w:t xml:space="preserve">13). </w:t>
      </w:r>
      <w:r w:rsidRPr="00A261D5">
        <w:t xml:space="preserve">В исторической науке существуют дискуссионные проблемы, по которым высказываются различные, часто противоречивые, точки зрения. </w:t>
      </w:r>
      <w:r>
        <w:t>Ниже приведена</w:t>
      </w:r>
      <w:r w:rsidRPr="00E760A9">
        <w:t xml:space="preserve"> точка зрения на крестьянскую поземельную общину в XIX в.: </w:t>
      </w:r>
      <w:r>
        <w:t>«</w:t>
      </w:r>
      <w:r w:rsidRPr="00E760A9">
        <w:t xml:space="preserve">Сохранение в России крестьянской (поземельной) общины </w:t>
      </w:r>
      <w:r>
        <w:t>препятствовало социально-экономическому развитию России»</w:t>
      </w:r>
      <w:r w:rsidRPr="00E760A9">
        <w:t>.</w:t>
      </w:r>
      <w:r>
        <w:t xml:space="preserve"> П</w:t>
      </w:r>
      <w:r w:rsidRPr="00A261D5">
        <w:t>риведите два аргумента, которыми можно подтвердить данную точку зрения, и два аргумента, которыми можно опровергнуть её.</w:t>
      </w:r>
    </w:p>
    <w:p w14:paraId="0B87F5D3" w14:textId="77777777" w:rsidR="009A4D17" w:rsidRPr="00A261D5" w:rsidRDefault="009A4D17" w:rsidP="009A4D17">
      <w:r w:rsidRPr="00A261D5">
        <w:t xml:space="preserve">Ответ запишите в следующем виде. </w:t>
      </w:r>
    </w:p>
    <w:p w14:paraId="79EE4E54" w14:textId="77777777" w:rsidR="009A4D17" w:rsidRPr="00A261D5" w:rsidRDefault="009A4D17" w:rsidP="009A4D17">
      <w:r w:rsidRPr="00A261D5">
        <w:t>Аргументы в подтверждение: 1)... 2)...</w:t>
      </w:r>
    </w:p>
    <w:p w14:paraId="463FF2F0" w14:textId="77777777" w:rsidR="009A4D17" w:rsidRPr="00C006A5" w:rsidRDefault="009A4D17" w:rsidP="009A4D17">
      <w:pPr>
        <w:rPr>
          <w:i/>
        </w:rPr>
      </w:pPr>
      <w:r w:rsidRPr="00C006A5">
        <w:rPr>
          <w:i/>
        </w:rPr>
        <w:t>Ответ:</w:t>
      </w:r>
    </w:p>
    <w:p w14:paraId="1E57B5EF" w14:textId="77777777" w:rsidR="009A4D17" w:rsidRPr="007C7049" w:rsidRDefault="009A4D17" w:rsidP="009A4D17">
      <w:pPr>
        <w:pStyle w:val="ae"/>
        <w:numPr>
          <w:ilvl w:val="0"/>
          <w:numId w:val="11"/>
        </w:numPr>
        <w:jc w:val="both"/>
        <w:rPr>
          <w:i/>
        </w:rPr>
      </w:pPr>
      <w:r w:rsidRPr="007C7049">
        <w:rPr>
          <w:i/>
        </w:rPr>
        <w:t>Особенности общинного землепользования (чересполосица) препятствовали развитию предпринимательской активности крестьян, так как крестьяне вынуждены были подчиняться общим решениям. Или Крестьянская община, которая искусственно поддерживалась государством, ориентировала своих членов на самые рутинные агротехнические приемы, сковывала их предприимчивость и хозяйственную инициативу.</w:t>
      </w:r>
    </w:p>
    <w:p w14:paraId="25EB5603" w14:textId="77777777" w:rsidR="009A4D17" w:rsidRPr="007C7049" w:rsidRDefault="009A4D17" w:rsidP="009A4D17">
      <w:pPr>
        <w:pStyle w:val="ae"/>
        <w:numPr>
          <w:ilvl w:val="0"/>
          <w:numId w:val="11"/>
        </w:numPr>
        <w:jc w:val="both"/>
        <w:rPr>
          <w:i/>
        </w:rPr>
      </w:pPr>
      <w:r w:rsidRPr="007C7049">
        <w:rPr>
          <w:i/>
        </w:rPr>
        <w:t>Переделы земли способствовали постоянному нарастанию напряженности во взаимоотношениях крестьян (Стремление к справедливому дележу перерастало в мелочную уравнительность).</w:t>
      </w:r>
    </w:p>
    <w:p w14:paraId="504F6FCE" w14:textId="77777777" w:rsidR="009A4D17" w:rsidRPr="007C7049" w:rsidRDefault="009A4D17" w:rsidP="009A4D17">
      <w:pPr>
        <w:pStyle w:val="ae"/>
        <w:numPr>
          <w:ilvl w:val="0"/>
          <w:numId w:val="11"/>
        </w:numPr>
        <w:jc w:val="both"/>
        <w:rPr>
          <w:i/>
        </w:rPr>
      </w:pPr>
      <w:r w:rsidRPr="007C7049">
        <w:rPr>
          <w:i/>
        </w:rPr>
        <w:t xml:space="preserve">Общинное землепользование способствовало отсталости сельского хозяйства. Так, низкий жизненный уровень крестьянства - основной массы населения России - порождал огромные трудности со сбытом промышленной продукции, привязанность крестьян-общинников к своему нищему наделу ставила проблемы в создании слоя квалифицированных промышленных рабочих и т. д. В условиях углублявшегося разрыва между промышленностью и сельским хозяйством экономика России была более уязвима, более подвержена кризисам и потрясениям, чем экономика развитых западных держав. </w:t>
      </w:r>
    </w:p>
    <w:p w14:paraId="12810CF4" w14:textId="77777777" w:rsidR="009A4D17" w:rsidRPr="007C7049" w:rsidRDefault="009A4D17" w:rsidP="009A4D17">
      <w:pPr>
        <w:pStyle w:val="ae"/>
        <w:numPr>
          <w:ilvl w:val="0"/>
          <w:numId w:val="11"/>
        </w:numPr>
        <w:jc w:val="both"/>
        <w:rPr>
          <w:i/>
        </w:rPr>
      </w:pPr>
      <w:r>
        <w:rPr>
          <w:i/>
        </w:rPr>
        <w:lastRenderedPageBreak/>
        <w:t xml:space="preserve">Тяжелая ситуация в деревне усиливала опасность революционных взрывов. </w:t>
      </w:r>
      <w:r w:rsidRPr="007C7049">
        <w:rPr>
          <w:i/>
        </w:rPr>
        <w:t xml:space="preserve">Большая часть </w:t>
      </w:r>
      <w:r>
        <w:rPr>
          <w:i/>
        </w:rPr>
        <w:t>сельского населения,</w:t>
      </w:r>
      <w:r w:rsidRPr="007C7049">
        <w:rPr>
          <w:i/>
        </w:rPr>
        <w:t xml:space="preserve"> поставленная на грань нищеты, стремительно превращалась во взрывоопасную массу</w:t>
      </w:r>
      <w:r>
        <w:rPr>
          <w:i/>
        </w:rPr>
        <w:t>.</w:t>
      </w:r>
    </w:p>
    <w:p w14:paraId="7BDA9B51" w14:textId="77777777" w:rsidR="009A4D17" w:rsidRPr="00356A60" w:rsidRDefault="009A4D17" w:rsidP="009A4D17">
      <w:pPr>
        <w:rPr>
          <w:b/>
        </w:rPr>
      </w:pPr>
      <w:r w:rsidRPr="00356A60">
        <w:rPr>
          <w:b/>
        </w:rPr>
        <w:t>Аргументы в опровержение: 1)... 2)...</w:t>
      </w:r>
    </w:p>
    <w:p w14:paraId="0C8578DA" w14:textId="77777777" w:rsidR="009A4D17" w:rsidRDefault="009A4D17" w:rsidP="009A4D17">
      <w:pPr>
        <w:jc w:val="both"/>
        <w:rPr>
          <w:i/>
        </w:rPr>
      </w:pPr>
      <w:r w:rsidRPr="007C7049">
        <w:rPr>
          <w:i/>
        </w:rPr>
        <w:t>1). Община выступала гарантом нормального функционирования и воспроизводства крестьянской семьи, институтом, который в экстремальных условиях обеспечивал ее физическое выживание, давал возможность противостоять натиску государства, землевладельцев и др. Длительное время крестьянская община в России способствовала поддержанию жизненного уровня крестьянских хозяйств, так как гарантировала равное право на жизнь каждому крестьяни</w:t>
      </w:r>
      <w:r>
        <w:rPr>
          <w:i/>
        </w:rPr>
        <w:t>ну.</w:t>
      </w:r>
    </w:p>
    <w:p w14:paraId="7779F193" w14:textId="77777777" w:rsidR="009A4D17" w:rsidRPr="004C2578" w:rsidRDefault="009A4D17" w:rsidP="009A4D17">
      <w:pPr>
        <w:jc w:val="both"/>
        <w:rPr>
          <w:i/>
        </w:rPr>
      </w:pPr>
      <w:r>
        <w:rPr>
          <w:i/>
        </w:rPr>
        <w:t xml:space="preserve">2) </w:t>
      </w:r>
      <w:r w:rsidRPr="004C2578">
        <w:rPr>
          <w:i/>
        </w:rPr>
        <w:t>Социальная защита:  помощь бедным и пострадавшим от разного рода несчастий, призрение сирот, больных и одиноких в соответствии с нор</w:t>
      </w:r>
      <w:r>
        <w:rPr>
          <w:i/>
        </w:rPr>
        <w:t>мами обычного права - по обычаю</w:t>
      </w:r>
      <w:r w:rsidRPr="004C2578">
        <w:rPr>
          <w:i/>
        </w:rPr>
        <w:t xml:space="preserve">, содержание общественных хлебных складов, больниц, богаделен и других подобных заведений - по закону. </w:t>
      </w:r>
    </w:p>
    <w:p w14:paraId="1C357EF4" w14:textId="77777777" w:rsidR="009A4D17" w:rsidRDefault="009A4D17" w:rsidP="009A4D17">
      <w:pPr>
        <w:jc w:val="both"/>
        <w:rPr>
          <w:i/>
        </w:rPr>
      </w:pPr>
      <w:r>
        <w:rPr>
          <w:i/>
        </w:rPr>
        <w:t>Община поддерживала слабых и больных, помогала крестьянину при сложных жизненных обстоятельствах.</w:t>
      </w:r>
    </w:p>
    <w:p w14:paraId="4B541581" w14:textId="77777777" w:rsidR="009A4D17" w:rsidRDefault="009A4D17" w:rsidP="009A4D17">
      <w:pPr>
        <w:jc w:val="both"/>
        <w:rPr>
          <w:i/>
        </w:rPr>
      </w:pPr>
      <w:r>
        <w:rPr>
          <w:i/>
        </w:rPr>
        <w:t>3) Общинное самоуправление определяло возможность участия в общих делах общины.</w:t>
      </w:r>
    </w:p>
    <w:p w14:paraId="73C9DEE9" w14:textId="77777777" w:rsidR="009A4D17" w:rsidRDefault="009A4D17" w:rsidP="009A4D17">
      <w:pPr>
        <w:jc w:val="both"/>
        <w:rPr>
          <w:i/>
        </w:rPr>
      </w:pPr>
      <w:r>
        <w:rPr>
          <w:i/>
        </w:rPr>
        <w:t>4) Жизнь в общине способствовало наличию</w:t>
      </w:r>
      <w:r w:rsidRPr="004C2578">
        <w:rPr>
          <w:i/>
        </w:rPr>
        <w:t xml:space="preserve"> сильного </w:t>
      </w:r>
      <w:r>
        <w:rPr>
          <w:i/>
        </w:rPr>
        <w:t xml:space="preserve">социального контроля. </w:t>
      </w:r>
      <w:r w:rsidRPr="004C2578">
        <w:rPr>
          <w:i/>
        </w:rPr>
        <w:t xml:space="preserve"> Общественное мнение оказывало </w:t>
      </w:r>
      <w:r>
        <w:rPr>
          <w:i/>
        </w:rPr>
        <w:t>очень сильное воздействие на жизнь крестьян</w:t>
      </w:r>
      <w:r w:rsidRPr="004C2578">
        <w:rPr>
          <w:i/>
        </w:rPr>
        <w:t>. "Слово держат все; слово же, то есть мирское неодобрение, более всего наказывает. Телесные наказания употребляют для непослушных и невоздержанных. Денежного штрафа очень боятся, но еще больше - общественного неодобрения</w:t>
      </w:r>
      <w:r>
        <w:rPr>
          <w:i/>
        </w:rPr>
        <w:t>, бросающего порок на весь дом"(</w:t>
      </w:r>
      <w:r w:rsidRPr="00356A60">
        <w:rPr>
          <w:i/>
        </w:rPr>
        <w:t>Миронов Б.Н. - Социальная история России периода империи</w:t>
      </w:r>
      <w:r>
        <w:rPr>
          <w:i/>
        </w:rPr>
        <w:t>).</w:t>
      </w:r>
    </w:p>
    <w:p w14:paraId="227983D0" w14:textId="77777777" w:rsidR="009A4D17" w:rsidRDefault="009A4D17" w:rsidP="009A4D17">
      <w:pPr>
        <w:jc w:val="both"/>
        <w:rPr>
          <w:i/>
        </w:rPr>
      </w:pPr>
      <w:r>
        <w:rPr>
          <w:i/>
        </w:rPr>
        <w:t>5)</w:t>
      </w:r>
      <w:r w:rsidRPr="004C2578">
        <w:rPr>
          <w:i/>
        </w:rPr>
        <w:t>. Культурно-воспитательная и рекреативная:  проведение праздников; организация отдыха; содержание школ и библиотек; воспитание подрастающего поколения - по обычаю.</w:t>
      </w:r>
    </w:p>
    <w:p w14:paraId="2AC27D15" w14:textId="77777777" w:rsidR="009A4D17" w:rsidRPr="00356A60" w:rsidRDefault="009A4D17" w:rsidP="009A4D17">
      <w:pPr>
        <w:jc w:val="both"/>
        <w:rPr>
          <w:i/>
        </w:rPr>
      </w:pPr>
      <w:r w:rsidRPr="00356A60">
        <w:rPr>
          <w:i/>
        </w:rPr>
        <w:t xml:space="preserve">В русских деревнях, как и раньше, тщательно берегли древние традиции и обычаи, особое внимание уделялось гостеприимству и взаимовыручке. </w:t>
      </w:r>
    </w:p>
    <w:p w14:paraId="02456327" w14:textId="77777777" w:rsidR="009A4D17" w:rsidRDefault="009A4D17" w:rsidP="009A4D17">
      <w:pPr>
        <w:jc w:val="both"/>
        <w:rPr>
          <w:b/>
        </w:rPr>
      </w:pPr>
    </w:p>
    <w:p w14:paraId="3AF97E73" w14:textId="77777777" w:rsidR="009A4D17" w:rsidRPr="0043203A" w:rsidRDefault="009A4D17" w:rsidP="009A4D17">
      <w:pPr>
        <w:jc w:val="both"/>
        <w:rPr>
          <w:b/>
          <w:i/>
        </w:rPr>
      </w:pPr>
      <w:r w:rsidRPr="0043203A">
        <w:rPr>
          <w:b/>
          <w:i/>
        </w:rPr>
        <w:t>Деятельность</w:t>
      </w:r>
    </w:p>
    <w:p w14:paraId="1074CCDC" w14:textId="77777777" w:rsidR="009A4D17" w:rsidRPr="00356A60" w:rsidRDefault="009A4D17" w:rsidP="009A4D17">
      <w:pPr>
        <w:jc w:val="both"/>
        <w:rPr>
          <w:i/>
        </w:rPr>
      </w:pPr>
      <w:r w:rsidRPr="00356A60">
        <w:rPr>
          <w:i/>
        </w:rPr>
        <w:t>Аргументация</w:t>
      </w:r>
    </w:p>
    <w:p w14:paraId="6BE3DE8C" w14:textId="77777777" w:rsidR="009A4D17" w:rsidRPr="00356A60" w:rsidRDefault="009A4D17" w:rsidP="009A4D17">
      <w:pPr>
        <w:jc w:val="both"/>
        <w:rPr>
          <w:i/>
        </w:rPr>
      </w:pPr>
      <w:r w:rsidRPr="00356A60">
        <w:rPr>
          <w:i/>
        </w:rPr>
        <w:t>Для решения различного рода задач без привлечения или с привлечением дополнительных знаний.</w:t>
      </w:r>
    </w:p>
    <w:p w14:paraId="1FDD9DC4" w14:textId="12B55A81" w:rsidR="009A4D17" w:rsidRPr="00356A60" w:rsidRDefault="009A4D17" w:rsidP="009A4D17">
      <w:pPr>
        <w:jc w:val="both"/>
        <w:rPr>
          <w:i/>
        </w:rPr>
      </w:pPr>
      <w:r w:rsidRPr="00356A60">
        <w:rPr>
          <w:i/>
        </w:rPr>
        <w:t>Задания 3 уровня по истории связаны с умением переносить сформированные схемы анализа и интерпретации исторических источников на новую учебную ситуацию.</w:t>
      </w:r>
      <w:r w:rsidR="00F52D57">
        <w:rPr>
          <w:i/>
        </w:rPr>
        <w:t>2.4 и 3.8</w:t>
      </w:r>
      <w:bookmarkStart w:id="0" w:name="_GoBack"/>
      <w:bookmarkEnd w:id="0"/>
    </w:p>
    <w:sectPr w:rsidR="009A4D17" w:rsidRPr="00356A60" w:rsidSect="005F0E11">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0B854" w14:textId="77777777" w:rsidR="00E50831" w:rsidRDefault="00E50831" w:rsidP="00FE7DAB">
      <w:r>
        <w:separator/>
      </w:r>
    </w:p>
  </w:endnote>
  <w:endnote w:type="continuationSeparator" w:id="0">
    <w:p w14:paraId="00A1CFBB" w14:textId="77777777" w:rsidR="00E50831" w:rsidRDefault="00E50831" w:rsidP="00FE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736141"/>
      <w:docPartObj>
        <w:docPartGallery w:val="Page Numbers (Bottom of Page)"/>
        <w:docPartUnique/>
      </w:docPartObj>
    </w:sdtPr>
    <w:sdtEndPr/>
    <w:sdtContent>
      <w:p w14:paraId="42BFB43D" w14:textId="77777777" w:rsidR="00657100" w:rsidRDefault="00AF0D26">
        <w:pPr>
          <w:pStyle w:val="ac"/>
          <w:jc w:val="right"/>
        </w:pPr>
        <w:r>
          <w:fldChar w:fldCharType="begin"/>
        </w:r>
        <w:r>
          <w:instrText>PAGE   \* MERGEFORMAT</w:instrText>
        </w:r>
        <w:r>
          <w:fldChar w:fldCharType="separate"/>
        </w:r>
        <w:r w:rsidR="00F52D57">
          <w:rPr>
            <w:noProof/>
          </w:rPr>
          <w:t>4</w:t>
        </w:r>
        <w:r>
          <w:rPr>
            <w:noProof/>
          </w:rPr>
          <w:fldChar w:fldCharType="end"/>
        </w:r>
      </w:p>
    </w:sdtContent>
  </w:sdt>
  <w:p w14:paraId="4F725170" w14:textId="77777777" w:rsidR="00657100" w:rsidRDefault="0065710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AB82A" w14:textId="77777777" w:rsidR="00E50831" w:rsidRDefault="00E50831" w:rsidP="00FE7DAB">
      <w:r>
        <w:separator/>
      </w:r>
    </w:p>
  </w:footnote>
  <w:footnote w:type="continuationSeparator" w:id="0">
    <w:p w14:paraId="335377B0" w14:textId="77777777" w:rsidR="00E50831" w:rsidRDefault="00E50831" w:rsidP="00FE7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5986"/>
    <w:multiLevelType w:val="hybridMultilevel"/>
    <w:tmpl w:val="8CA629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C30723"/>
    <w:multiLevelType w:val="hybridMultilevel"/>
    <w:tmpl w:val="02E445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7F2C29"/>
    <w:multiLevelType w:val="hybridMultilevel"/>
    <w:tmpl w:val="BCA0E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54BDC"/>
    <w:multiLevelType w:val="hybridMultilevel"/>
    <w:tmpl w:val="ECD09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4058DF"/>
    <w:multiLevelType w:val="hybridMultilevel"/>
    <w:tmpl w:val="5A084D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1F4BDE"/>
    <w:multiLevelType w:val="hybridMultilevel"/>
    <w:tmpl w:val="0680A1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D500402"/>
    <w:multiLevelType w:val="hybridMultilevel"/>
    <w:tmpl w:val="C194E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2D726A"/>
    <w:multiLevelType w:val="hybridMultilevel"/>
    <w:tmpl w:val="5394E84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143FCA"/>
    <w:multiLevelType w:val="hybridMultilevel"/>
    <w:tmpl w:val="CB4EE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5620C81"/>
    <w:multiLevelType w:val="hybridMultilevel"/>
    <w:tmpl w:val="C5F02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CE6693"/>
    <w:multiLevelType w:val="hybridMultilevel"/>
    <w:tmpl w:val="24648104"/>
    <w:lvl w:ilvl="0" w:tplc="CF7420C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906783"/>
    <w:multiLevelType w:val="hybridMultilevel"/>
    <w:tmpl w:val="93944058"/>
    <w:lvl w:ilvl="0" w:tplc="DB50185C">
      <w:start w:val="1"/>
      <w:numFmt w:val="bullet"/>
      <w:lvlText w:val="•"/>
      <w:lvlJc w:val="left"/>
      <w:pPr>
        <w:tabs>
          <w:tab w:val="num" w:pos="720"/>
        </w:tabs>
        <w:ind w:left="720" w:hanging="360"/>
      </w:pPr>
      <w:rPr>
        <w:rFonts w:ascii="Times New Roman" w:hAnsi="Times New Roman" w:hint="default"/>
      </w:rPr>
    </w:lvl>
    <w:lvl w:ilvl="1" w:tplc="C25030A8" w:tentative="1">
      <w:start w:val="1"/>
      <w:numFmt w:val="bullet"/>
      <w:lvlText w:val="•"/>
      <w:lvlJc w:val="left"/>
      <w:pPr>
        <w:tabs>
          <w:tab w:val="num" w:pos="1440"/>
        </w:tabs>
        <w:ind w:left="1440" w:hanging="360"/>
      </w:pPr>
      <w:rPr>
        <w:rFonts w:ascii="Times New Roman" w:hAnsi="Times New Roman" w:hint="default"/>
      </w:rPr>
    </w:lvl>
    <w:lvl w:ilvl="2" w:tplc="10EA3390" w:tentative="1">
      <w:start w:val="1"/>
      <w:numFmt w:val="bullet"/>
      <w:lvlText w:val="•"/>
      <w:lvlJc w:val="left"/>
      <w:pPr>
        <w:tabs>
          <w:tab w:val="num" w:pos="2160"/>
        </w:tabs>
        <w:ind w:left="2160" w:hanging="360"/>
      </w:pPr>
      <w:rPr>
        <w:rFonts w:ascii="Times New Roman" w:hAnsi="Times New Roman" w:hint="default"/>
      </w:rPr>
    </w:lvl>
    <w:lvl w:ilvl="3" w:tplc="6890EA06" w:tentative="1">
      <w:start w:val="1"/>
      <w:numFmt w:val="bullet"/>
      <w:lvlText w:val="•"/>
      <w:lvlJc w:val="left"/>
      <w:pPr>
        <w:tabs>
          <w:tab w:val="num" w:pos="2880"/>
        </w:tabs>
        <w:ind w:left="2880" w:hanging="360"/>
      </w:pPr>
      <w:rPr>
        <w:rFonts w:ascii="Times New Roman" w:hAnsi="Times New Roman" w:hint="default"/>
      </w:rPr>
    </w:lvl>
    <w:lvl w:ilvl="4" w:tplc="A5E6F500" w:tentative="1">
      <w:start w:val="1"/>
      <w:numFmt w:val="bullet"/>
      <w:lvlText w:val="•"/>
      <w:lvlJc w:val="left"/>
      <w:pPr>
        <w:tabs>
          <w:tab w:val="num" w:pos="3600"/>
        </w:tabs>
        <w:ind w:left="3600" w:hanging="360"/>
      </w:pPr>
      <w:rPr>
        <w:rFonts w:ascii="Times New Roman" w:hAnsi="Times New Roman" w:hint="default"/>
      </w:rPr>
    </w:lvl>
    <w:lvl w:ilvl="5" w:tplc="8CDEC888" w:tentative="1">
      <w:start w:val="1"/>
      <w:numFmt w:val="bullet"/>
      <w:lvlText w:val="•"/>
      <w:lvlJc w:val="left"/>
      <w:pPr>
        <w:tabs>
          <w:tab w:val="num" w:pos="4320"/>
        </w:tabs>
        <w:ind w:left="4320" w:hanging="360"/>
      </w:pPr>
      <w:rPr>
        <w:rFonts w:ascii="Times New Roman" w:hAnsi="Times New Roman" w:hint="default"/>
      </w:rPr>
    </w:lvl>
    <w:lvl w:ilvl="6" w:tplc="9BBC0908" w:tentative="1">
      <w:start w:val="1"/>
      <w:numFmt w:val="bullet"/>
      <w:lvlText w:val="•"/>
      <w:lvlJc w:val="left"/>
      <w:pPr>
        <w:tabs>
          <w:tab w:val="num" w:pos="5040"/>
        </w:tabs>
        <w:ind w:left="5040" w:hanging="360"/>
      </w:pPr>
      <w:rPr>
        <w:rFonts w:ascii="Times New Roman" w:hAnsi="Times New Roman" w:hint="default"/>
      </w:rPr>
    </w:lvl>
    <w:lvl w:ilvl="7" w:tplc="F26A68FC" w:tentative="1">
      <w:start w:val="1"/>
      <w:numFmt w:val="bullet"/>
      <w:lvlText w:val="•"/>
      <w:lvlJc w:val="left"/>
      <w:pPr>
        <w:tabs>
          <w:tab w:val="num" w:pos="5760"/>
        </w:tabs>
        <w:ind w:left="5760" w:hanging="360"/>
      </w:pPr>
      <w:rPr>
        <w:rFonts w:ascii="Times New Roman" w:hAnsi="Times New Roman" w:hint="default"/>
      </w:rPr>
    </w:lvl>
    <w:lvl w:ilvl="8" w:tplc="046266B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DBB0962"/>
    <w:multiLevelType w:val="hybridMultilevel"/>
    <w:tmpl w:val="EEF835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E47D2B"/>
    <w:multiLevelType w:val="hybridMultilevel"/>
    <w:tmpl w:val="50BEF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FB0566B"/>
    <w:multiLevelType w:val="hybridMultilevel"/>
    <w:tmpl w:val="3796C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8"/>
  </w:num>
  <w:num w:numId="4">
    <w:abstractNumId w:val="3"/>
  </w:num>
  <w:num w:numId="5">
    <w:abstractNumId w:val="4"/>
  </w:num>
  <w:num w:numId="6">
    <w:abstractNumId w:val="7"/>
  </w:num>
  <w:num w:numId="7">
    <w:abstractNumId w:val="11"/>
  </w:num>
  <w:num w:numId="8">
    <w:abstractNumId w:val="5"/>
  </w:num>
  <w:num w:numId="9">
    <w:abstractNumId w:val="9"/>
  </w:num>
  <w:num w:numId="10">
    <w:abstractNumId w:val="6"/>
  </w:num>
  <w:num w:numId="11">
    <w:abstractNumId w:val="0"/>
  </w:num>
  <w:num w:numId="12">
    <w:abstractNumId w:val="13"/>
  </w:num>
  <w:num w:numId="13">
    <w:abstractNumId w:val="1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F0E11"/>
    <w:rsid w:val="00001BE2"/>
    <w:rsid w:val="000361B3"/>
    <w:rsid w:val="00052B6F"/>
    <w:rsid w:val="00083CEB"/>
    <w:rsid w:val="00111355"/>
    <w:rsid w:val="00152EE2"/>
    <w:rsid w:val="00160D13"/>
    <w:rsid w:val="001B1BF2"/>
    <w:rsid w:val="001C5E65"/>
    <w:rsid w:val="003F79F5"/>
    <w:rsid w:val="004A0876"/>
    <w:rsid w:val="00506223"/>
    <w:rsid w:val="00541A1E"/>
    <w:rsid w:val="0056633D"/>
    <w:rsid w:val="00590826"/>
    <w:rsid w:val="005E7A14"/>
    <w:rsid w:val="005F0E11"/>
    <w:rsid w:val="00601A2A"/>
    <w:rsid w:val="00602BC1"/>
    <w:rsid w:val="006309EF"/>
    <w:rsid w:val="00654D6A"/>
    <w:rsid w:val="00657100"/>
    <w:rsid w:val="00694B0A"/>
    <w:rsid w:val="006B3ED7"/>
    <w:rsid w:val="00700D15"/>
    <w:rsid w:val="00736CA4"/>
    <w:rsid w:val="0074310C"/>
    <w:rsid w:val="007476C5"/>
    <w:rsid w:val="0078271F"/>
    <w:rsid w:val="007B1A44"/>
    <w:rsid w:val="00805590"/>
    <w:rsid w:val="00816194"/>
    <w:rsid w:val="00837BD1"/>
    <w:rsid w:val="0095112D"/>
    <w:rsid w:val="00992107"/>
    <w:rsid w:val="009A4D17"/>
    <w:rsid w:val="00A11740"/>
    <w:rsid w:val="00A37A09"/>
    <w:rsid w:val="00A64764"/>
    <w:rsid w:val="00AF0D26"/>
    <w:rsid w:val="00B15DBF"/>
    <w:rsid w:val="00B202AF"/>
    <w:rsid w:val="00B22D75"/>
    <w:rsid w:val="00B30A1B"/>
    <w:rsid w:val="00B51C4E"/>
    <w:rsid w:val="00B626D1"/>
    <w:rsid w:val="00B67EEB"/>
    <w:rsid w:val="00BD329D"/>
    <w:rsid w:val="00BE4396"/>
    <w:rsid w:val="00BF28DA"/>
    <w:rsid w:val="00C66785"/>
    <w:rsid w:val="00CA15C8"/>
    <w:rsid w:val="00D13C94"/>
    <w:rsid w:val="00D155EB"/>
    <w:rsid w:val="00D66DFD"/>
    <w:rsid w:val="00DF4E3B"/>
    <w:rsid w:val="00E36ADA"/>
    <w:rsid w:val="00E50831"/>
    <w:rsid w:val="00E70903"/>
    <w:rsid w:val="00E912BB"/>
    <w:rsid w:val="00EF17B9"/>
    <w:rsid w:val="00EF43CE"/>
    <w:rsid w:val="00F000BC"/>
    <w:rsid w:val="00F42A74"/>
    <w:rsid w:val="00F50B9D"/>
    <w:rsid w:val="00F52D57"/>
    <w:rsid w:val="00FB5919"/>
    <w:rsid w:val="00FC6A12"/>
    <w:rsid w:val="00FE7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8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A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5F0E11"/>
    <w:pPr>
      <w:spacing w:after="120"/>
      <w:ind w:left="283"/>
    </w:pPr>
  </w:style>
  <w:style w:type="character" w:customStyle="1" w:styleId="a4">
    <w:name w:val="Основной текст с отступом Знак"/>
    <w:basedOn w:val="a0"/>
    <w:link w:val="a3"/>
    <w:uiPriority w:val="99"/>
    <w:rsid w:val="005F0E11"/>
    <w:rPr>
      <w:rFonts w:ascii="Times New Roman" w:eastAsia="Times New Roman" w:hAnsi="Times New Roman" w:cs="Times New Roman"/>
      <w:sz w:val="24"/>
      <w:szCs w:val="24"/>
      <w:lang w:eastAsia="ru-RU"/>
    </w:rPr>
  </w:style>
  <w:style w:type="table" w:styleId="a5">
    <w:name w:val="Table Grid"/>
    <w:basedOn w:val="a1"/>
    <w:uiPriority w:val="59"/>
    <w:rsid w:val="005F0E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F0E11"/>
    <w:rPr>
      <w:rFonts w:ascii="Tahoma" w:hAnsi="Tahoma" w:cs="Tahoma"/>
      <w:sz w:val="16"/>
      <w:szCs w:val="16"/>
    </w:rPr>
  </w:style>
  <w:style w:type="character" w:customStyle="1" w:styleId="a7">
    <w:name w:val="Текст выноски Знак"/>
    <w:basedOn w:val="a0"/>
    <w:link w:val="a6"/>
    <w:uiPriority w:val="99"/>
    <w:semiHidden/>
    <w:rsid w:val="005F0E11"/>
    <w:rPr>
      <w:rFonts w:ascii="Tahoma" w:eastAsia="Times New Roman" w:hAnsi="Tahoma" w:cs="Tahoma"/>
      <w:sz w:val="16"/>
      <w:szCs w:val="16"/>
      <w:lang w:eastAsia="ru-RU"/>
    </w:rPr>
  </w:style>
  <w:style w:type="paragraph" w:styleId="a8">
    <w:name w:val="Body Text"/>
    <w:basedOn w:val="a"/>
    <w:link w:val="a9"/>
    <w:uiPriority w:val="99"/>
    <w:unhideWhenUsed/>
    <w:rsid w:val="00DF4E3B"/>
    <w:pPr>
      <w:spacing w:after="120"/>
    </w:pPr>
  </w:style>
  <w:style w:type="character" w:customStyle="1" w:styleId="a9">
    <w:name w:val="Основной текст Знак"/>
    <w:basedOn w:val="a0"/>
    <w:link w:val="a8"/>
    <w:uiPriority w:val="99"/>
    <w:rsid w:val="00DF4E3B"/>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E7DAB"/>
    <w:pPr>
      <w:tabs>
        <w:tab w:val="center" w:pos="4677"/>
        <w:tab w:val="right" w:pos="9355"/>
      </w:tabs>
    </w:pPr>
  </w:style>
  <w:style w:type="character" w:customStyle="1" w:styleId="ab">
    <w:name w:val="Верхний колонтитул Знак"/>
    <w:basedOn w:val="a0"/>
    <w:link w:val="aa"/>
    <w:uiPriority w:val="99"/>
    <w:rsid w:val="00FE7DA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E7DAB"/>
    <w:pPr>
      <w:tabs>
        <w:tab w:val="center" w:pos="4677"/>
        <w:tab w:val="right" w:pos="9355"/>
      </w:tabs>
    </w:pPr>
  </w:style>
  <w:style w:type="character" w:customStyle="1" w:styleId="ad">
    <w:name w:val="Нижний колонтитул Знак"/>
    <w:basedOn w:val="a0"/>
    <w:link w:val="ac"/>
    <w:uiPriority w:val="99"/>
    <w:rsid w:val="00FE7DAB"/>
    <w:rPr>
      <w:rFonts w:ascii="Times New Roman" w:eastAsia="Times New Roman" w:hAnsi="Times New Roman" w:cs="Times New Roman"/>
      <w:sz w:val="24"/>
      <w:szCs w:val="24"/>
      <w:lang w:eastAsia="ru-RU"/>
    </w:rPr>
  </w:style>
  <w:style w:type="paragraph" w:styleId="ae">
    <w:name w:val="List Paragraph"/>
    <w:basedOn w:val="a"/>
    <w:uiPriority w:val="34"/>
    <w:qFormat/>
    <w:rsid w:val="00F50B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27</cp:revision>
  <dcterms:created xsi:type="dcterms:W3CDTF">2015-11-29T07:19:00Z</dcterms:created>
  <dcterms:modified xsi:type="dcterms:W3CDTF">2024-11-11T02:09:00Z</dcterms:modified>
</cp:coreProperties>
</file>