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67" w:rsidRPr="00363825" w:rsidRDefault="00E522FC" w:rsidP="00363825">
      <w:pPr>
        <w:spacing w:after="0" w:line="240" w:lineRule="auto"/>
        <w:jc w:val="center"/>
        <w:rPr>
          <w:rFonts w:ascii="Times New Roman" w:hAnsi="Times New Roman" w:cs="Times New Roman"/>
          <w:b/>
          <w:sz w:val="28"/>
          <w:szCs w:val="28"/>
        </w:rPr>
      </w:pPr>
      <w:r w:rsidRPr="00363825">
        <w:rPr>
          <w:rFonts w:ascii="Times New Roman" w:hAnsi="Times New Roman" w:cs="Times New Roman"/>
          <w:b/>
          <w:sz w:val="28"/>
          <w:szCs w:val="28"/>
        </w:rPr>
        <w:t xml:space="preserve">Проект </w:t>
      </w:r>
      <w:r w:rsidR="00363825" w:rsidRPr="00363825">
        <w:rPr>
          <w:rFonts w:ascii="Times New Roman" w:hAnsi="Times New Roman" w:cs="Times New Roman"/>
          <w:b/>
          <w:sz w:val="28"/>
          <w:szCs w:val="28"/>
        </w:rPr>
        <w:t>«Повышение качества образования через   внесение изменений в урок, формирование ФГ обучающихся и развитие проектно-исследовательской деятельности»</w:t>
      </w:r>
    </w:p>
    <w:p w:rsidR="00363825" w:rsidRDefault="00363825" w:rsidP="00521374">
      <w:pPr>
        <w:spacing w:after="0" w:line="240" w:lineRule="auto"/>
        <w:ind w:firstLine="708"/>
        <w:rPr>
          <w:rFonts w:ascii="Times New Roman" w:hAnsi="Times New Roman" w:cs="Times New Roman"/>
          <w:sz w:val="28"/>
          <w:szCs w:val="28"/>
        </w:rPr>
      </w:pPr>
    </w:p>
    <w:p w:rsidR="00767327" w:rsidRDefault="00E522FC" w:rsidP="00521374">
      <w:pPr>
        <w:spacing w:after="0" w:line="240" w:lineRule="auto"/>
        <w:ind w:firstLine="708"/>
        <w:rPr>
          <w:rFonts w:ascii="Times New Roman" w:hAnsi="Times New Roman" w:cs="Times New Roman"/>
          <w:sz w:val="28"/>
          <w:szCs w:val="28"/>
        </w:rPr>
      </w:pPr>
      <w:r w:rsidRPr="008E7DE3">
        <w:rPr>
          <w:rFonts w:ascii="Times New Roman" w:hAnsi="Times New Roman" w:cs="Times New Roman"/>
          <w:sz w:val="28"/>
          <w:szCs w:val="28"/>
        </w:rPr>
        <w:t xml:space="preserve">В системе школьного образования муниципалитета </w:t>
      </w:r>
      <w:proofErr w:type="spellStart"/>
      <w:r w:rsidRPr="008E7DE3">
        <w:rPr>
          <w:rFonts w:ascii="Times New Roman" w:hAnsi="Times New Roman" w:cs="Times New Roman"/>
          <w:sz w:val="28"/>
          <w:szCs w:val="28"/>
        </w:rPr>
        <w:t>Нижнеингашского</w:t>
      </w:r>
      <w:proofErr w:type="spellEnd"/>
      <w:r w:rsidRPr="008E7DE3">
        <w:rPr>
          <w:rFonts w:ascii="Times New Roman" w:hAnsi="Times New Roman" w:cs="Times New Roman"/>
          <w:sz w:val="28"/>
          <w:szCs w:val="28"/>
        </w:rPr>
        <w:t xml:space="preserve"> района </w:t>
      </w:r>
      <w:r w:rsidRPr="008E7DE3">
        <w:rPr>
          <w:rFonts w:ascii="Times New Roman" w:hAnsi="Times New Roman" w:cs="Times New Roman"/>
          <w:bCs/>
          <w:sz w:val="28"/>
          <w:szCs w:val="28"/>
        </w:rPr>
        <w:t xml:space="preserve">18 школ, </w:t>
      </w:r>
      <w:r w:rsidR="00875978">
        <w:rPr>
          <w:rFonts w:ascii="Times New Roman" w:hAnsi="Times New Roman" w:cs="Times New Roman"/>
          <w:sz w:val="28"/>
          <w:szCs w:val="28"/>
        </w:rPr>
        <w:t xml:space="preserve">из которых 15 – средние, </w:t>
      </w:r>
      <w:r w:rsidR="00911476" w:rsidRPr="008E7DE3">
        <w:rPr>
          <w:rFonts w:ascii="Times New Roman" w:hAnsi="Times New Roman" w:cs="Times New Roman"/>
          <w:sz w:val="28"/>
          <w:szCs w:val="28"/>
        </w:rPr>
        <w:t xml:space="preserve">3 – основные общеобразовательные школы. </w:t>
      </w:r>
      <w:r w:rsidR="00875978">
        <w:rPr>
          <w:rFonts w:ascii="Times New Roman" w:hAnsi="Times New Roman" w:cs="Times New Roman"/>
          <w:sz w:val="28"/>
          <w:szCs w:val="28"/>
        </w:rPr>
        <w:t xml:space="preserve">У двух ОО  имеются </w:t>
      </w:r>
      <w:r w:rsidR="00911476" w:rsidRPr="008E7DE3">
        <w:rPr>
          <w:rFonts w:ascii="Times New Roman" w:hAnsi="Times New Roman" w:cs="Times New Roman"/>
          <w:sz w:val="28"/>
          <w:szCs w:val="28"/>
        </w:rPr>
        <w:t xml:space="preserve">2 </w:t>
      </w:r>
      <w:r w:rsidR="00363825">
        <w:rPr>
          <w:rFonts w:ascii="Times New Roman" w:hAnsi="Times New Roman" w:cs="Times New Roman"/>
          <w:sz w:val="28"/>
          <w:szCs w:val="28"/>
        </w:rPr>
        <w:t xml:space="preserve"> </w:t>
      </w:r>
      <w:r w:rsidR="00911476" w:rsidRPr="008E7DE3">
        <w:rPr>
          <w:rFonts w:ascii="Times New Roman" w:hAnsi="Times New Roman" w:cs="Times New Roman"/>
          <w:sz w:val="28"/>
          <w:szCs w:val="28"/>
        </w:rPr>
        <w:t xml:space="preserve"> филиала</w:t>
      </w:r>
      <w:r w:rsidR="00875978">
        <w:rPr>
          <w:rFonts w:ascii="Times New Roman" w:hAnsi="Times New Roman" w:cs="Times New Roman"/>
          <w:sz w:val="28"/>
          <w:szCs w:val="28"/>
        </w:rPr>
        <w:t>.</w:t>
      </w:r>
    </w:p>
    <w:p w:rsidR="00875978" w:rsidRPr="008E7DE3" w:rsidRDefault="00875978" w:rsidP="0052137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По показателям мотивирующего мониторинга </w:t>
      </w:r>
      <w:r w:rsidR="00521374">
        <w:rPr>
          <w:rFonts w:ascii="Times New Roman" w:hAnsi="Times New Roman" w:cs="Times New Roman"/>
          <w:sz w:val="28"/>
          <w:szCs w:val="28"/>
        </w:rPr>
        <w:t xml:space="preserve">2023 года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муниципальный район находится на 29 месте в рейтинге муниципальных образований края, набрав 77,1 баллов (медиана – 77,3).По направлению «Создание условий для достижения результатов» район имеет 65,1 балл</w:t>
      </w:r>
      <w:r w:rsidR="00521374">
        <w:rPr>
          <w:rFonts w:ascii="Times New Roman" w:hAnsi="Times New Roman" w:cs="Times New Roman"/>
          <w:sz w:val="28"/>
          <w:szCs w:val="28"/>
        </w:rPr>
        <w:t>ов</w:t>
      </w:r>
      <w:r>
        <w:rPr>
          <w:rFonts w:ascii="Times New Roman" w:hAnsi="Times New Roman" w:cs="Times New Roman"/>
          <w:sz w:val="28"/>
          <w:szCs w:val="28"/>
        </w:rPr>
        <w:t xml:space="preserve"> (медиана -68), по направлению «Достижение учебных и воспитательных результатов» - 76,6 балла (медиана – 78,3), по направлению «Организация рабочих процессов» -99,3 балла (медиана – 9</w:t>
      </w:r>
      <w:r w:rsidR="00521374">
        <w:rPr>
          <w:rFonts w:ascii="Times New Roman" w:hAnsi="Times New Roman" w:cs="Times New Roman"/>
          <w:sz w:val="28"/>
          <w:szCs w:val="28"/>
        </w:rPr>
        <w:t>5</w:t>
      </w:r>
      <w:r>
        <w:rPr>
          <w:rFonts w:ascii="Times New Roman" w:hAnsi="Times New Roman" w:cs="Times New Roman"/>
          <w:sz w:val="28"/>
          <w:szCs w:val="28"/>
        </w:rPr>
        <w:t>,</w:t>
      </w:r>
      <w:r w:rsidR="00521374">
        <w:rPr>
          <w:rFonts w:ascii="Times New Roman" w:hAnsi="Times New Roman" w:cs="Times New Roman"/>
          <w:sz w:val="28"/>
          <w:szCs w:val="28"/>
        </w:rPr>
        <w:t>8</w:t>
      </w:r>
      <w:r>
        <w:rPr>
          <w:rFonts w:ascii="Times New Roman" w:hAnsi="Times New Roman" w:cs="Times New Roman"/>
          <w:sz w:val="28"/>
          <w:szCs w:val="28"/>
        </w:rPr>
        <w:t>).</w:t>
      </w:r>
    </w:p>
    <w:p w:rsidR="001B1D39" w:rsidRDefault="001B1D39" w:rsidP="008E7DE3">
      <w:pPr>
        <w:spacing w:after="0" w:line="240" w:lineRule="auto"/>
        <w:ind w:left="1440"/>
        <w:rPr>
          <w:rFonts w:ascii="Times New Roman" w:hAnsi="Times New Roman" w:cs="Times New Roman"/>
          <w:sz w:val="28"/>
          <w:szCs w:val="28"/>
        </w:rPr>
      </w:pPr>
      <w:r w:rsidRPr="008E7DE3">
        <w:rPr>
          <w:rFonts w:ascii="Times New Roman" w:hAnsi="Times New Roman" w:cs="Times New Roman"/>
          <w:noProof/>
          <w:sz w:val="28"/>
          <w:szCs w:val="28"/>
          <w:lang w:eastAsia="ru-RU"/>
        </w:rPr>
        <w:drawing>
          <wp:inline distT="0" distB="0" distL="0" distR="0">
            <wp:extent cx="3270803" cy="2385391"/>
            <wp:effectExtent l="19050" t="0" r="5797" b="0"/>
            <wp:docPr id="1" name="Рисунок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6" cstate="print"/>
                    <a:srcRect l="12145" t="13672" r="8309" b="6250"/>
                    <a:stretch>
                      <a:fillRect/>
                    </a:stretch>
                  </pic:blipFill>
                  <pic:spPr bwMode="auto">
                    <a:xfrm>
                      <a:off x="0" y="0"/>
                      <a:ext cx="3274229" cy="2387890"/>
                    </a:xfrm>
                    <a:prstGeom prst="rect">
                      <a:avLst/>
                    </a:prstGeom>
                    <a:noFill/>
                    <a:ln w="9525">
                      <a:noFill/>
                      <a:miter lim="800000"/>
                      <a:headEnd/>
                      <a:tailEnd/>
                    </a:ln>
                    <a:effectLst/>
                  </pic:spPr>
                </pic:pic>
              </a:graphicData>
            </a:graphic>
          </wp:inline>
        </w:drawing>
      </w:r>
    </w:p>
    <w:p w:rsidR="00E02B57" w:rsidRPr="008E7DE3" w:rsidRDefault="00E02B57" w:rsidP="00E02B57">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Результаты мотивирующего мониторинга</w:t>
      </w:r>
    </w:p>
    <w:p w:rsidR="00E02B57" w:rsidRPr="008E7DE3" w:rsidRDefault="00E02B57" w:rsidP="00E02B57">
      <w:pPr>
        <w:numPr>
          <w:ilvl w:val="0"/>
          <w:numId w:val="5"/>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Использование лабораторного оборудования, </w:t>
      </w:r>
      <w:r w:rsidRPr="008E7DE3">
        <w:rPr>
          <w:rFonts w:ascii="Times New Roman" w:hAnsi="Times New Roman" w:cs="Times New Roman"/>
          <w:bCs/>
          <w:sz w:val="28"/>
          <w:szCs w:val="28"/>
        </w:rPr>
        <w:t xml:space="preserve">ниже среднего </w:t>
      </w:r>
      <w:r w:rsidRPr="008E7DE3">
        <w:rPr>
          <w:rFonts w:ascii="Times New Roman" w:hAnsi="Times New Roman" w:cs="Times New Roman"/>
          <w:sz w:val="28"/>
          <w:szCs w:val="28"/>
        </w:rPr>
        <w:t xml:space="preserve">по региону (по количеству </w:t>
      </w:r>
      <w:proofErr w:type="gramStart"/>
      <w:r w:rsidRPr="008E7DE3">
        <w:rPr>
          <w:rFonts w:ascii="Times New Roman" w:hAnsi="Times New Roman" w:cs="Times New Roman"/>
          <w:sz w:val="28"/>
          <w:szCs w:val="28"/>
        </w:rPr>
        <w:t>сдающих</w:t>
      </w:r>
      <w:proofErr w:type="gramEnd"/>
      <w:r w:rsidRPr="008E7DE3">
        <w:rPr>
          <w:rFonts w:ascii="Times New Roman" w:hAnsi="Times New Roman" w:cs="Times New Roman"/>
          <w:sz w:val="28"/>
          <w:szCs w:val="28"/>
        </w:rPr>
        <w:t xml:space="preserve"> ОГЭ по физике – 2,4 %)</w:t>
      </w:r>
    </w:p>
    <w:p w:rsidR="00E02B57" w:rsidRPr="008E7DE3" w:rsidRDefault="00E02B57" w:rsidP="00E02B57">
      <w:pPr>
        <w:numPr>
          <w:ilvl w:val="0"/>
          <w:numId w:val="5"/>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Достижение минимального уровня подготовки -80,5%, </w:t>
      </w:r>
      <w:r w:rsidRPr="008E7DE3">
        <w:rPr>
          <w:rFonts w:ascii="Times New Roman" w:hAnsi="Times New Roman" w:cs="Times New Roman"/>
          <w:bCs/>
          <w:sz w:val="28"/>
          <w:szCs w:val="28"/>
        </w:rPr>
        <w:t xml:space="preserve">ниже среднего </w:t>
      </w:r>
      <w:r w:rsidRPr="008E7DE3">
        <w:rPr>
          <w:rFonts w:ascii="Times New Roman" w:hAnsi="Times New Roman" w:cs="Times New Roman"/>
          <w:sz w:val="28"/>
          <w:szCs w:val="28"/>
        </w:rPr>
        <w:t>по региону (80,9%), район на 37 месте</w:t>
      </w:r>
    </w:p>
    <w:p w:rsidR="00E02B57" w:rsidRPr="008E7DE3" w:rsidRDefault="00E02B57" w:rsidP="00E02B57">
      <w:pPr>
        <w:numPr>
          <w:ilvl w:val="0"/>
          <w:numId w:val="5"/>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Достижение высокого уровня подготовки – 3,6%, </w:t>
      </w:r>
      <w:r w:rsidRPr="008E7DE3">
        <w:rPr>
          <w:rFonts w:ascii="Times New Roman" w:hAnsi="Times New Roman" w:cs="Times New Roman"/>
          <w:bCs/>
          <w:sz w:val="28"/>
          <w:szCs w:val="28"/>
        </w:rPr>
        <w:t xml:space="preserve"> ниже среднего </w:t>
      </w:r>
      <w:r w:rsidRPr="008E7DE3">
        <w:rPr>
          <w:rFonts w:ascii="Times New Roman" w:hAnsi="Times New Roman" w:cs="Times New Roman"/>
          <w:sz w:val="28"/>
          <w:szCs w:val="28"/>
        </w:rPr>
        <w:t>по региону (3,7%), район на 36 месте.</w:t>
      </w:r>
    </w:p>
    <w:p w:rsidR="00E02B57" w:rsidRPr="008E7DE3" w:rsidRDefault="00E02B57" w:rsidP="00E02B57">
      <w:pPr>
        <w:numPr>
          <w:ilvl w:val="0"/>
          <w:numId w:val="5"/>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Функциональная грамотность -48,1%, </w:t>
      </w:r>
      <w:r w:rsidRPr="008E7DE3">
        <w:rPr>
          <w:rFonts w:ascii="Times New Roman" w:hAnsi="Times New Roman" w:cs="Times New Roman"/>
          <w:bCs/>
          <w:sz w:val="28"/>
          <w:szCs w:val="28"/>
        </w:rPr>
        <w:t xml:space="preserve">ниже среднего </w:t>
      </w:r>
      <w:r w:rsidRPr="008E7DE3">
        <w:rPr>
          <w:rFonts w:ascii="Times New Roman" w:hAnsi="Times New Roman" w:cs="Times New Roman"/>
          <w:sz w:val="28"/>
          <w:szCs w:val="28"/>
        </w:rPr>
        <w:t>по региону (49,2%), район на 39 месте</w:t>
      </w:r>
    </w:p>
    <w:p w:rsidR="00E02B57" w:rsidRDefault="00E02B57" w:rsidP="00E02B57">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 (МГ – 38,5</w:t>
      </w:r>
      <w:r w:rsidR="006E64FB">
        <w:rPr>
          <w:rFonts w:ascii="Times New Roman" w:hAnsi="Times New Roman" w:cs="Times New Roman"/>
          <w:sz w:val="28"/>
          <w:szCs w:val="28"/>
        </w:rPr>
        <w:t>%, ЕНГ -50,88%, ЧГ -50,35%).</w:t>
      </w:r>
    </w:p>
    <w:p w:rsidR="006E64FB" w:rsidRDefault="006E64FB" w:rsidP="00E02B57">
      <w:pPr>
        <w:spacing w:after="0" w:line="240" w:lineRule="auto"/>
        <w:rPr>
          <w:rFonts w:ascii="Times New Roman" w:hAnsi="Times New Roman" w:cs="Times New Roman"/>
          <w:sz w:val="28"/>
          <w:szCs w:val="28"/>
        </w:rPr>
      </w:pPr>
      <w:r>
        <w:rPr>
          <w:rFonts w:ascii="Times New Roman" w:hAnsi="Times New Roman" w:cs="Times New Roman"/>
          <w:sz w:val="28"/>
          <w:szCs w:val="28"/>
        </w:rPr>
        <w:t>Результаты самодиагностики школ, ноябрь 2023</w:t>
      </w:r>
    </w:p>
    <w:p w:rsidR="006E64FB" w:rsidRPr="008E7DE3" w:rsidRDefault="006E64FB" w:rsidP="006E64FB">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Результаты ОО </w:t>
      </w:r>
      <w:proofErr w:type="spellStart"/>
      <w:r w:rsidRPr="008E7DE3">
        <w:rPr>
          <w:rFonts w:ascii="Times New Roman" w:hAnsi="Times New Roman" w:cs="Times New Roman"/>
          <w:sz w:val="28"/>
          <w:szCs w:val="28"/>
        </w:rPr>
        <w:t>Нижнеингашского</w:t>
      </w:r>
      <w:proofErr w:type="spellEnd"/>
      <w:r w:rsidRPr="008E7DE3">
        <w:rPr>
          <w:rFonts w:ascii="Times New Roman" w:hAnsi="Times New Roman" w:cs="Times New Roman"/>
          <w:sz w:val="28"/>
          <w:szCs w:val="28"/>
        </w:rPr>
        <w:t xml:space="preserve"> района  по каждому из блоков показателей</w:t>
      </w:r>
    </w:p>
    <w:tbl>
      <w:tblPr>
        <w:tblW w:w="654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1261"/>
        <w:gridCol w:w="1204"/>
        <w:gridCol w:w="1197"/>
        <w:gridCol w:w="1237"/>
      </w:tblGrid>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p>
        </w:tc>
        <w:tc>
          <w:tcPr>
            <w:tcW w:w="960"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 xml:space="preserve">ниже </w:t>
            </w:r>
            <w:r w:rsidRPr="008E7DE3">
              <w:rPr>
                <w:rFonts w:ascii="Times New Roman" w:eastAsia="Times New Roman" w:hAnsi="Times New Roman" w:cs="Times New Roman"/>
                <w:color w:val="000000"/>
                <w:sz w:val="28"/>
                <w:szCs w:val="28"/>
                <w:lang w:eastAsia="ru-RU"/>
              </w:rPr>
              <w:lastRenderedPageBreak/>
              <w:t>базового</w:t>
            </w:r>
          </w:p>
        </w:tc>
        <w:tc>
          <w:tcPr>
            <w:tcW w:w="960"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lastRenderedPageBreak/>
              <w:t xml:space="preserve">базовый </w:t>
            </w:r>
          </w:p>
        </w:tc>
        <w:tc>
          <w:tcPr>
            <w:tcW w:w="960"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 xml:space="preserve">средний </w:t>
            </w:r>
          </w:p>
        </w:tc>
        <w:tc>
          <w:tcPr>
            <w:tcW w:w="960"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 xml:space="preserve">высокий </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lastRenderedPageBreak/>
              <w:t>Знание</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33,3</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11,1</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 xml:space="preserve">Здоровье </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77,8</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22,2</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Творчество</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38,8</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Воспитание</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16,7</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77,7</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 xml:space="preserve">Профориентация </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27,8</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22,2</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Учитель. Школьная команда</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22,2</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55,5</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16,7</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Школьный климат</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38,9</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33,3</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27,8</w:t>
            </w:r>
          </w:p>
        </w:tc>
      </w:tr>
      <w:tr w:rsidR="006E64FB" w:rsidRPr="008E7DE3" w:rsidTr="00521374">
        <w:trPr>
          <w:trHeight w:val="300"/>
        </w:trPr>
        <w:tc>
          <w:tcPr>
            <w:tcW w:w="2706" w:type="dxa"/>
            <w:shd w:val="clear" w:color="auto" w:fill="auto"/>
            <w:noWrap/>
            <w:vAlign w:val="bottom"/>
            <w:hideMark/>
          </w:tcPr>
          <w:p w:rsidR="006E64FB" w:rsidRPr="008E7DE3" w:rsidRDefault="006E64FB"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Образовательная среда</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11,1</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27,8</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11,1</w:t>
            </w:r>
          </w:p>
        </w:tc>
        <w:tc>
          <w:tcPr>
            <w:tcW w:w="960" w:type="dxa"/>
            <w:shd w:val="clear" w:color="auto" w:fill="auto"/>
            <w:noWrap/>
            <w:vAlign w:val="bottom"/>
            <w:hideMark/>
          </w:tcPr>
          <w:p w:rsidR="006E64FB" w:rsidRPr="008E7DE3" w:rsidRDefault="006E64FB" w:rsidP="00521374">
            <w:pPr>
              <w:spacing w:after="0" w:line="240" w:lineRule="auto"/>
              <w:jc w:val="right"/>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w:t>
            </w:r>
          </w:p>
        </w:tc>
      </w:tr>
    </w:tbl>
    <w:p w:rsidR="006E64FB" w:rsidRPr="008E7DE3" w:rsidRDefault="006E64FB" w:rsidP="00E02B57">
      <w:pPr>
        <w:spacing w:after="0" w:line="240" w:lineRule="auto"/>
        <w:rPr>
          <w:rFonts w:ascii="Times New Roman" w:hAnsi="Times New Roman" w:cs="Times New Roman"/>
          <w:sz w:val="28"/>
          <w:szCs w:val="28"/>
        </w:rPr>
      </w:pPr>
    </w:p>
    <w:p w:rsidR="00E02B57" w:rsidRPr="008E7DE3" w:rsidRDefault="00E02B57" w:rsidP="00E02B57">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Проблемные зоны по итогам самодиагностики</w:t>
      </w:r>
    </w:p>
    <w:p w:rsidR="00E02B57" w:rsidRPr="008E7DE3" w:rsidRDefault="00E02B57" w:rsidP="00E02B57">
      <w:pPr>
        <w:numPr>
          <w:ilvl w:val="0"/>
          <w:numId w:val="6"/>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реализация программ на углубленном уровне   (для школ СОО) </w:t>
      </w:r>
    </w:p>
    <w:p w:rsidR="00E02B57" w:rsidRPr="008E7DE3" w:rsidRDefault="00E02B57" w:rsidP="00E02B57">
      <w:pPr>
        <w:numPr>
          <w:ilvl w:val="0"/>
          <w:numId w:val="6"/>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реализация профилей обучения, ИОМ  (для школ ООО) </w:t>
      </w:r>
    </w:p>
    <w:p w:rsidR="00E02B57" w:rsidRPr="008E7DE3" w:rsidRDefault="00E02B57" w:rsidP="00E02B57">
      <w:pPr>
        <w:numPr>
          <w:ilvl w:val="0"/>
          <w:numId w:val="6"/>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сетевая форма реализации программ  (для всех школ) </w:t>
      </w:r>
    </w:p>
    <w:p w:rsidR="00E02B57" w:rsidRPr="008E7DE3" w:rsidRDefault="00E02B57" w:rsidP="00E02B57">
      <w:pPr>
        <w:spacing w:after="0" w:line="240" w:lineRule="auto"/>
        <w:rPr>
          <w:rFonts w:ascii="Times New Roman" w:hAnsi="Times New Roman" w:cs="Times New Roman"/>
          <w:sz w:val="28"/>
          <w:szCs w:val="28"/>
        </w:rPr>
      </w:pPr>
      <w:r w:rsidRPr="008E7DE3">
        <w:rPr>
          <w:rFonts w:ascii="Times New Roman" w:hAnsi="Times New Roman" w:cs="Times New Roman"/>
          <w:bCs/>
          <w:sz w:val="28"/>
          <w:szCs w:val="28"/>
        </w:rPr>
        <w:t xml:space="preserve">Проблематика: </w:t>
      </w:r>
    </w:p>
    <w:p w:rsidR="00E02B57" w:rsidRPr="008E7DE3" w:rsidRDefault="00E02B57" w:rsidP="00E02B57">
      <w:pPr>
        <w:numPr>
          <w:ilvl w:val="0"/>
          <w:numId w:val="7"/>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несоответствие результатов самооценки по проектно-исследовательской деятельности</w:t>
      </w:r>
      <w:r w:rsidR="00521374">
        <w:rPr>
          <w:rFonts w:ascii="Times New Roman" w:hAnsi="Times New Roman" w:cs="Times New Roman"/>
          <w:sz w:val="28"/>
          <w:szCs w:val="28"/>
        </w:rPr>
        <w:t xml:space="preserve"> </w:t>
      </w:r>
      <w:r w:rsidRPr="008E7DE3">
        <w:rPr>
          <w:rFonts w:ascii="Times New Roman" w:hAnsi="Times New Roman" w:cs="Times New Roman"/>
          <w:sz w:val="28"/>
          <w:szCs w:val="28"/>
        </w:rPr>
        <w:t>(в рамках проекта ШМПР) и количества представленных на уровне МСО детских работ (1%);</w:t>
      </w:r>
    </w:p>
    <w:p w:rsidR="00E02B57" w:rsidRDefault="00521374" w:rsidP="008E7DE3">
      <w:pPr>
        <w:numPr>
          <w:ilvl w:val="0"/>
          <w:numId w:val="7"/>
        </w:numPr>
        <w:spacing w:after="0" w:line="240" w:lineRule="auto"/>
        <w:ind w:left="1440"/>
        <w:rPr>
          <w:rFonts w:ascii="Times New Roman" w:hAnsi="Times New Roman" w:cs="Times New Roman"/>
          <w:sz w:val="28"/>
          <w:szCs w:val="28"/>
        </w:rPr>
      </w:pPr>
      <w:r w:rsidRPr="002E6007">
        <w:rPr>
          <w:rFonts w:ascii="Times New Roman" w:hAnsi="Times New Roman" w:cs="Times New Roman"/>
          <w:sz w:val="28"/>
          <w:szCs w:val="28"/>
        </w:rPr>
        <w:t>п</w:t>
      </w:r>
      <w:r w:rsidR="00E02B57" w:rsidRPr="002E6007">
        <w:rPr>
          <w:rFonts w:ascii="Times New Roman" w:hAnsi="Times New Roman" w:cs="Times New Roman"/>
          <w:sz w:val="28"/>
          <w:szCs w:val="28"/>
        </w:rPr>
        <w:t>о результатам самодиагностики: ИОМ разработаны во всех школах (до 70% учителей), но не все реализуют его, наставничество как методическое сопровождение указано у всех школ</w:t>
      </w:r>
      <w:r w:rsidR="002E6007" w:rsidRPr="002E6007">
        <w:rPr>
          <w:rFonts w:ascii="Times New Roman" w:hAnsi="Times New Roman" w:cs="Times New Roman"/>
          <w:sz w:val="28"/>
          <w:szCs w:val="28"/>
        </w:rPr>
        <w:t xml:space="preserve">, но из </w:t>
      </w:r>
      <w:r w:rsidR="00E02B57" w:rsidRPr="002E6007">
        <w:rPr>
          <w:rFonts w:ascii="Times New Roman" w:hAnsi="Times New Roman" w:cs="Times New Roman"/>
          <w:sz w:val="28"/>
          <w:szCs w:val="28"/>
        </w:rPr>
        <w:t xml:space="preserve"> планов методической работы не видна работа по направлению «наставничество»</w:t>
      </w:r>
      <w:r w:rsidR="002E6007" w:rsidRPr="002E6007">
        <w:rPr>
          <w:rFonts w:ascii="Times New Roman" w:hAnsi="Times New Roman" w:cs="Times New Roman"/>
          <w:sz w:val="28"/>
          <w:szCs w:val="28"/>
        </w:rPr>
        <w:t xml:space="preserve">. </w:t>
      </w:r>
    </w:p>
    <w:p w:rsidR="002E6007" w:rsidRPr="002E6007" w:rsidRDefault="002E6007" w:rsidP="008E7DE3">
      <w:pPr>
        <w:numPr>
          <w:ilvl w:val="0"/>
          <w:numId w:val="7"/>
        </w:numPr>
        <w:spacing w:after="0" w:line="240" w:lineRule="auto"/>
        <w:ind w:left="1440"/>
        <w:rPr>
          <w:rFonts w:ascii="Times New Roman" w:hAnsi="Times New Roman" w:cs="Times New Roman"/>
          <w:sz w:val="28"/>
          <w:szCs w:val="28"/>
        </w:rPr>
      </w:pPr>
    </w:p>
    <w:p w:rsidR="001B1D39" w:rsidRPr="008E7DE3" w:rsidRDefault="001B1D39" w:rsidP="008E7DE3">
      <w:pPr>
        <w:spacing w:after="0" w:line="240" w:lineRule="auto"/>
        <w:ind w:left="1440"/>
        <w:rPr>
          <w:rFonts w:ascii="Times New Roman" w:hAnsi="Times New Roman" w:cs="Times New Roman"/>
          <w:sz w:val="28"/>
          <w:szCs w:val="28"/>
        </w:rPr>
      </w:pPr>
      <w:r w:rsidRPr="008E7DE3">
        <w:rPr>
          <w:rFonts w:ascii="Times New Roman" w:hAnsi="Times New Roman" w:cs="Times New Roman"/>
          <w:sz w:val="28"/>
          <w:szCs w:val="28"/>
        </w:rPr>
        <w:t xml:space="preserve">Состав </w:t>
      </w:r>
      <w:proofErr w:type="gramStart"/>
      <w:r w:rsidRPr="008E7DE3">
        <w:rPr>
          <w:rFonts w:ascii="Times New Roman" w:hAnsi="Times New Roman" w:cs="Times New Roman"/>
          <w:sz w:val="28"/>
          <w:szCs w:val="28"/>
        </w:rPr>
        <w:t>обучающихся</w:t>
      </w:r>
      <w:proofErr w:type="gramEnd"/>
      <w:r w:rsidRPr="008E7DE3">
        <w:rPr>
          <w:rFonts w:ascii="Times New Roman" w:hAnsi="Times New Roman" w:cs="Times New Roman"/>
          <w:sz w:val="28"/>
          <w:szCs w:val="28"/>
        </w:rPr>
        <w:t xml:space="preserve">. Кадры. </w:t>
      </w:r>
    </w:p>
    <w:tbl>
      <w:tblPr>
        <w:tblW w:w="13400" w:type="dxa"/>
        <w:tblCellMar>
          <w:left w:w="0" w:type="dxa"/>
          <w:right w:w="0" w:type="dxa"/>
        </w:tblCellMar>
        <w:tblLook w:val="04A0"/>
      </w:tblPr>
      <w:tblGrid>
        <w:gridCol w:w="3160"/>
        <w:gridCol w:w="900"/>
        <w:gridCol w:w="1020"/>
        <w:gridCol w:w="1020"/>
        <w:gridCol w:w="1120"/>
        <w:gridCol w:w="1520"/>
        <w:gridCol w:w="1640"/>
        <w:gridCol w:w="3020"/>
      </w:tblGrid>
      <w:tr w:rsidR="001B1D39" w:rsidRPr="008E7DE3" w:rsidTr="001B1D39">
        <w:trPr>
          <w:trHeight w:val="1013"/>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Школа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всего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НОО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ООО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СОО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Обуч</w:t>
            </w:r>
            <w:proofErr w:type="spellEnd"/>
            <w:r w:rsidRPr="008E7DE3">
              <w:rPr>
                <w:rFonts w:ascii="Times New Roman" w:eastAsia="Times New Roman" w:hAnsi="Times New Roman" w:cs="Times New Roman"/>
                <w:bCs/>
                <w:color w:val="000000"/>
                <w:kern w:val="24"/>
                <w:sz w:val="28"/>
                <w:szCs w:val="28"/>
                <w:lang w:eastAsia="ru-RU"/>
              </w:rPr>
              <w:t>.</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 по АООП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Всего учителей</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Узкие специалисты</w:t>
            </w:r>
          </w:p>
        </w:tc>
      </w:tr>
      <w:tr w:rsidR="001B1D39" w:rsidRPr="008E7DE3" w:rsidTr="001B1D39">
        <w:trPr>
          <w:trHeight w:val="654"/>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Всего (подвоз 953)</w:t>
            </w:r>
            <w:r w:rsidRPr="008E7DE3">
              <w:rPr>
                <w:rFonts w:ascii="Times New Roman" w:eastAsia="Times New Roman" w:hAnsi="Times New Roman" w:cs="Times New Roman"/>
                <w:color w:val="000000"/>
                <w:kern w:val="24"/>
                <w:sz w:val="28"/>
                <w:szCs w:val="28"/>
                <w:lang w:eastAsia="ru-RU"/>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2985</w:t>
            </w:r>
            <w:r w:rsidRPr="008E7DE3">
              <w:rPr>
                <w:rFonts w:ascii="Times New Roman" w:eastAsia="Times New Roman" w:hAnsi="Times New Roman" w:cs="Times New Roman"/>
                <w:color w:val="000000"/>
                <w:kern w:val="24"/>
                <w:sz w:val="28"/>
                <w:szCs w:val="28"/>
                <w:lang w:eastAsia="ru-RU"/>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1158</w:t>
            </w:r>
            <w:r w:rsidRPr="008E7DE3">
              <w:rPr>
                <w:rFonts w:ascii="Times New Roman" w:eastAsia="Times New Roman" w:hAnsi="Times New Roman" w:cs="Times New Roman"/>
                <w:color w:val="000000"/>
                <w:kern w:val="24"/>
                <w:sz w:val="28"/>
                <w:szCs w:val="28"/>
                <w:lang w:eastAsia="ru-RU"/>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1558</w:t>
            </w:r>
            <w:r w:rsidRPr="008E7DE3">
              <w:rPr>
                <w:rFonts w:ascii="Times New Roman" w:eastAsia="Times New Roman" w:hAnsi="Times New Roman" w:cs="Times New Roman"/>
                <w:color w:val="000000"/>
                <w:kern w:val="24"/>
                <w:sz w:val="28"/>
                <w:szCs w:val="28"/>
                <w:lang w:eastAsia="ru-RU"/>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269</w:t>
            </w:r>
            <w:r w:rsidRPr="008E7DE3">
              <w:rPr>
                <w:rFonts w:ascii="Times New Roman" w:eastAsia="Times New Roman" w:hAnsi="Times New Roman" w:cs="Times New Roman"/>
                <w:color w:val="000000"/>
                <w:kern w:val="24"/>
                <w:sz w:val="28"/>
                <w:szCs w:val="28"/>
                <w:lang w:eastAsia="ru-RU"/>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115</w:t>
            </w:r>
            <w:r w:rsidRPr="008E7DE3">
              <w:rPr>
                <w:rFonts w:ascii="Times New Roman" w:eastAsia="Times New Roman" w:hAnsi="Times New Roman" w:cs="Times New Roman"/>
                <w:color w:val="000000"/>
                <w:kern w:val="24"/>
                <w:sz w:val="28"/>
                <w:szCs w:val="28"/>
                <w:lang w:eastAsia="ru-RU"/>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253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p>
        </w:tc>
      </w:tr>
      <w:tr w:rsidR="001B1D39" w:rsidRPr="008E7DE3" w:rsidTr="001B1D39">
        <w:trPr>
          <w:trHeight w:val="993"/>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lastRenderedPageBreak/>
              <w:t xml:space="preserve">НСОШ№1 имени П.И. Шатова </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на подвозе 115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536</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204</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281</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51</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6</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26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color w:val="000000"/>
                <w:kern w:val="24"/>
                <w:sz w:val="28"/>
                <w:szCs w:val="28"/>
                <w:lang w:eastAsia="ru-RU"/>
              </w:rPr>
              <w:t>Педагог-психолог-осн</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1309"/>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НСОШ№2 имени Б.М. Катышева </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на подвозе 113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556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224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276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56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21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25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Педагог-психолог, </w:t>
            </w:r>
            <w:proofErr w:type="spellStart"/>
            <w:r w:rsidRPr="008E7DE3">
              <w:rPr>
                <w:rFonts w:ascii="Times New Roman" w:eastAsia="Times New Roman" w:hAnsi="Times New Roman" w:cs="Times New Roman"/>
                <w:color w:val="000000"/>
                <w:kern w:val="24"/>
                <w:sz w:val="28"/>
                <w:szCs w:val="28"/>
                <w:lang w:eastAsia="ru-RU"/>
              </w:rPr>
              <w:t>Логопед-осн</w:t>
            </w:r>
            <w:proofErr w:type="spellEnd"/>
            <w:r w:rsidRPr="008E7DE3">
              <w:rPr>
                <w:rFonts w:ascii="Times New Roman" w:eastAsia="Times New Roman" w:hAnsi="Times New Roman" w:cs="Times New Roman"/>
                <w:color w:val="000000"/>
                <w:kern w:val="24"/>
                <w:sz w:val="28"/>
                <w:szCs w:val="28"/>
                <w:lang w:eastAsia="ru-RU"/>
              </w:rPr>
              <w:t xml:space="preserve"> </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Дефектоло</w:t>
            </w:r>
            <w:proofErr w:type="gramStart"/>
            <w:r w:rsidRPr="008E7DE3">
              <w:rPr>
                <w:rFonts w:ascii="Times New Roman" w:eastAsia="Times New Roman" w:hAnsi="Times New Roman" w:cs="Times New Roman"/>
                <w:color w:val="000000"/>
                <w:kern w:val="24"/>
                <w:sz w:val="28"/>
                <w:szCs w:val="28"/>
                <w:lang w:eastAsia="ru-RU"/>
              </w:rPr>
              <w:t>г-</w:t>
            </w:r>
            <w:proofErr w:type="gram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98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РСШ №1 имени В.П. Лаптева </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на подвозе 16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462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199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224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39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22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Логопед –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89"/>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РСШ №10 имени В.В. </w:t>
            </w:r>
            <w:proofErr w:type="spellStart"/>
            <w:r w:rsidRPr="008E7DE3">
              <w:rPr>
                <w:rFonts w:ascii="Times New Roman" w:eastAsia="Times New Roman" w:hAnsi="Times New Roman" w:cs="Times New Roman"/>
                <w:bCs/>
                <w:color w:val="000000"/>
                <w:kern w:val="24"/>
                <w:sz w:val="28"/>
                <w:szCs w:val="28"/>
                <w:lang w:eastAsia="ru-RU"/>
              </w:rPr>
              <w:t>Женченко</w:t>
            </w:r>
            <w:proofErr w:type="spellEnd"/>
            <w:r w:rsidRPr="008E7DE3">
              <w:rPr>
                <w:rFonts w:ascii="Times New Roman" w:eastAsia="Times New Roman" w:hAnsi="Times New Roman" w:cs="Times New Roman"/>
                <w:bCs/>
                <w:color w:val="000000"/>
                <w:kern w:val="24"/>
                <w:sz w:val="28"/>
                <w:szCs w:val="28"/>
                <w:lang w:eastAsia="ru-RU"/>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288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84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165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39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15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Логопед, дефектолог </w:t>
            </w:r>
            <w:proofErr w:type="gramStart"/>
            <w:r w:rsidRPr="008E7DE3">
              <w:rPr>
                <w:rFonts w:ascii="Times New Roman" w:eastAsia="Times New Roman" w:hAnsi="Times New Roman" w:cs="Times New Roman"/>
                <w:color w:val="000000"/>
                <w:kern w:val="24"/>
                <w:sz w:val="28"/>
                <w:szCs w:val="28"/>
                <w:lang w:eastAsia="ru-RU"/>
              </w:rPr>
              <w:t>–</w:t>
            </w:r>
            <w:proofErr w:type="spellStart"/>
            <w:r w:rsidRPr="008E7DE3">
              <w:rPr>
                <w:rFonts w:ascii="Times New Roman" w:eastAsia="Times New Roman" w:hAnsi="Times New Roman" w:cs="Times New Roman"/>
                <w:color w:val="000000"/>
                <w:kern w:val="24"/>
                <w:sz w:val="28"/>
                <w:szCs w:val="28"/>
                <w:lang w:eastAsia="ru-RU"/>
              </w:rPr>
              <w:t>в</w:t>
            </w:r>
            <w:proofErr w:type="gramEnd"/>
            <w:r w:rsidRPr="008E7DE3">
              <w:rPr>
                <w:rFonts w:ascii="Times New Roman" w:eastAsia="Times New Roman" w:hAnsi="Times New Roman" w:cs="Times New Roman"/>
                <w:color w:val="000000"/>
                <w:kern w:val="24"/>
                <w:sz w:val="28"/>
                <w:szCs w:val="28"/>
                <w:lang w:eastAsia="ru-RU"/>
              </w:rPr>
              <w:t>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508"/>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РОШ</w:t>
            </w:r>
            <w:r w:rsidRPr="008E7DE3">
              <w:rPr>
                <w:rFonts w:ascii="Times New Roman" w:eastAsia="Times New Roman" w:hAnsi="Times New Roman" w:cs="Times New Roman"/>
                <w:color w:val="000000"/>
                <w:kern w:val="24"/>
                <w:sz w:val="28"/>
                <w:szCs w:val="28"/>
                <w:lang w:eastAsia="ru-RU"/>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121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61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60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20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12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Педагог-психолог, </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Дефектоло</w:t>
            </w:r>
            <w:proofErr w:type="gramStart"/>
            <w:r w:rsidRPr="008E7DE3">
              <w:rPr>
                <w:rFonts w:ascii="Times New Roman" w:eastAsia="Times New Roman" w:hAnsi="Times New Roman" w:cs="Times New Roman"/>
                <w:color w:val="000000"/>
                <w:kern w:val="24"/>
                <w:sz w:val="28"/>
                <w:szCs w:val="28"/>
                <w:lang w:eastAsia="ru-RU"/>
              </w:rPr>
              <w:t>г-</w:t>
            </w:r>
            <w:proofErr w:type="gram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788"/>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Тинская</w:t>
            </w:r>
            <w:proofErr w:type="spellEnd"/>
            <w:r w:rsidRPr="008E7DE3">
              <w:rPr>
                <w:rFonts w:ascii="Times New Roman" w:eastAsia="Times New Roman" w:hAnsi="Times New Roman" w:cs="Times New Roman"/>
                <w:bCs/>
                <w:color w:val="000000"/>
                <w:kern w:val="24"/>
                <w:sz w:val="28"/>
                <w:szCs w:val="28"/>
                <w:lang w:eastAsia="ru-RU"/>
              </w:rPr>
              <w:t xml:space="preserve"> СШ№1</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на подвозе 51 ребенок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180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72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97 </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11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8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16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color w:val="000000"/>
                <w:kern w:val="24"/>
                <w:sz w:val="28"/>
                <w:szCs w:val="28"/>
                <w:lang w:eastAsia="ru-RU"/>
              </w:rPr>
              <w:t>Педагог-психолог-осн</w:t>
            </w:r>
            <w:proofErr w:type="spellEnd"/>
            <w:r w:rsidRPr="008E7DE3">
              <w:rPr>
                <w:rFonts w:ascii="Times New Roman" w:eastAsia="Times New Roman" w:hAnsi="Times New Roman" w:cs="Times New Roman"/>
                <w:color w:val="000000"/>
                <w:kern w:val="24"/>
                <w:sz w:val="28"/>
                <w:szCs w:val="28"/>
                <w:lang w:eastAsia="ru-RU"/>
              </w:rPr>
              <w:t xml:space="preserve"> </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Логопед –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450"/>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Тинская</w:t>
            </w:r>
            <w:proofErr w:type="spellEnd"/>
            <w:r w:rsidRPr="008E7DE3">
              <w:rPr>
                <w:rFonts w:ascii="Times New Roman" w:eastAsia="Times New Roman" w:hAnsi="Times New Roman" w:cs="Times New Roman"/>
                <w:bCs/>
                <w:color w:val="000000"/>
                <w:kern w:val="24"/>
                <w:sz w:val="28"/>
                <w:szCs w:val="28"/>
                <w:lang w:eastAsia="ru-RU"/>
              </w:rPr>
              <w:t xml:space="preserve"> СШ №2</w:t>
            </w:r>
            <w:r w:rsidRPr="008E7DE3">
              <w:rPr>
                <w:rFonts w:ascii="Times New Roman" w:eastAsia="Times New Roman" w:hAnsi="Times New Roman" w:cs="Times New Roman"/>
                <w:color w:val="000000"/>
                <w:kern w:val="24"/>
                <w:sz w:val="28"/>
                <w:szCs w:val="28"/>
                <w:lang w:eastAsia="ru-RU"/>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141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65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67</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9 </w:t>
            </w:r>
          </w:p>
        </w:tc>
        <w:tc>
          <w:tcPr>
            <w:tcW w:w="15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 </w:t>
            </w:r>
          </w:p>
        </w:tc>
        <w:tc>
          <w:tcPr>
            <w:tcW w:w="164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12 </w:t>
            </w:r>
          </w:p>
        </w:tc>
        <w:tc>
          <w:tcPr>
            <w:tcW w:w="3020" w:type="dxa"/>
            <w:tcBorders>
              <w:top w:val="single" w:sz="4" w:space="0" w:color="000000"/>
              <w:left w:val="single" w:sz="4" w:space="0" w:color="000000"/>
              <w:bottom w:val="single" w:sz="4" w:space="0" w:color="000000"/>
              <w:right w:val="single" w:sz="4" w:space="0" w:color="000000"/>
            </w:tcBorders>
            <w:shd w:val="clear" w:color="auto" w:fill="FFFFFF"/>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color w:val="000000"/>
                <w:kern w:val="24"/>
                <w:sz w:val="28"/>
                <w:szCs w:val="28"/>
                <w:lang w:eastAsia="ru-RU"/>
              </w:rPr>
              <w:t>Педагог-психолог-вн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1125"/>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Тинская</w:t>
            </w:r>
            <w:proofErr w:type="spellEnd"/>
            <w:r w:rsidRPr="008E7DE3">
              <w:rPr>
                <w:rFonts w:ascii="Times New Roman" w:eastAsia="Times New Roman" w:hAnsi="Times New Roman" w:cs="Times New Roman"/>
                <w:bCs/>
                <w:color w:val="000000"/>
                <w:kern w:val="24"/>
                <w:sz w:val="28"/>
                <w:szCs w:val="28"/>
                <w:lang w:eastAsia="ru-RU"/>
              </w:rPr>
              <w:t xml:space="preserve"> СШ№3 имени В.Т. </w:t>
            </w:r>
            <w:proofErr w:type="spellStart"/>
            <w:r w:rsidRPr="008E7DE3">
              <w:rPr>
                <w:rFonts w:ascii="Times New Roman" w:eastAsia="Times New Roman" w:hAnsi="Times New Roman" w:cs="Times New Roman"/>
                <w:bCs/>
                <w:color w:val="000000"/>
                <w:kern w:val="24"/>
                <w:sz w:val="28"/>
                <w:szCs w:val="28"/>
                <w:lang w:eastAsia="ru-RU"/>
              </w:rPr>
              <w:t>Комовича</w:t>
            </w:r>
            <w:proofErr w:type="spellEnd"/>
            <w:r w:rsidRPr="008E7DE3">
              <w:rPr>
                <w:rFonts w:ascii="Times New Roman" w:eastAsia="Times New Roman" w:hAnsi="Times New Roman" w:cs="Times New Roman"/>
                <w:bCs/>
                <w:color w:val="000000"/>
                <w:kern w:val="24"/>
                <w:sz w:val="28"/>
                <w:szCs w:val="28"/>
                <w:lang w:eastAsia="ru-RU"/>
              </w:rPr>
              <w:t xml:space="preserve"> </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на подвоз 4 ребенка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157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79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21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8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17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Педагог-психолог </w:t>
            </w:r>
            <w:proofErr w:type="spellStart"/>
            <w:r w:rsidRPr="008E7DE3">
              <w:rPr>
                <w:rFonts w:ascii="Times New Roman" w:eastAsia="Times New Roman" w:hAnsi="Times New Roman" w:cs="Times New Roman"/>
                <w:color w:val="000000"/>
                <w:kern w:val="24"/>
                <w:sz w:val="28"/>
                <w:szCs w:val="28"/>
                <w:lang w:eastAsia="ru-RU"/>
              </w:rPr>
              <w:t>осн</w:t>
            </w:r>
            <w:proofErr w:type="spellEnd"/>
            <w:r w:rsidRPr="008E7DE3">
              <w:rPr>
                <w:rFonts w:ascii="Times New Roman" w:eastAsia="Times New Roman" w:hAnsi="Times New Roman" w:cs="Times New Roman"/>
                <w:color w:val="000000"/>
                <w:kern w:val="24"/>
                <w:sz w:val="28"/>
                <w:szCs w:val="28"/>
                <w:lang w:eastAsia="ru-RU"/>
              </w:rPr>
              <w:t xml:space="preserve"> </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Логопед, дефектоло</w:t>
            </w:r>
            <w:proofErr w:type="gramStart"/>
            <w:r w:rsidRPr="008E7DE3">
              <w:rPr>
                <w:rFonts w:ascii="Times New Roman" w:eastAsia="Times New Roman" w:hAnsi="Times New Roman" w:cs="Times New Roman"/>
                <w:color w:val="000000"/>
                <w:kern w:val="24"/>
                <w:sz w:val="28"/>
                <w:szCs w:val="28"/>
                <w:lang w:eastAsia="ru-RU"/>
              </w:rPr>
              <w:t>г-</w:t>
            </w:r>
            <w:proofErr w:type="gram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bCs/>
                <w:color w:val="000000"/>
                <w:kern w:val="24"/>
                <w:sz w:val="28"/>
                <w:szCs w:val="28"/>
                <w:lang w:eastAsia="ru-RU"/>
              </w:rPr>
              <w:t>Березовская СОШ</w:t>
            </w:r>
          </w:p>
          <w:p w:rsidR="001B1D39" w:rsidRPr="008E7DE3" w:rsidRDefault="001B1D39" w:rsidP="008E7DE3">
            <w:pPr>
              <w:spacing w:after="0" w:line="240" w:lineRule="auto"/>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на подвозе 13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111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32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68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11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16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дефектоло</w:t>
            </w:r>
            <w:proofErr w:type="gramStart"/>
            <w:r w:rsidRPr="008E7DE3">
              <w:rPr>
                <w:rFonts w:ascii="Times New Roman" w:eastAsia="Times New Roman" w:hAnsi="Times New Roman" w:cs="Times New Roman"/>
                <w:color w:val="000000"/>
                <w:kern w:val="24"/>
                <w:sz w:val="28"/>
                <w:szCs w:val="28"/>
                <w:lang w:eastAsia="ru-RU"/>
              </w:rPr>
              <w:t>г-</w:t>
            </w:r>
            <w:proofErr w:type="gram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осн</w:t>
            </w:r>
            <w:proofErr w:type="spellEnd"/>
            <w:r w:rsidRPr="008E7DE3">
              <w:rPr>
                <w:rFonts w:ascii="Times New Roman" w:eastAsia="Times New Roman" w:hAnsi="Times New Roman" w:cs="Times New Roman"/>
                <w:color w:val="000000"/>
                <w:kern w:val="24"/>
                <w:sz w:val="28"/>
                <w:szCs w:val="28"/>
                <w:lang w:eastAsia="ru-RU"/>
              </w:rPr>
              <w:t xml:space="preserve"> </w:t>
            </w:r>
          </w:p>
          <w:p w:rsidR="001B1D39" w:rsidRPr="008E7DE3" w:rsidRDefault="001B1D39" w:rsidP="008E7DE3">
            <w:pPr>
              <w:spacing w:after="0" w:line="240" w:lineRule="auto"/>
              <w:jc w:val="center"/>
              <w:rPr>
                <w:rFonts w:ascii="Times New Roman" w:eastAsia="Times New Roman" w:hAnsi="Times New Roman" w:cs="Times New Roman"/>
                <w:sz w:val="28"/>
                <w:szCs w:val="28"/>
                <w:lang w:eastAsia="ru-RU"/>
              </w:rPr>
            </w:pPr>
            <w:r w:rsidRPr="008E7DE3">
              <w:rPr>
                <w:rFonts w:ascii="Times New Roman" w:eastAsia="Times New Roman" w:hAnsi="Times New Roman" w:cs="Times New Roman"/>
                <w:color w:val="000000"/>
                <w:kern w:val="24"/>
                <w:sz w:val="28"/>
                <w:szCs w:val="28"/>
                <w:lang w:eastAsia="ru-RU"/>
              </w:rPr>
              <w:t xml:space="preserve">Логопед, психолог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Поканаевская</w:t>
            </w:r>
            <w:proofErr w:type="spellEnd"/>
            <w:r w:rsidRPr="008E7DE3">
              <w:rPr>
                <w:rFonts w:ascii="Times New Roman" w:eastAsia="Times New Roman" w:hAnsi="Times New Roman" w:cs="Times New Roman"/>
                <w:bCs/>
                <w:color w:val="000000"/>
                <w:kern w:val="24"/>
                <w:sz w:val="28"/>
                <w:szCs w:val="28"/>
                <w:lang w:eastAsia="ru-RU"/>
              </w:rPr>
              <w:t xml:space="preserve"> СШ </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на подвоз 6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31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7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21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9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Павловская СОШ </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на подвоз – 46 детей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107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29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71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7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17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13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дефектоло</w:t>
            </w:r>
            <w:proofErr w:type="gramStart"/>
            <w:r w:rsidRPr="008E7DE3">
              <w:rPr>
                <w:rFonts w:ascii="Times New Roman" w:eastAsia="Times New Roman" w:hAnsi="Times New Roman" w:cs="Times New Roman"/>
                <w:color w:val="000000"/>
                <w:kern w:val="24"/>
                <w:sz w:val="28"/>
                <w:szCs w:val="28"/>
                <w:lang w:eastAsia="ru-RU"/>
              </w:rPr>
              <w:t>г-</w:t>
            </w:r>
            <w:proofErr w:type="gram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осн</w:t>
            </w:r>
            <w:proofErr w:type="spellEnd"/>
            <w:r w:rsidRPr="008E7DE3">
              <w:rPr>
                <w:rFonts w:ascii="Times New Roman" w:eastAsia="Times New Roman" w:hAnsi="Times New Roman" w:cs="Times New Roman"/>
                <w:color w:val="000000"/>
                <w:kern w:val="24"/>
                <w:sz w:val="28"/>
                <w:szCs w:val="28"/>
                <w:lang w:eastAsia="ru-RU"/>
              </w:rPr>
              <w:t xml:space="preserve"> </w:t>
            </w:r>
          </w:p>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психолог </w:t>
            </w:r>
            <w:proofErr w:type="spellStart"/>
            <w:r w:rsidRPr="008E7DE3">
              <w:rPr>
                <w:rFonts w:ascii="Times New Roman" w:eastAsia="Times New Roman" w:hAnsi="Times New Roman" w:cs="Times New Roman"/>
                <w:color w:val="000000"/>
                <w:kern w:val="24"/>
                <w:sz w:val="28"/>
                <w:szCs w:val="28"/>
                <w:lang w:eastAsia="ru-RU"/>
              </w:rPr>
              <w:t>вн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Тиличетская</w:t>
            </w:r>
            <w:proofErr w:type="spellEnd"/>
            <w:r w:rsidRPr="008E7DE3">
              <w:rPr>
                <w:rFonts w:ascii="Times New Roman" w:eastAsia="Times New Roman" w:hAnsi="Times New Roman" w:cs="Times New Roman"/>
                <w:bCs/>
                <w:color w:val="000000"/>
                <w:kern w:val="24"/>
                <w:sz w:val="28"/>
                <w:szCs w:val="28"/>
                <w:lang w:eastAsia="ru-RU"/>
              </w:rPr>
              <w:t xml:space="preserve"> СШ</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34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14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16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9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3 чел (</w:t>
            </w:r>
            <w:proofErr w:type="spellStart"/>
            <w:r w:rsidRPr="008E7DE3">
              <w:rPr>
                <w:rFonts w:ascii="Times New Roman" w:eastAsia="Times New Roman" w:hAnsi="Times New Roman" w:cs="Times New Roman"/>
                <w:color w:val="000000"/>
                <w:kern w:val="24"/>
                <w:sz w:val="28"/>
                <w:szCs w:val="28"/>
                <w:lang w:eastAsia="ru-RU"/>
              </w:rPr>
              <w:t>внутр</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lastRenderedPageBreak/>
              <w:t xml:space="preserve">Соколовская СШ </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на подвозе – 23 ребенка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56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21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31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11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Психолог </w:t>
            </w:r>
            <w:proofErr w:type="gramStart"/>
            <w:r w:rsidRPr="008E7DE3">
              <w:rPr>
                <w:rFonts w:ascii="Times New Roman" w:eastAsia="Times New Roman" w:hAnsi="Times New Roman" w:cs="Times New Roman"/>
                <w:color w:val="000000"/>
                <w:kern w:val="24"/>
                <w:sz w:val="28"/>
                <w:szCs w:val="28"/>
                <w:lang w:eastAsia="ru-RU"/>
              </w:rPr>
              <w:t>–</w:t>
            </w:r>
            <w:proofErr w:type="spellStart"/>
            <w:r w:rsidRPr="008E7DE3">
              <w:rPr>
                <w:rFonts w:ascii="Times New Roman" w:eastAsia="Times New Roman" w:hAnsi="Times New Roman" w:cs="Times New Roman"/>
                <w:color w:val="000000"/>
                <w:kern w:val="24"/>
                <w:sz w:val="28"/>
                <w:szCs w:val="28"/>
                <w:lang w:eastAsia="ru-RU"/>
              </w:rPr>
              <w:t>в</w:t>
            </w:r>
            <w:proofErr w:type="gramEnd"/>
            <w:r w:rsidRPr="008E7DE3">
              <w:rPr>
                <w:rFonts w:ascii="Times New Roman" w:eastAsia="Times New Roman" w:hAnsi="Times New Roman" w:cs="Times New Roman"/>
                <w:color w:val="000000"/>
                <w:kern w:val="24"/>
                <w:sz w:val="28"/>
                <w:szCs w:val="28"/>
                <w:lang w:eastAsia="ru-RU"/>
              </w:rPr>
              <w:t>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Стретенская</w:t>
            </w:r>
            <w:proofErr w:type="spellEnd"/>
            <w:r w:rsidRPr="008E7DE3">
              <w:rPr>
                <w:rFonts w:ascii="Times New Roman" w:eastAsia="Times New Roman" w:hAnsi="Times New Roman" w:cs="Times New Roman"/>
                <w:bCs/>
                <w:color w:val="000000"/>
                <w:kern w:val="24"/>
                <w:sz w:val="28"/>
                <w:szCs w:val="28"/>
                <w:lang w:eastAsia="ru-RU"/>
              </w:rPr>
              <w:t xml:space="preserve"> СШ имени П.М. </w:t>
            </w:r>
            <w:proofErr w:type="spellStart"/>
            <w:r w:rsidRPr="008E7DE3">
              <w:rPr>
                <w:rFonts w:ascii="Times New Roman" w:eastAsia="Times New Roman" w:hAnsi="Times New Roman" w:cs="Times New Roman"/>
                <w:bCs/>
                <w:color w:val="000000"/>
                <w:kern w:val="24"/>
                <w:sz w:val="28"/>
                <w:szCs w:val="28"/>
                <w:lang w:eastAsia="ru-RU"/>
              </w:rPr>
              <w:t>Бахарева</w:t>
            </w:r>
            <w:proofErr w:type="spellEnd"/>
            <w:r w:rsidRPr="008E7DE3">
              <w:rPr>
                <w:rFonts w:ascii="Times New Roman" w:eastAsia="Times New Roman" w:hAnsi="Times New Roman" w:cs="Times New Roman"/>
                <w:bCs/>
                <w:color w:val="000000"/>
                <w:kern w:val="24"/>
                <w:sz w:val="28"/>
                <w:szCs w:val="28"/>
                <w:lang w:eastAsia="ru-RU"/>
              </w:rPr>
              <w:t xml:space="preserve"> </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на подвозе – 12 детей</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37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15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17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5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10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Психолог </w:t>
            </w:r>
            <w:proofErr w:type="gramStart"/>
            <w:r w:rsidRPr="008E7DE3">
              <w:rPr>
                <w:rFonts w:ascii="Times New Roman" w:eastAsia="Times New Roman" w:hAnsi="Times New Roman" w:cs="Times New Roman"/>
                <w:color w:val="000000"/>
                <w:kern w:val="24"/>
                <w:sz w:val="28"/>
                <w:szCs w:val="28"/>
                <w:lang w:eastAsia="ru-RU"/>
              </w:rPr>
              <w:t>–</w:t>
            </w:r>
            <w:proofErr w:type="spellStart"/>
            <w:r w:rsidRPr="008E7DE3">
              <w:rPr>
                <w:rFonts w:ascii="Times New Roman" w:eastAsia="Times New Roman" w:hAnsi="Times New Roman" w:cs="Times New Roman"/>
                <w:color w:val="000000"/>
                <w:kern w:val="24"/>
                <w:sz w:val="28"/>
                <w:szCs w:val="28"/>
                <w:lang w:eastAsia="ru-RU"/>
              </w:rPr>
              <w:t>в</w:t>
            </w:r>
            <w:proofErr w:type="gramEnd"/>
            <w:r w:rsidRPr="008E7DE3">
              <w:rPr>
                <w:rFonts w:ascii="Times New Roman" w:eastAsia="Times New Roman" w:hAnsi="Times New Roman" w:cs="Times New Roman"/>
                <w:color w:val="000000"/>
                <w:kern w:val="24"/>
                <w:sz w:val="28"/>
                <w:szCs w:val="28"/>
                <w:lang w:eastAsia="ru-RU"/>
              </w:rPr>
              <w:t>н</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Кучеровская</w:t>
            </w:r>
            <w:proofErr w:type="spellEnd"/>
            <w:r w:rsidRPr="008E7DE3">
              <w:rPr>
                <w:rFonts w:ascii="Times New Roman" w:eastAsia="Times New Roman" w:hAnsi="Times New Roman" w:cs="Times New Roman"/>
                <w:bCs/>
                <w:color w:val="000000"/>
                <w:kern w:val="24"/>
                <w:sz w:val="28"/>
                <w:szCs w:val="28"/>
                <w:lang w:eastAsia="ru-RU"/>
              </w:rPr>
              <w:t xml:space="preserve"> СШ имени А.К. Корнеева</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на подвозе – 23 ребенка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68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28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36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4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16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3 чел (</w:t>
            </w:r>
            <w:proofErr w:type="spellStart"/>
            <w:r w:rsidRPr="008E7DE3">
              <w:rPr>
                <w:rFonts w:ascii="Times New Roman" w:eastAsia="Times New Roman" w:hAnsi="Times New Roman" w:cs="Times New Roman"/>
                <w:color w:val="000000"/>
                <w:kern w:val="24"/>
                <w:sz w:val="28"/>
                <w:szCs w:val="28"/>
                <w:lang w:eastAsia="ru-RU"/>
              </w:rPr>
              <w:t>внутр</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 xml:space="preserve">Новоалександровская СШ </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на подвозе – 4 ребенка</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30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11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14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9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spellStart"/>
            <w:r w:rsidRPr="008E7DE3">
              <w:rPr>
                <w:rFonts w:ascii="Times New Roman" w:eastAsia="Times New Roman" w:hAnsi="Times New Roman" w:cs="Times New Roman"/>
                <w:bCs/>
                <w:color w:val="000000"/>
                <w:kern w:val="24"/>
                <w:sz w:val="28"/>
                <w:szCs w:val="28"/>
                <w:lang w:eastAsia="ru-RU"/>
              </w:rPr>
              <w:t>Верхнеингашская</w:t>
            </w:r>
            <w:proofErr w:type="spellEnd"/>
            <w:r w:rsidRPr="008E7DE3">
              <w:rPr>
                <w:rFonts w:ascii="Times New Roman" w:eastAsia="Times New Roman" w:hAnsi="Times New Roman" w:cs="Times New Roman"/>
                <w:bCs/>
                <w:color w:val="000000"/>
                <w:kern w:val="24"/>
                <w:sz w:val="28"/>
                <w:szCs w:val="28"/>
                <w:lang w:eastAsia="ru-RU"/>
              </w:rPr>
              <w:t xml:space="preserve"> ОШ</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44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24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20</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6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9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3 чел (</w:t>
            </w:r>
            <w:proofErr w:type="spellStart"/>
            <w:r w:rsidRPr="008E7DE3">
              <w:rPr>
                <w:rFonts w:ascii="Times New Roman" w:eastAsia="Times New Roman" w:hAnsi="Times New Roman" w:cs="Times New Roman"/>
                <w:color w:val="000000"/>
                <w:kern w:val="24"/>
                <w:sz w:val="28"/>
                <w:szCs w:val="28"/>
                <w:lang w:eastAsia="ru-RU"/>
              </w:rPr>
              <w:t>внутр</w:t>
            </w:r>
            <w:proofErr w:type="spellEnd"/>
            <w:r w:rsidRPr="008E7DE3">
              <w:rPr>
                <w:rFonts w:ascii="Times New Roman" w:eastAsia="Times New Roman" w:hAnsi="Times New Roman" w:cs="Times New Roman"/>
                <w:color w:val="000000"/>
                <w:kern w:val="24"/>
                <w:sz w:val="28"/>
                <w:szCs w:val="28"/>
                <w:lang w:eastAsia="ru-RU"/>
              </w:rPr>
              <w:t xml:space="preserve">. </w:t>
            </w:r>
            <w:proofErr w:type="spellStart"/>
            <w:r w:rsidRPr="008E7DE3">
              <w:rPr>
                <w:rFonts w:ascii="Times New Roman" w:eastAsia="Times New Roman" w:hAnsi="Times New Roman" w:cs="Times New Roman"/>
                <w:color w:val="000000"/>
                <w:kern w:val="24"/>
                <w:sz w:val="28"/>
                <w:szCs w:val="28"/>
                <w:lang w:eastAsia="ru-RU"/>
              </w:rPr>
              <w:t>совм</w:t>
            </w:r>
            <w:proofErr w:type="spellEnd"/>
            <w:r w:rsidRPr="008E7DE3">
              <w:rPr>
                <w:rFonts w:ascii="Times New Roman" w:eastAsia="Times New Roman" w:hAnsi="Times New Roman" w:cs="Times New Roman"/>
                <w:color w:val="000000"/>
                <w:kern w:val="24"/>
                <w:sz w:val="28"/>
                <w:szCs w:val="28"/>
                <w:lang w:eastAsia="ru-RU"/>
              </w:rPr>
              <w:t xml:space="preserve">.) </w:t>
            </w:r>
          </w:p>
        </w:tc>
      </w:tr>
      <w:tr w:rsidR="001B1D39" w:rsidRPr="008E7DE3" w:rsidTr="001B1D39">
        <w:trPr>
          <w:trHeight w:val="662"/>
        </w:trPr>
        <w:tc>
          <w:tcPr>
            <w:tcW w:w="316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proofErr w:type="gramStart"/>
            <w:r w:rsidRPr="008E7DE3">
              <w:rPr>
                <w:rFonts w:ascii="Times New Roman" w:eastAsia="Times New Roman" w:hAnsi="Times New Roman" w:cs="Times New Roman"/>
                <w:bCs/>
                <w:color w:val="000000"/>
                <w:kern w:val="24"/>
                <w:sz w:val="28"/>
                <w:szCs w:val="28"/>
                <w:lang w:eastAsia="ru-RU"/>
              </w:rPr>
              <w:t>Ивановская</w:t>
            </w:r>
            <w:proofErr w:type="gramEnd"/>
            <w:r w:rsidRPr="008E7DE3">
              <w:rPr>
                <w:rFonts w:ascii="Times New Roman" w:eastAsia="Times New Roman" w:hAnsi="Times New Roman" w:cs="Times New Roman"/>
                <w:bCs/>
                <w:color w:val="000000"/>
                <w:kern w:val="24"/>
                <w:sz w:val="28"/>
                <w:szCs w:val="28"/>
                <w:lang w:eastAsia="ru-RU"/>
              </w:rPr>
              <w:t xml:space="preserve"> ОШ</w:t>
            </w:r>
          </w:p>
          <w:p w:rsidR="001B1D39" w:rsidRPr="008E7DE3" w:rsidRDefault="001B1D39" w:rsidP="008E7DE3">
            <w:pPr>
              <w:spacing w:after="0" w:line="240" w:lineRule="auto"/>
              <w:rPr>
                <w:rFonts w:ascii="Times New Roman" w:eastAsia="Times New Roman" w:hAnsi="Times New Roman" w:cs="Times New Roman"/>
                <w:bCs/>
                <w:color w:val="000000"/>
                <w:kern w:val="24"/>
                <w:sz w:val="28"/>
                <w:szCs w:val="28"/>
                <w:lang w:eastAsia="ru-RU"/>
              </w:rPr>
            </w:pPr>
            <w:r w:rsidRPr="008E7DE3">
              <w:rPr>
                <w:rFonts w:ascii="Times New Roman" w:eastAsia="Times New Roman" w:hAnsi="Times New Roman" w:cs="Times New Roman"/>
                <w:bCs/>
                <w:color w:val="000000"/>
                <w:kern w:val="24"/>
                <w:sz w:val="28"/>
                <w:szCs w:val="28"/>
                <w:lang w:eastAsia="ru-RU"/>
              </w:rPr>
              <w:t>на подвозе – 12 детей</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26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11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15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16" w:type="dxa"/>
              <w:left w:w="69" w:type="dxa"/>
              <w:bottom w:w="0" w:type="dxa"/>
              <w:right w:w="69"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7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16" w:type="dxa"/>
              <w:left w:w="81" w:type="dxa"/>
              <w:bottom w:w="0" w:type="dxa"/>
              <w:right w:w="81" w:type="dxa"/>
            </w:tcMar>
            <w:vAlign w:val="center"/>
            <w:hideMark/>
          </w:tcPr>
          <w:p w:rsidR="001B1D39" w:rsidRPr="008E7DE3" w:rsidRDefault="001B1D39" w:rsidP="008E7DE3">
            <w:pPr>
              <w:spacing w:after="0" w:line="240" w:lineRule="auto"/>
              <w:jc w:val="center"/>
              <w:rPr>
                <w:rFonts w:ascii="Times New Roman" w:eastAsia="Times New Roman" w:hAnsi="Times New Roman" w:cs="Times New Roman"/>
                <w:color w:val="000000"/>
                <w:kern w:val="24"/>
                <w:sz w:val="28"/>
                <w:szCs w:val="28"/>
                <w:lang w:eastAsia="ru-RU"/>
              </w:rPr>
            </w:pPr>
            <w:r w:rsidRPr="008E7DE3">
              <w:rPr>
                <w:rFonts w:ascii="Times New Roman" w:eastAsia="Times New Roman" w:hAnsi="Times New Roman" w:cs="Times New Roman"/>
                <w:color w:val="000000"/>
                <w:kern w:val="24"/>
                <w:sz w:val="28"/>
                <w:szCs w:val="28"/>
                <w:lang w:eastAsia="ru-RU"/>
              </w:rPr>
              <w:t xml:space="preserve">- </w:t>
            </w:r>
          </w:p>
        </w:tc>
      </w:tr>
    </w:tbl>
    <w:p w:rsidR="001B1D39" w:rsidRDefault="00064AAA" w:rsidP="00521374">
      <w:pPr>
        <w:spacing w:after="0" w:line="240" w:lineRule="auto"/>
        <w:ind w:firstLine="1440"/>
        <w:jc w:val="both"/>
        <w:rPr>
          <w:rFonts w:ascii="Times New Roman" w:hAnsi="Times New Roman" w:cs="Times New Roman"/>
          <w:sz w:val="28"/>
          <w:szCs w:val="28"/>
        </w:rPr>
      </w:pPr>
      <w:r>
        <w:rPr>
          <w:rFonts w:ascii="Times New Roman" w:hAnsi="Times New Roman" w:cs="Times New Roman"/>
          <w:sz w:val="28"/>
          <w:szCs w:val="28"/>
        </w:rPr>
        <w:t>Итого: в</w:t>
      </w:r>
      <w:r w:rsidR="00FC61A1">
        <w:rPr>
          <w:rFonts w:ascii="Times New Roman" w:hAnsi="Times New Roman" w:cs="Times New Roman"/>
          <w:sz w:val="28"/>
          <w:szCs w:val="28"/>
        </w:rPr>
        <w:t xml:space="preserve"> ОО района работает 253 учителя, обучается 2985 </w:t>
      </w:r>
      <w:proofErr w:type="gramStart"/>
      <w:r w:rsidR="00FC61A1">
        <w:rPr>
          <w:rFonts w:ascii="Times New Roman" w:hAnsi="Times New Roman" w:cs="Times New Roman"/>
          <w:sz w:val="28"/>
          <w:szCs w:val="28"/>
        </w:rPr>
        <w:t>обучающихся</w:t>
      </w:r>
      <w:proofErr w:type="gramEnd"/>
      <w:r w:rsidR="00FC61A1">
        <w:rPr>
          <w:rFonts w:ascii="Times New Roman" w:hAnsi="Times New Roman" w:cs="Times New Roman"/>
          <w:sz w:val="28"/>
          <w:szCs w:val="28"/>
        </w:rPr>
        <w:t xml:space="preserve">, </w:t>
      </w:r>
      <w:r>
        <w:rPr>
          <w:rFonts w:ascii="Times New Roman" w:hAnsi="Times New Roman" w:cs="Times New Roman"/>
          <w:sz w:val="28"/>
          <w:szCs w:val="28"/>
        </w:rPr>
        <w:t>то есть</w:t>
      </w:r>
      <w:r w:rsidR="00FC61A1">
        <w:rPr>
          <w:rFonts w:ascii="Times New Roman" w:hAnsi="Times New Roman" w:cs="Times New Roman"/>
          <w:sz w:val="28"/>
          <w:szCs w:val="28"/>
        </w:rPr>
        <w:t xml:space="preserve"> на 1 учителя приходится </w:t>
      </w:r>
      <w:r w:rsidR="00A70CE6">
        <w:rPr>
          <w:rFonts w:ascii="Times New Roman" w:hAnsi="Times New Roman" w:cs="Times New Roman"/>
          <w:sz w:val="28"/>
          <w:szCs w:val="28"/>
        </w:rPr>
        <w:t xml:space="preserve">в среднем 11, 8 обучающихся. </w:t>
      </w:r>
      <w:proofErr w:type="gramStart"/>
      <w:r w:rsidR="00A70CE6">
        <w:rPr>
          <w:rFonts w:ascii="Times New Roman" w:hAnsi="Times New Roman" w:cs="Times New Roman"/>
          <w:sz w:val="28"/>
          <w:szCs w:val="28"/>
        </w:rPr>
        <w:t>Имеются ОО, в которых на 1 учителя приходится более 20 обучающихся (МБОУ НСОШ №1 имени П.И.Шатова, МБОУ «</w:t>
      </w:r>
      <w:proofErr w:type="spellStart"/>
      <w:r w:rsidR="00A70CE6">
        <w:rPr>
          <w:rFonts w:ascii="Times New Roman" w:hAnsi="Times New Roman" w:cs="Times New Roman"/>
          <w:sz w:val="28"/>
          <w:szCs w:val="28"/>
        </w:rPr>
        <w:t>Нижнеингашская</w:t>
      </w:r>
      <w:proofErr w:type="spellEnd"/>
      <w:r w:rsidR="00A70CE6">
        <w:rPr>
          <w:rFonts w:ascii="Times New Roman" w:hAnsi="Times New Roman" w:cs="Times New Roman"/>
          <w:sz w:val="28"/>
          <w:szCs w:val="28"/>
        </w:rPr>
        <w:t xml:space="preserve"> СШ 2» имени Катышева, МБОУ «</w:t>
      </w:r>
      <w:proofErr w:type="spellStart"/>
      <w:r w:rsidR="00A70CE6">
        <w:rPr>
          <w:rFonts w:ascii="Times New Roman" w:hAnsi="Times New Roman" w:cs="Times New Roman"/>
          <w:sz w:val="28"/>
          <w:szCs w:val="28"/>
        </w:rPr>
        <w:t>Решотинская</w:t>
      </w:r>
      <w:proofErr w:type="spellEnd"/>
      <w:r w:rsidR="00A70CE6">
        <w:rPr>
          <w:rFonts w:ascii="Times New Roman" w:hAnsi="Times New Roman" w:cs="Times New Roman"/>
          <w:sz w:val="28"/>
          <w:szCs w:val="28"/>
        </w:rPr>
        <w:t xml:space="preserve"> СШ №1 имени В.П.Лаптева»), и школы, в которых на 1 учителя приходится менее 4 обучающихся (МБОУ «</w:t>
      </w:r>
      <w:proofErr w:type="spellStart"/>
      <w:r w:rsidR="00A70CE6">
        <w:rPr>
          <w:rFonts w:ascii="Times New Roman" w:hAnsi="Times New Roman" w:cs="Times New Roman"/>
          <w:sz w:val="28"/>
          <w:szCs w:val="28"/>
        </w:rPr>
        <w:t>Поканаевская</w:t>
      </w:r>
      <w:proofErr w:type="spellEnd"/>
      <w:r w:rsidR="00A70CE6">
        <w:rPr>
          <w:rFonts w:ascii="Times New Roman" w:hAnsi="Times New Roman" w:cs="Times New Roman"/>
          <w:sz w:val="28"/>
          <w:szCs w:val="28"/>
        </w:rPr>
        <w:t xml:space="preserve"> СШ», МБОУ «</w:t>
      </w:r>
      <w:proofErr w:type="spellStart"/>
      <w:r w:rsidR="00A70CE6">
        <w:rPr>
          <w:rFonts w:ascii="Times New Roman" w:hAnsi="Times New Roman" w:cs="Times New Roman"/>
          <w:sz w:val="28"/>
          <w:szCs w:val="28"/>
        </w:rPr>
        <w:t>Тиличетская</w:t>
      </w:r>
      <w:proofErr w:type="spellEnd"/>
      <w:r w:rsidR="00A70CE6">
        <w:rPr>
          <w:rFonts w:ascii="Times New Roman" w:hAnsi="Times New Roman" w:cs="Times New Roman"/>
          <w:sz w:val="28"/>
          <w:szCs w:val="28"/>
        </w:rPr>
        <w:t xml:space="preserve"> СШ», МБОУ «</w:t>
      </w:r>
      <w:proofErr w:type="spellStart"/>
      <w:r w:rsidR="00A70CE6">
        <w:rPr>
          <w:rFonts w:ascii="Times New Roman" w:hAnsi="Times New Roman" w:cs="Times New Roman"/>
          <w:sz w:val="28"/>
          <w:szCs w:val="28"/>
        </w:rPr>
        <w:t>Стретенская</w:t>
      </w:r>
      <w:proofErr w:type="spellEnd"/>
      <w:r w:rsidR="00A70CE6">
        <w:rPr>
          <w:rFonts w:ascii="Times New Roman" w:hAnsi="Times New Roman" w:cs="Times New Roman"/>
          <w:sz w:val="28"/>
          <w:szCs w:val="28"/>
        </w:rPr>
        <w:t xml:space="preserve"> СШ» имени </w:t>
      </w:r>
      <w:proofErr w:type="spellStart"/>
      <w:r w:rsidR="00A70CE6">
        <w:rPr>
          <w:rFonts w:ascii="Times New Roman" w:hAnsi="Times New Roman" w:cs="Times New Roman"/>
          <w:sz w:val="28"/>
          <w:szCs w:val="28"/>
        </w:rPr>
        <w:t>П.М.Бахарева</w:t>
      </w:r>
      <w:proofErr w:type="spellEnd"/>
      <w:r w:rsidR="00A70CE6">
        <w:rPr>
          <w:rFonts w:ascii="Times New Roman" w:hAnsi="Times New Roman" w:cs="Times New Roman"/>
          <w:sz w:val="28"/>
          <w:szCs w:val="28"/>
        </w:rPr>
        <w:t>, МБОУ «Новоалександровская СШ», МБОУ</w:t>
      </w:r>
      <w:proofErr w:type="gramEnd"/>
      <w:r w:rsidR="00A70CE6">
        <w:rPr>
          <w:rFonts w:ascii="Times New Roman" w:hAnsi="Times New Roman" w:cs="Times New Roman"/>
          <w:sz w:val="28"/>
          <w:szCs w:val="28"/>
        </w:rPr>
        <w:t xml:space="preserve"> «</w:t>
      </w:r>
      <w:proofErr w:type="gramStart"/>
      <w:r w:rsidR="00A70CE6">
        <w:rPr>
          <w:rFonts w:ascii="Times New Roman" w:hAnsi="Times New Roman" w:cs="Times New Roman"/>
          <w:sz w:val="28"/>
          <w:szCs w:val="28"/>
        </w:rPr>
        <w:t>Ивановская ОШ»).</w:t>
      </w:r>
      <w:proofErr w:type="gramEnd"/>
    </w:p>
    <w:p w:rsidR="00F87D3F" w:rsidRDefault="00F87D3F" w:rsidP="00521374">
      <w:pPr>
        <w:spacing w:after="0" w:line="240" w:lineRule="auto"/>
        <w:ind w:firstLine="1440"/>
        <w:jc w:val="both"/>
        <w:rPr>
          <w:rFonts w:ascii="Times New Roman" w:hAnsi="Times New Roman" w:cs="Times New Roman"/>
          <w:sz w:val="28"/>
          <w:szCs w:val="28"/>
        </w:rPr>
      </w:pPr>
      <w:r>
        <w:rPr>
          <w:rFonts w:ascii="Times New Roman" w:hAnsi="Times New Roman" w:cs="Times New Roman"/>
          <w:sz w:val="28"/>
          <w:szCs w:val="28"/>
        </w:rPr>
        <w:t>Узкие специалисты имеются в 15 ОО (отсутствуют в МБОУ «Ивановская ОШ», МБОУ «Новоалександровская СШ», МБОУ «</w:t>
      </w:r>
      <w:proofErr w:type="spellStart"/>
      <w:r>
        <w:rPr>
          <w:rFonts w:ascii="Times New Roman" w:hAnsi="Times New Roman" w:cs="Times New Roman"/>
          <w:sz w:val="28"/>
          <w:szCs w:val="28"/>
        </w:rPr>
        <w:t>Поканаевская</w:t>
      </w:r>
      <w:proofErr w:type="spellEnd"/>
      <w:r>
        <w:rPr>
          <w:rFonts w:ascii="Times New Roman" w:hAnsi="Times New Roman" w:cs="Times New Roman"/>
          <w:sz w:val="28"/>
          <w:szCs w:val="28"/>
        </w:rPr>
        <w:t xml:space="preserve"> СШ»), в том числе:</w:t>
      </w:r>
    </w:p>
    <w:p w:rsidR="00F87D3F" w:rsidRDefault="00F87D3F" w:rsidP="00521374">
      <w:pPr>
        <w:spacing w:after="0" w:line="240" w:lineRule="auto"/>
        <w:ind w:firstLine="1440"/>
        <w:jc w:val="both"/>
        <w:rPr>
          <w:rFonts w:ascii="Times New Roman" w:hAnsi="Times New Roman" w:cs="Times New Roman"/>
          <w:sz w:val="28"/>
          <w:szCs w:val="28"/>
        </w:rPr>
      </w:pPr>
      <w:r>
        <w:rPr>
          <w:rFonts w:ascii="Times New Roman" w:hAnsi="Times New Roman" w:cs="Times New Roman"/>
          <w:sz w:val="28"/>
          <w:szCs w:val="28"/>
        </w:rPr>
        <w:t>педагог-психолог – в 14 ОО (основная должность -5, внутреннее совместительство -9);</w:t>
      </w:r>
    </w:p>
    <w:p w:rsidR="00F87D3F" w:rsidRDefault="00F87D3F" w:rsidP="00521374">
      <w:pPr>
        <w:spacing w:after="0" w:line="240" w:lineRule="auto"/>
        <w:ind w:firstLine="1440"/>
        <w:jc w:val="both"/>
        <w:rPr>
          <w:rFonts w:ascii="Times New Roman" w:hAnsi="Times New Roman" w:cs="Times New Roman"/>
          <w:sz w:val="28"/>
          <w:szCs w:val="28"/>
        </w:rPr>
      </w:pPr>
      <w:r>
        <w:rPr>
          <w:rFonts w:ascii="Times New Roman" w:hAnsi="Times New Roman" w:cs="Times New Roman"/>
          <w:sz w:val="28"/>
          <w:szCs w:val="28"/>
        </w:rPr>
        <w:t>учитель-логопед – в 9 ОО (основная должность -4, внутреннее совместительство -5);</w:t>
      </w:r>
    </w:p>
    <w:p w:rsidR="00F87D3F" w:rsidRDefault="00F87D3F" w:rsidP="00521374">
      <w:pPr>
        <w:spacing w:after="0" w:line="240" w:lineRule="auto"/>
        <w:ind w:firstLine="1440"/>
        <w:jc w:val="both"/>
        <w:rPr>
          <w:rFonts w:ascii="Times New Roman" w:hAnsi="Times New Roman" w:cs="Times New Roman"/>
          <w:sz w:val="28"/>
          <w:szCs w:val="28"/>
        </w:rPr>
      </w:pPr>
      <w:r>
        <w:rPr>
          <w:rFonts w:ascii="Times New Roman" w:hAnsi="Times New Roman" w:cs="Times New Roman"/>
          <w:sz w:val="28"/>
          <w:szCs w:val="28"/>
        </w:rPr>
        <w:t xml:space="preserve">учитель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ефектолог - в 8 ОО (основная должность -2, внутреннее совместительство -6).</w:t>
      </w:r>
    </w:p>
    <w:p w:rsidR="00767327" w:rsidRPr="008E7DE3" w:rsidRDefault="00911476" w:rsidP="00521374">
      <w:pPr>
        <w:numPr>
          <w:ilvl w:val="0"/>
          <w:numId w:val="2"/>
        </w:numPr>
        <w:spacing w:after="0" w:line="240" w:lineRule="auto"/>
        <w:jc w:val="both"/>
        <w:rPr>
          <w:rFonts w:ascii="Times New Roman" w:hAnsi="Times New Roman" w:cs="Times New Roman"/>
          <w:sz w:val="28"/>
          <w:szCs w:val="28"/>
        </w:rPr>
      </w:pPr>
      <w:r w:rsidRPr="008E7DE3">
        <w:rPr>
          <w:rFonts w:ascii="Times New Roman" w:hAnsi="Times New Roman" w:cs="Times New Roman"/>
          <w:sz w:val="28"/>
          <w:szCs w:val="28"/>
        </w:rPr>
        <w:t>В образовательных учреждениях сохраняется высокое количество «скрытых» педагогических вакансий по предметам иностранные языки, физика, русский язык и литература, математика, химия.</w:t>
      </w:r>
    </w:p>
    <w:p w:rsidR="00767327" w:rsidRPr="008E7DE3" w:rsidRDefault="00911476" w:rsidP="00521374">
      <w:pPr>
        <w:numPr>
          <w:ilvl w:val="0"/>
          <w:numId w:val="2"/>
        </w:numPr>
        <w:spacing w:after="0" w:line="240" w:lineRule="auto"/>
        <w:jc w:val="both"/>
        <w:rPr>
          <w:rFonts w:ascii="Times New Roman" w:hAnsi="Times New Roman" w:cs="Times New Roman"/>
          <w:sz w:val="28"/>
          <w:szCs w:val="28"/>
        </w:rPr>
      </w:pPr>
      <w:r w:rsidRPr="008E7DE3">
        <w:rPr>
          <w:rFonts w:ascii="Times New Roman" w:hAnsi="Times New Roman" w:cs="Times New Roman"/>
          <w:sz w:val="28"/>
          <w:szCs w:val="28"/>
        </w:rPr>
        <w:t xml:space="preserve">Имеется дефицит «узких» специалистов: педагог-психолог, учитель-логопед, учитель-дефектолог для работы с детьми </w:t>
      </w:r>
      <w:r w:rsidR="00E02B57">
        <w:rPr>
          <w:rFonts w:ascii="Times New Roman" w:hAnsi="Times New Roman" w:cs="Times New Roman"/>
          <w:sz w:val="28"/>
          <w:szCs w:val="28"/>
        </w:rPr>
        <w:t xml:space="preserve">с </w:t>
      </w:r>
      <w:r w:rsidRPr="008E7DE3">
        <w:rPr>
          <w:rFonts w:ascii="Times New Roman" w:hAnsi="Times New Roman" w:cs="Times New Roman"/>
          <w:sz w:val="28"/>
          <w:szCs w:val="28"/>
        </w:rPr>
        <w:t>ОВЗ.</w:t>
      </w:r>
    </w:p>
    <w:p w:rsidR="00767327" w:rsidRPr="008E7DE3" w:rsidRDefault="00911476" w:rsidP="00521374">
      <w:pPr>
        <w:numPr>
          <w:ilvl w:val="0"/>
          <w:numId w:val="2"/>
        </w:numPr>
        <w:spacing w:after="0" w:line="240" w:lineRule="auto"/>
        <w:jc w:val="both"/>
        <w:rPr>
          <w:rFonts w:ascii="Times New Roman" w:hAnsi="Times New Roman" w:cs="Times New Roman"/>
          <w:sz w:val="28"/>
          <w:szCs w:val="28"/>
        </w:rPr>
      </w:pPr>
      <w:r w:rsidRPr="008E7DE3">
        <w:rPr>
          <w:rFonts w:ascii="Times New Roman" w:hAnsi="Times New Roman" w:cs="Times New Roman"/>
          <w:sz w:val="28"/>
          <w:szCs w:val="28"/>
        </w:rPr>
        <w:t xml:space="preserve">Средний возраст работающих учителей: </w:t>
      </w:r>
      <w:r w:rsidR="00E554D6">
        <w:rPr>
          <w:rFonts w:ascii="Times New Roman" w:hAnsi="Times New Roman" w:cs="Times New Roman"/>
          <w:sz w:val="28"/>
          <w:szCs w:val="28"/>
        </w:rPr>
        <w:t>48 лет</w:t>
      </w:r>
      <w:r w:rsidRPr="008E7DE3">
        <w:rPr>
          <w:rFonts w:ascii="Times New Roman" w:hAnsi="Times New Roman" w:cs="Times New Roman"/>
          <w:sz w:val="28"/>
          <w:szCs w:val="28"/>
        </w:rPr>
        <w:t>.</w:t>
      </w:r>
    </w:p>
    <w:p w:rsidR="00655BF1" w:rsidRPr="00047FFC" w:rsidRDefault="00CD415B" w:rsidP="00521374">
      <w:pPr>
        <w:numPr>
          <w:ilvl w:val="0"/>
          <w:numId w:val="11"/>
        </w:numPr>
        <w:spacing w:after="0" w:line="240" w:lineRule="auto"/>
        <w:jc w:val="both"/>
        <w:rPr>
          <w:rFonts w:ascii="Times New Roman" w:hAnsi="Times New Roman" w:cs="Times New Roman"/>
          <w:sz w:val="28"/>
          <w:szCs w:val="28"/>
        </w:rPr>
      </w:pPr>
      <w:proofErr w:type="gramStart"/>
      <w:r w:rsidRPr="00047FFC">
        <w:rPr>
          <w:rFonts w:ascii="Times New Roman" w:hAnsi="Times New Roman" w:cs="Times New Roman"/>
          <w:sz w:val="28"/>
          <w:szCs w:val="28"/>
        </w:rPr>
        <w:lastRenderedPageBreak/>
        <w:t>2021 – 2022 годах оценку ФИОКО прошли 86 педагогов по предметам: биология, география, история, математика, обществознание, русский язык, физика, химия, литература, английский, информатика, начальные классы, технология.</w:t>
      </w:r>
      <w:proofErr w:type="gramEnd"/>
    </w:p>
    <w:p w:rsidR="00655BF1" w:rsidRPr="00047FFC" w:rsidRDefault="00CD415B" w:rsidP="00521374">
      <w:pPr>
        <w:numPr>
          <w:ilvl w:val="0"/>
          <w:numId w:val="11"/>
        </w:numPr>
        <w:spacing w:after="0" w:line="240" w:lineRule="auto"/>
        <w:jc w:val="both"/>
        <w:rPr>
          <w:rFonts w:ascii="Times New Roman" w:hAnsi="Times New Roman" w:cs="Times New Roman"/>
          <w:sz w:val="28"/>
          <w:szCs w:val="28"/>
        </w:rPr>
      </w:pPr>
      <w:r w:rsidRPr="00047FFC">
        <w:rPr>
          <w:rFonts w:ascii="Times New Roman" w:hAnsi="Times New Roman" w:cs="Times New Roman"/>
          <w:sz w:val="28"/>
          <w:szCs w:val="28"/>
        </w:rPr>
        <w:t xml:space="preserve">Результаты ФИОКО: </w:t>
      </w:r>
    </w:p>
    <w:p w:rsidR="00047FFC" w:rsidRPr="00047FFC" w:rsidRDefault="00047FFC" w:rsidP="00521374">
      <w:pPr>
        <w:spacing w:after="0" w:line="240" w:lineRule="auto"/>
        <w:jc w:val="both"/>
        <w:rPr>
          <w:rFonts w:ascii="Times New Roman" w:hAnsi="Times New Roman" w:cs="Times New Roman"/>
          <w:sz w:val="28"/>
          <w:szCs w:val="28"/>
        </w:rPr>
      </w:pPr>
      <w:r w:rsidRPr="00047FFC">
        <w:rPr>
          <w:rFonts w:ascii="Times New Roman" w:hAnsi="Times New Roman" w:cs="Times New Roman"/>
          <w:sz w:val="28"/>
          <w:szCs w:val="28"/>
        </w:rPr>
        <w:t>Высокий уровень – 9 педагогов(10%)</w:t>
      </w:r>
    </w:p>
    <w:p w:rsidR="00047FFC" w:rsidRPr="00047FFC" w:rsidRDefault="00047FFC" w:rsidP="00521374">
      <w:pPr>
        <w:spacing w:after="0" w:line="240" w:lineRule="auto"/>
        <w:jc w:val="both"/>
        <w:rPr>
          <w:rFonts w:ascii="Times New Roman" w:hAnsi="Times New Roman" w:cs="Times New Roman"/>
          <w:sz w:val="28"/>
          <w:szCs w:val="28"/>
        </w:rPr>
      </w:pPr>
      <w:r w:rsidRPr="00047FFC">
        <w:rPr>
          <w:rFonts w:ascii="Times New Roman" w:hAnsi="Times New Roman" w:cs="Times New Roman"/>
          <w:sz w:val="28"/>
          <w:szCs w:val="28"/>
        </w:rPr>
        <w:t xml:space="preserve">Средний уровень – 63 педагога (73%) </w:t>
      </w:r>
    </w:p>
    <w:p w:rsidR="00047FFC" w:rsidRPr="00047FFC" w:rsidRDefault="00047FFC" w:rsidP="00521374">
      <w:pPr>
        <w:spacing w:after="0" w:line="240" w:lineRule="auto"/>
        <w:jc w:val="both"/>
        <w:rPr>
          <w:rFonts w:ascii="Times New Roman" w:hAnsi="Times New Roman" w:cs="Times New Roman"/>
          <w:sz w:val="28"/>
          <w:szCs w:val="28"/>
        </w:rPr>
      </w:pPr>
      <w:r w:rsidRPr="00047FFC">
        <w:rPr>
          <w:rFonts w:ascii="Times New Roman" w:hAnsi="Times New Roman" w:cs="Times New Roman"/>
          <w:sz w:val="28"/>
          <w:szCs w:val="28"/>
        </w:rPr>
        <w:t>Низкий уровень – 13 педагогов (15%)</w:t>
      </w:r>
    </w:p>
    <w:p w:rsidR="00047FFC" w:rsidRPr="00047FFC" w:rsidRDefault="00047FFC" w:rsidP="00521374">
      <w:pPr>
        <w:spacing w:after="0" w:line="240" w:lineRule="auto"/>
        <w:jc w:val="both"/>
        <w:rPr>
          <w:rFonts w:ascii="Times New Roman" w:hAnsi="Times New Roman" w:cs="Times New Roman"/>
          <w:sz w:val="28"/>
          <w:szCs w:val="28"/>
        </w:rPr>
      </w:pPr>
      <w:r w:rsidRPr="00047FFC">
        <w:rPr>
          <w:rFonts w:ascii="Times New Roman" w:hAnsi="Times New Roman" w:cs="Times New Roman"/>
          <w:sz w:val="28"/>
          <w:szCs w:val="28"/>
        </w:rPr>
        <w:t xml:space="preserve">Минимальный уровень – 1 педагог (история) </w:t>
      </w:r>
    </w:p>
    <w:p w:rsidR="00911476" w:rsidRDefault="00047FFC" w:rsidP="005213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911476" w:rsidRPr="008E7DE3">
        <w:rPr>
          <w:rFonts w:ascii="Times New Roman" w:hAnsi="Times New Roman" w:cs="Times New Roman"/>
          <w:sz w:val="28"/>
          <w:szCs w:val="28"/>
        </w:rPr>
        <w:t>ОМ по результатам ФИОКО не составлялись.</w:t>
      </w:r>
    </w:p>
    <w:p w:rsidR="00BE6FC0" w:rsidRPr="008E7DE3" w:rsidRDefault="00BE6FC0" w:rsidP="00BE6FC0">
      <w:pPr>
        <w:spacing w:after="0" w:line="240" w:lineRule="auto"/>
        <w:ind w:firstLine="708"/>
        <w:rPr>
          <w:rFonts w:ascii="Times New Roman" w:hAnsi="Times New Roman" w:cs="Times New Roman"/>
          <w:sz w:val="28"/>
          <w:szCs w:val="28"/>
        </w:rPr>
      </w:pPr>
      <w:r w:rsidRPr="008E7DE3">
        <w:rPr>
          <w:rFonts w:ascii="Times New Roman" w:hAnsi="Times New Roman" w:cs="Times New Roman"/>
          <w:sz w:val="28"/>
          <w:szCs w:val="28"/>
        </w:rPr>
        <w:t>Методическая сеть</w:t>
      </w:r>
      <w:r>
        <w:rPr>
          <w:rFonts w:ascii="Times New Roman" w:hAnsi="Times New Roman" w:cs="Times New Roman"/>
          <w:sz w:val="28"/>
          <w:szCs w:val="28"/>
        </w:rPr>
        <w:t xml:space="preserve"> района представлена методистами МБУ ДО «Радуга» (2 человека), методистами школ и руководителями РМО.</w:t>
      </w:r>
    </w:p>
    <w:tbl>
      <w:tblPr>
        <w:tblW w:w="0" w:type="auto"/>
        <w:tblCellMar>
          <w:left w:w="0" w:type="dxa"/>
          <w:right w:w="0" w:type="dxa"/>
        </w:tblCellMar>
        <w:tblLook w:val="04A0"/>
      </w:tblPr>
      <w:tblGrid>
        <w:gridCol w:w="6549"/>
        <w:gridCol w:w="8237"/>
      </w:tblGrid>
      <w:tr w:rsidR="00BE6FC0" w:rsidRPr="00585E17" w:rsidTr="001C6D26">
        <w:trPr>
          <w:trHeight w:val="3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eastAsia="ru-RU"/>
              </w:rPr>
              <w:t>Ор</w:t>
            </w:r>
            <w:r w:rsidRPr="00585E17">
              <w:rPr>
                <w:rFonts w:ascii="Times New Roman" w:eastAsia="Times New Roman" w:hAnsi="Times New Roman" w:cs="Times New Roman"/>
                <w:bCs/>
                <w:color w:val="000000"/>
                <w:kern w:val="24"/>
                <w:sz w:val="28"/>
                <w:szCs w:val="28"/>
                <w:lang w:eastAsia="ru-RU"/>
              </w:rPr>
              <w:t>ганизация</w:t>
            </w:r>
            <w:r w:rsidRPr="00585E17">
              <w:rPr>
                <w:rFonts w:ascii="Times New Roman" w:eastAsia="Times New Roman" w:hAnsi="Times New Roman" w:cs="Times New Roman"/>
                <w:color w:val="000000"/>
                <w:kern w:val="24"/>
                <w:sz w:val="28"/>
                <w:szCs w:val="28"/>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bCs/>
                <w:color w:val="000000"/>
                <w:kern w:val="24"/>
                <w:sz w:val="28"/>
                <w:szCs w:val="28"/>
                <w:lang w:eastAsia="ru-RU"/>
              </w:rPr>
              <w:t>РМО</w:t>
            </w:r>
            <w:r w:rsidRPr="00585E17">
              <w:rPr>
                <w:rFonts w:ascii="Times New Roman" w:eastAsia="Times New Roman" w:hAnsi="Times New Roman" w:cs="Times New Roman"/>
                <w:color w:val="000000"/>
                <w:kern w:val="24"/>
                <w:sz w:val="28"/>
                <w:szCs w:val="28"/>
                <w:lang w:eastAsia="ru-RU"/>
              </w:rPr>
              <w:t xml:space="preserve"> </w:t>
            </w:r>
          </w:p>
        </w:tc>
      </w:tr>
      <w:tr w:rsidR="00BE6FC0" w:rsidRPr="00585E17" w:rsidTr="001C6D26">
        <w:trPr>
          <w:trHeight w:val="24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«Берёзовская СОШ»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биологии и химии </w:t>
            </w:r>
          </w:p>
        </w:tc>
      </w:tr>
      <w:tr w:rsidR="00BE6FC0" w:rsidRPr="00585E17" w:rsidTr="001C6D26">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«Новоалександровская СШ»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РМО  учителей географии</w:t>
            </w:r>
          </w:p>
        </w:tc>
      </w:tr>
      <w:tr w:rsidR="00BE6FC0" w:rsidRPr="00585E17" w:rsidTr="001C6D26">
        <w:trPr>
          <w:trHeight w:val="22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«Павловская СОШ»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классных руководителей </w:t>
            </w:r>
          </w:p>
        </w:tc>
      </w:tr>
      <w:tr w:rsidR="00BE6FC0" w:rsidRPr="00585E17" w:rsidTr="001C6D26">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gramStart"/>
            <w:r w:rsidRPr="00585E17">
              <w:rPr>
                <w:rFonts w:ascii="Times New Roman" w:eastAsia="Times New Roman" w:hAnsi="Times New Roman" w:cs="Times New Roman"/>
                <w:color w:val="000000"/>
                <w:kern w:val="24"/>
                <w:sz w:val="28"/>
                <w:szCs w:val="28"/>
                <w:lang w:eastAsia="ru-RU"/>
              </w:rPr>
              <w:t>Ивановская</w:t>
            </w:r>
            <w:proofErr w:type="gramEnd"/>
            <w:r w:rsidRPr="00585E17">
              <w:rPr>
                <w:rFonts w:ascii="Times New Roman" w:eastAsia="Times New Roman" w:hAnsi="Times New Roman" w:cs="Times New Roman"/>
                <w:color w:val="000000"/>
                <w:kern w:val="24"/>
                <w:sz w:val="28"/>
                <w:szCs w:val="28"/>
                <w:lang w:eastAsia="ru-RU"/>
              </w:rPr>
              <w:t xml:space="preserve"> ОШ»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начальных классов </w:t>
            </w:r>
          </w:p>
        </w:tc>
      </w:tr>
      <w:tr w:rsidR="00BE6FC0" w:rsidRPr="00585E17" w:rsidTr="001C6D26">
        <w:trPr>
          <w:trHeight w:val="3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spellStart"/>
            <w:r w:rsidRPr="00585E17">
              <w:rPr>
                <w:rFonts w:ascii="Times New Roman" w:eastAsia="Times New Roman" w:hAnsi="Times New Roman" w:cs="Times New Roman"/>
                <w:color w:val="000000"/>
                <w:kern w:val="24"/>
                <w:sz w:val="28"/>
                <w:szCs w:val="28"/>
                <w:lang w:eastAsia="ru-RU"/>
              </w:rPr>
              <w:t>Кучеровская</w:t>
            </w:r>
            <w:proofErr w:type="spellEnd"/>
            <w:r w:rsidRPr="00585E17">
              <w:rPr>
                <w:rFonts w:ascii="Times New Roman" w:eastAsia="Times New Roman" w:hAnsi="Times New Roman" w:cs="Times New Roman"/>
                <w:color w:val="000000"/>
                <w:kern w:val="24"/>
                <w:sz w:val="28"/>
                <w:szCs w:val="28"/>
                <w:lang w:eastAsia="ru-RU"/>
              </w:rPr>
              <w:t xml:space="preserve"> СШ им. А.К. Корнеева»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русского языка и литературы </w:t>
            </w:r>
          </w:p>
        </w:tc>
      </w:tr>
      <w:tr w:rsidR="00BE6FC0" w:rsidRPr="00585E17" w:rsidTr="001C6D26">
        <w:trPr>
          <w:trHeight w:val="67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spellStart"/>
            <w:r w:rsidRPr="00585E17">
              <w:rPr>
                <w:rFonts w:ascii="Times New Roman" w:eastAsia="Times New Roman" w:hAnsi="Times New Roman" w:cs="Times New Roman"/>
                <w:color w:val="000000"/>
                <w:kern w:val="24"/>
                <w:sz w:val="28"/>
                <w:szCs w:val="28"/>
                <w:lang w:eastAsia="ru-RU"/>
              </w:rPr>
              <w:t>Нижнеингашская</w:t>
            </w:r>
            <w:proofErr w:type="spellEnd"/>
            <w:r w:rsidRPr="00585E17">
              <w:rPr>
                <w:rFonts w:ascii="Times New Roman" w:eastAsia="Times New Roman" w:hAnsi="Times New Roman" w:cs="Times New Roman"/>
                <w:color w:val="000000"/>
                <w:kern w:val="24"/>
                <w:sz w:val="28"/>
                <w:szCs w:val="28"/>
                <w:lang w:eastAsia="ru-RU"/>
              </w:rPr>
              <w:t xml:space="preserve"> СШ № 2» имени Б.М. Катышева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Default="00BE6FC0" w:rsidP="001C6D26">
            <w:pPr>
              <w:spacing w:after="0" w:line="240" w:lineRule="auto"/>
              <w:rPr>
                <w:rFonts w:ascii="Times New Roman" w:eastAsia="Times New Roman" w:hAnsi="Times New Roman" w:cs="Times New Roman"/>
                <w:color w:val="000000"/>
                <w:kern w:val="24"/>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иностранного языка, </w:t>
            </w:r>
          </w:p>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 РМО ИЗО  </w:t>
            </w:r>
          </w:p>
        </w:tc>
      </w:tr>
      <w:tr w:rsidR="00BE6FC0" w:rsidRPr="00585E17" w:rsidTr="001C6D26">
        <w:trPr>
          <w:trHeight w:val="94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spellStart"/>
            <w:r w:rsidRPr="00585E17">
              <w:rPr>
                <w:rFonts w:ascii="Times New Roman" w:eastAsia="Times New Roman" w:hAnsi="Times New Roman" w:cs="Times New Roman"/>
                <w:color w:val="000000"/>
                <w:kern w:val="24"/>
                <w:sz w:val="28"/>
                <w:szCs w:val="28"/>
                <w:lang w:eastAsia="ru-RU"/>
              </w:rPr>
              <w:t>Тинская</w:t>
            </w:r>
            <w:proofErr w:type="spellEnd"/>
            <w:r w:rsidRPr="00585E17">
              <w:rPr>
                <w:rFonts w:ascii="Times New Roman" w:eastAsia="Times New Roman" w:hAnsi="Times New Roman" w:cs="Times New Roman"/>
                <w:color w:val="000000"/>
                <w:kern w:val="24"/>
                <w:sz w:val="28"/>
                <w:szCs w:val="28"/>
                <w:lang w:eastAsia="ru-RU"/>
              </w:rPr>
              <w:t xml:space="preserve"> СШ № 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физической культуры, </w:t>
            </w:r>
          </w:p>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РМО  учителей  ОБЖ</w:t>
            </w:r>
          </w:p>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истории и обществознания </w:t>
            </w:r>
          </w:p>
        </w:tc>
      </w:tr>
      <w:tr w:rsidR="00BE6FC0" w:rsidRPr="00585E17" w:rsidTr="001C6D26">
        <w:trPr>
          <w:trHeight w:val="83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МБДОУ </w:t>
            </w:r>
            <w:proofErr w:type="spellStart"/>
            <w:r w:rsidRPr="00585E17">
              <w:rPr>
                <w:rFonts w:ascii="Times New Roman" w:eastAsia="Times New Roman" w:hAnsi="Times New Roman" w:cs="Times New Roman"/>
                <w:color w:val="000000"/>
                <w:kern w:val="24"/>
                <w:sz w:val="28"/>
                <w:szCs w:val="28"/>
                <w:lang w:eastAsia="ru-RU"/>
              </w:rPr>
              <w:t>Нижнеингашский</w:t>
            </w:r>
            <w:proofErr w:type="spellEnd"/>
            <w:r w:rsidRPr="00585E17">
              <w:rPr>
                <w:rFonts w:ascii="Times New Roman" w:eastAsia="Times New Roman" w:hAnsi="Times New Roman" w:cs="Times New Roman"/>
                <w:color w:val="000000"/>
                <w:kern w:val="24"/>
                <w:sz w:val="28"/>
                <w:szCs w:val="28"/>
                <w:lang w:eastAsia="ru-RU"/>
              </w:rPr>
              <w:t xml:space="preserve"> детский сад № 3 «Ромашка»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учителей-логопедов и учителей-дефектологов,  </w:t>
            </w:r>
          </w:p>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педагогических работников дошкольных образовательных учреждений </w:t>
            </w:r>
          </w:p>
        </w:tc>
      </w:tr>
      <w:tr w:rsidR="00BE6FC0" w:rsidRPr="00585E17" w:rsidTr="001C6D26">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spellStart"/>
            <w:r w:rsidRPr="00585E17">
              <w:rPr>
                <w:rFonts w:ascii="Times New Roman" w:eastAsia="Times New Roman" w:hAnsi="Times New Roman" w:cs="Times New Roman"/>
                <w:color w:val="000000"/>
                <w:kern w:val="24"/>
                <w:sz w:val="28"/>
                <w:szCs w:val="28"/>
                <w:lang w:eastAsia="ru-RU"/>
              </w:rPr>
              <w:t>Тинская</w:t>
            </w:r>
            <w:proofErr w:type="spellEnd"/>
            <w:r w:rsidRPr="00585E17">
              <w:rPr>
                <w:rFonts w:ascii="Times New Roman" w:eastAsia="Times New Roman" w:hAnsi="Times New Roman" w:cs="Times New Roman"/>
                <w:color w:val="000000"/>
                <w:kern w:val="24"/>
                <w:sz w:val="28"/>
                <w:szCs w:val="28"/>
                <w:lang w:eastAsia="ru-RU"/>
              </w:rPr>
              <w:t xml:space="preserve"> СШ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РМО  учителей математики</w:t>
            </w:r>
          </w:p>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информатики и ИКТ </w:t>
            </w:r>
          </w:p>
        </w:tc>
      </w:tr>
      <w:tr w:rsidR="00BE6FC0" w:rsidRPr="00585E17" w:rsidTr="001C6D26">
        <w:trPr>
          <w:trHeight w:val="2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«Соколовская СШ»</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 xml:space="preserve">РМО  учителей физики </w:t>
            </w:r>
          </w:p>
        </w:tc>
      </w:tr>
      <w:tr w:rsidR="00BE6FC0" w:rsidRPr="00585E17" w:rsidTr="001C6D26">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МБУ ДО «Радуга»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РМО педагогов-психологов и социальных педагогов</w:t>
            </w:r>
          </w:p>
        </w:tc>
      </w:tr>
      <w:tr w:rsidR="00BE6FC0" w:rsidRPr="00585E17" w:rsidTr="001C6D26">
        <w:trPr>
          <w:trHeight w:val="24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МБОУ «</w:t>
            </w:r>
            <w:proofErr w:type="spellStart"/>
            <w:r w:rsidRPr="00585E17">
              <w:rPr>
                <w:rFonts w:ascii="Times New Roman" w:eastAsia="Times New Roman" w:hAnsi="Times New Roman" w:cs="Times New Roman"/>
                <w:color w:val="000000"/>
                <w:kern w:val="24"/>
                <w:sz w:val="28"/>
                <w:szCs w:val="28"/>
                <w:lang w:eastAsia="ru-RU"/>
              </w:rPr>
              <w:t>Решотинская</w:t>
            </w:r>
            <w:proofErr w:type="spellEnd"/>
            <w:r w:rsidRPr="00585E17">
              <w:rPr>
                <w:rFonts w:ascii="Times New Roman" w:eastAsia="Times New Roman" w:hAnsi="Times New Roman" w:cs="Times New Roman"/>
                <w:color w:val="000000"/>
                <w:kern w:val="24"/>
                <w:sz w:val="28"/>
                <w:szCs w:val="28"/>
                <w:lang w:eastAsia="ru-RU"/>
              </w:rPr>
              <w:t xml:space="preserve"> СШ № 1 им. В.П. Лаптева»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6" w:type="dxa"/>
              <w:left w:w="108" w:type="dxa"/>
              <w:bottom w:w="0" w:type="dxa"/>
              <w:right w:w="108" w:type="dxa"/>
            </w:tcMar>
            <w:hideMark/>
          </w:tcPr>
          <w:p w:rsidR="00BE6FC0" w:rsidRPr="00585E17" w:rsidRDefault="00BE6FC0" w:rsidP="001C6D26">
            <w:pPr>
              <w:spacing w:after="0" w:line="240" w:lineRule="auto"/>
              <w:rPr>
                <w:rFonts w:ascii="Times New Roman" w:eastAsia="Times New Roman" w:hAnsi="Times New Roman" w:cs="Times New Roman"/>
                <w:sz w:val="28"/>
                <w:szCs w:val="28"/>
                <w:lang w:eastAsia="ru-RU"/>
              </w:rPr>
            </w:pPr>
            <w:r w:rsidRPr="00585E17">
              <w:rPr>
                <w:rFonts w:ascii="Times New Roman" w:eastAsia="Times New Roman" w:hAnsi="Times New Roman" w:cs="Times New Roman"/>
                <w:color w:val="000000"/>
                <w:kern w:val="24"/>
                <w:sz w:val="28"/>
                <w:szCs w:val="28"/>
                <w:lang w:eastAsia="ru-RU"/>
              </w:rPr>
              <w:t>РМО учителей технологии</w:t>
            </w:r>
          </w:p>
        </w:tc>
      </w:tr>
    </w:tbl>
    <w:p w:rsidR="00BE6FC0" w:rsidRPr="008E7DE3" w:rsidRDefault="00BE6FC0" w:rsidP="00BE6FC0">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lastRenderedPageBreak/>
        <w:t>Методическая работа</w:t>
      </w:r>
    </w:p>
    <w:p w:rsidR="00BE6FC0" w:rsidRPr="008E7DE3" w:rsidRDefault="00BE6FC0" w:rsidP="00BE6FC0">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План работы ММЦ состоит из мероприятий РМО на 80 %. </w:t>
      </w:r>
      <w:r>
        <w:rPr>
          <w:rFonts w:ascii="Times New Roman" w:hAnsi="Times New Roman" w:cs="Times New Roman"/>
          <w:sz w:val="28"/>
          <w:szCs w:val="28"/>
        </w:rPr>
        <w:t xml:space="preserve">Они </w:t>
      </w:r>
      <w:r w:rsidRPr="008E7DE3">
        <w:rPr>
          <w:rFonts w:ascii="Times New Roman" w:hAnsi="Times New Roman" w:cs="Times New Roman"/>
          <w:sz w:val="28"/>
          <w:szCs w:val="28"/>
        </w:rPr>
        <w:t xml:space="preserve">занимаются вопросами </w:t>
      </w:r>
      <w:proofErr w:type="spellStart"/>
      <w:r w:rsidRPr="008E7DE3">
        <w:rPr>
          <w:rFonts w:ascii="Times New Roman" w:hAnsi="Times New Roman" w:cs="Times New Roman"/>
          <w:sz w:val="28"/>
          <w:szCs w:val="28"/>
        </w:rPr>
        <w:t>книгообеспечения</w:t>
      </w:r>
      <w:proofErr w:type="spellEnd"/>
      <w:r w:rsidRPr="008E7DE3">
        <w:rPr>
          <w:rFonts w:ascii="Times New Roman" w:hAnsi="Times New Roman" w:cs="Times New Roman"/>
          <w:sz w:val="28"/>
          <w:szCs w:val="28"/>
        </w:rPr>
        <w:t xml:space="preserve">, аттестации, организацией профессиональных конкурсов, КПК, ВПР, КДР. </w:t>
      </w:r>
    </w:p>
    <w:p w:rsidR="00BE6FC0" w:rsidRPr="008E7DE3" w:rsidRDefault="00BE6FC0" w:rsidP="00BE6FC0">
      <w:pPr>
        <w:spacing w:after="0" w:line="240" w:lineRule="auto"/>
        <w:rPr>
          <w:rFonts w:ascii="Times New Roman" w:hAnsi="Times New Roman" w:cs="Times New Roman"/>
          <w:sz w:val="28"/>
          <w:szCs w:val="28"/>
        </w:rPr>
      </w:pPr>
      <w:r w:rsidRPr="008E7DE3">
        <w:rPr>
          <w:rFonts w:ascii="Times New Roman" w:hAnsi="Times New Roman" w:cs="Times New Roman"/>
          <w:bCs/>
          <w:sz w:val="28"/>
          <w:szCs w:val="28"/>
        </w:rPr>
        <w:t xml:space="preserve">Темы в рамках работ РМО: </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Обновленные ФГОС </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Аттестация педагогов </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Как помочь педагогам подготовить школьников к ГИА</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Сопровождение детей с ОВЗ </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Формирование и оценка функциональной грамотности </w:t>
      </w:r>
      <w:proofErr w:type="gramStart"/>
      <w:r w:rsidRPr="008E7DE3">
        <w:rPr>
          <w:rFonts w:ascii="Times New Roman" w:hAnsi="Times New Roman" w:cs="Times New Roman"/>
          <w:sz w:val="28"/>
          <w:szCs w:val="28"/>
        </w:rPr>
        <w:t>обучающихся</w:t>
      </w:r>
      <w:proofErr w:type="gramEnd"/>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Реализация ИОМ</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Формирующее оценивание</w:t>
      </w:r>
    </w:p>
    <w:p w:rsidR="00BE6FC0" w:rsidRPr="008E7DE3" w:rsidRDefault="00BE6FC0" w:rsidP="00BE6FC0">
      <w:pPr>
        <w:numPr>
          <w:ilvl w:val="0"/>
          <w:numId w:val="8"/>
        </w:num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 xml:space="preserve">Разработка отдельных локальных актов (ВСОКО, положение о текущем контроле и промежуточной аттестации, формирующее оценивание) </w:t>
      </w:r>
    </w:p>
    <w:p w:rsidR="00BE6FC0" w:rsidRDefault="00BE6FC0" w:rsidP="00521374">
      <w:pPr>
        <w:spacing w:after="0" w:line="240" w:lineRule="auto"/>
        <w:jc w:val="both"/>
        <w:rPr>
          <w:rFonts w:ascii="Times New Roman" w:hAnsi="Times New Roman" w:cs="Times New Roman"/>
          <w:sz w:val="28"/>
          <w:szCs w:val="28"/>
        </w:rPr>
      </w:pPr>
    </w:p>
    <w:p w:rsidR="00064AAA" w:rsidRPr="00064AAA" w:rsidRDefault="00064AAA" w:rsidP="00521374">
      <w:pPr>
        <w:spacing w:after="0" w:line="240" w:lineRule="auto"/>
        <w:jc w:val="both"/>
        <w:rPr>
          <w:rFonts w:ascii="Times New Roman" w:hAnsi="Times New Roman" w:cs="Times New Roman"/>
          <w:b/>
          <w:sz w:val="28"/>
          <w:szCs w:val="28"/>
        </w:rPr>
      </w:pPr>
      <w:r w:rsidRPr="00064AAA">
        <w:rPr>
          <w:rFonts w:ascii="Times New Roman" w:hAnsi="Times New Roman" w:cs="Times New Roman"/>
          <w:b/>
          <w:sz w:val="28"/>
          <w:szCs w:val="28"/>
        </w:rPr>
        <w:t>Использование информационно-образовательного ресурса для реализации УП</w:t>
      </w:r>
    </w:p>
    <w:tbl>
      <w:tblPr>
        <w:tblStyle w:val="a4"/>
        <w:tblW w:w="14850" w:type="dxa"/>
        <w:tblLook w:val="04A0"/>
      </w:tblPr>
      <w:tblGrid>
        <w:gridCol w:w="1805"/>
        <w:gridCol w:w="1886"/>
        <w:gridCol w:w="1995"/>
        <w:gridCol w:w="1671"/>
        <w:gridCol w:w="1833"/>
        <w:gridCol w:w="2249"/>
        <w:gridCol w:w="3411"/>
      </w:tblGrid>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Школа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Количество компьютеров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На 1 обучающегося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Точка Роста </w:t>
            </w:r>
          </w:p>
        </w:tc>
        <w:tc>
          <w:tcPr>
            <w:tcW w:w="1833"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Углубленное изучение физики, химии, биологии, математики, СОО </w:t>
            </w:r>
          </w:p>
        </w:tc>
        <w:tc>
          <w:tcPr>
            <w:tcW w:w="2249"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Углубленное изучение  других предметов </w:t>
            </w:r>
          </w:p>
        </w:tc>
        <w:tc>
          <w:tcPr>
            <w:tcW w:w="3411"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Интернет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НСОШ 1</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42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12,8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Обществознание</w:t>
            </w:r>
          </w:p>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история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proofErr w:type="spellStart"/>
            <w:proofErr w:type="gramStart"/>
            <w:r w:rsidRPr="008E7DE3">
              <w:rPr>
                <w:color w:val="000000"/>
                <w:kern w:val="24"/>
                <w:sz w:val="28"/>
                <w:szCs w:val="28"/>
              </w:rPr>
              <w:t>Высоко-скоростной</w:t>
            </w:r>
            <w:proofErr w:type="spellEnd"/>
            <w:proofErr w:type="gramEnd"/>
            <w:r w:rsidRPr="008E7DE3">
              <w:rPr>
                <w:color w:val="000000"/>
                <w:kern w:val="24"/>
                <w:sz w:val="28"/>
                <w:szCs w:val="28"/>
              </w:rPr>
              <w:t xml:space="preserve"> канал (в/к)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НСШ 2</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74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7,5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 обществознание</w:t>
            </w:r>
          </w:p>
          <w:p w:rsidR="00321555" w:rsidRPr="008E7DE3" w:rsidRDefault="00047FFC" w:rsidP="008E7DE3">
            <w:pPr>
              <w:pStyle w:val="a3"/>
              <w:spacing w:before="0" w:beforeAutospacing="0" w:after="0" w:afterAutospacing="0"/>
              <w:jc w:val="center"/>
              <w:rPr>
                <w:sz w:val="28"/>
                <w:szCs w:val="28"/>
              </w:rPr>
            </w:pPr>
            <w:r>
              <w:rPr>
                <w:color w:val="000000"/>
                <w:kern w:val="24"/>
                <w:sz w:val="28"/>
                <w:szCs w:val="28"/>
              </w:rPr>
              <w:t>и</w:t>
            </w:r>
            <w:r w:rsidR="00321555" w:rsidRPr="008E7DE3">
              <w:rPr>
                <w:color w:val="000000"/>
                <w:kern w:val="24"/>
                <w:sz w:val="28"/>
                <w:szCs w:val="28"/>
              </w:rPr>
              <w:t xml:space="preserve">нформатика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РСШ 1</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137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3,3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математика </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РСШ 10</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23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12,5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биология </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 география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ТСШ 1</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30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6,06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ТСШ 2</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24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5,9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ТСШ 3</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33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4,78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Да</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литература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Бер</w:t>
            </w:r>
            <w:proofErr w:type="gramStart"/>
            <w:r w:rsidRPr="008E7DE3">
              <w:rPr>
                <w:color w:val="000000"/>
                <w:kern w:val="24"/>
                <w:sz w:val="28"/>
                <w:szCs w:val="28"/>
              </w:rPr>
              <w:t>.С</w:t>
            </w:r>
            <w:proofErr w:type="gramEnd"/>
            <w:r w:rsidRPr="008E7DE3">
              <w:rPr>
                <w:color w:val="000000"/>
                <w:kern w:val="24"/>
                <w:sz w:val="28"/>
                <w:szCs w:val="28"/>
              </w:rPr>
              <w:t>ОШ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30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3,7 </w:t>
            </w:r>
          </w:p>
        </w:tc>
        <w:tc>
          <w:tcPr>
            <w:tcW w:w="1671"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Да </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047FFC" w:rsidP="008E7DE3">
            <w:pPr>
              <w:pStyle w:val="a3"/>
              <w:spacing w:before="0" w:beforeAutospacing="0" w:after="0" w:afterAutospacing="0"/>
              <w:jc w:val="center"/>
              <w:rPr>
                <w:sz w:val="28"/>
                <w:szCs w:val="28"/>
              </w:rPr>
            </w:pPr>
            <w:r>
              <w:rPr>
                <w:color w:val="000000"/>
                <w:kern w:val="24"/>
                <w:sz w:val="28"/>
                <w:szCs w:val="28"/>
              </w:rPr>
              <w:t>о</w:t>
            </w:r>
            <w:r w:rsidR="00321555" w:rsidRPr="008E7DE3">
              <w:rPr>
                <w:color w:val="000000"/>
                <w:kern w:val="24"/>
                <w:sz w:val="28"/>
                <w:szCs w:val="28"/>
              </w:rPr>
              <w:t xml:space="preserve">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lastRenderedPageBreak/>
              <w:t>Пок</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7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4,4 </w:t>
            </w:r>
          </w:p>
        </w:tc>
        <w:tc>
          <w:tcPr>
            <w:tcW w:w="167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w:t>
            </w: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047FFC" w:rsidP="00047FFC">
            <w:pPr>
              <w:pStyle w:val="a3"/>
              <w:spacing w:before="0" w:beforeAutospacing="0" w:after="0" w:afterAutospacing="0"/>
              <w:jc w:val="center"/>
              <w:rPr>
                <w:sz w:val="28"/>
                <w:szCs w:val="28"/>
              </w:rPr>
            </w:pPr>
            <w:r>
              <w:rPr>
                <w:color w:val="000000"/>
                <w:kern w:val="24"/>
                <w:sz w:val="28"/>
                <w:szCs w:val="28"/>
              </w:rPr>
              <w:t>н</w:t>
            </w:r>
            <w:r w:rsidR="00321555" w:rsidRPr="008E7DE3">
              <w:rPr>
                <w:color w:val="000000"/>
                <w:kern w:val="24"/>
                <w:sz w:val="28"/>
                <w:szCs w:val="28"/>
              </w:rPr>
              <w:t xml:space="preserve">ет 10 </w:t>
            </w:r>
            <w:proofErr w:type="spellStart"/>
            <w:r w:rsidR="00321555" w:rsidRPr="008E7DE3">
              <w:rPr>
                <w:color w:val="000000"/>
                <w:kern w:val="24"/>
                <w:sz w:val="28"/>
                <w:szCs w:val="28"/>
              </w:rPr>
              <w:t>кл</w:t>
            </w:r>
            <w:proofErr w:type="spellEnd"/>
            <w:r>
              <w:rPr>
                <w:color w:val="000000"/>
                <w:kern w:val="24"/>
                <w:sz w:val="28"/>
                <w:szCs w:val="28"/>
              </w:rPr>
              <w:t>.</w:t>
            </w:r>
            <w:r w:rsidR="00321555" w:rsidRPr="008E7DE3">
              <w:rPr>
                <w:color w:val="000000"/>
                <w:kern w:val="24"/>
                <w:sz w:val="28"/>
                <w:szCs w:val="28"/>
              </w:rPr>
              <w:t xml:space="preserve">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Тил</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11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3,09 </w:t>
            </w:r>
          </w:p>
        </w:tc>
        <w:tc>
          <w:tcPr>
            <w:tcW w:w="167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  </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биология</w:t>
            </w:r>
          </w:p>
        </w:tc>
        <w:tc>
          <w:tcPr>
            <w:tcW w:w="2249" w:type="dxa"/>
            <w:vAlign w:val="center"/>
          </w:tcPr>
          <w:p w:rsidR="00321555" w:rsidRPr="008E7DE3" w:rsidRDefault="00321555" w:rsidP="00047FFC">
            <w:pPr>
              <w:pStyle w:val="a3"/>
              <w:spacing w:before="0" w:beforeAutospacing="0" w:after="0" w:afterAutospacing="0"/>
              <w:jc w:val="center"/>
              <w:rPr>
                <w:sz w:val="28"/>
                <w:szCs w:val="28"/>
              </w:rPr>
            </w:pPr>
            <w:r w:rsidRPr="008E7DE3">
              <w:rPr>
                <w:color w:val="000000"/>
                <w:kern w:val="24"/>
                <w:sz w:val="28"/>
                <w:szCs w:val="28"/>
              </w:rPr>
              <w:t xml:space="preserve">география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Павл</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21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5,04 </w:t>
            </w:r>
          </w:p>
        </w:tc>
        <w:tc>
          <w:tcPr>
            <w:tcW w:w="167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Да </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биология</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Куч</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20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2,3 </w:t>
            </w:r>
          </w:p>
        </w:tc>
        <w:tc>
          <w:tcPr>
            <w:tcW w:w="167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w:t>
            </w: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физика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Стр</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rPr>
                <w:rFonts w:ascii="Times New Roman" w:hAnsi="Times New Roman" w:cs="Times New Roman"/>
                <w:sz w:val="28"/>
                <w:szCs w:val="28"/>
              </w:rPr>
            </w:pPr>
          </w:p>
        </w:tc>
        <w:tc>
          <w:tcPr>
            <w:tcW w:w="1995" w:type="dxa"/>
            <w:vAlign w:val="center"/>
          </w:tcPr>
          <w:p w:rsidR="00321555" w:rsidRPr="008E7DE3" w:rsidRDefault="00321555" w:rsidP="008E7DE3">
            <w:pPr>
              <w:rPr>
                <w:rFonts w:ascii="Times New Roman" w:hAnsi="Times New Roman" w:cs="Times New Roman"/>
                <w:sz w:val="28"/>
                <w:szCs w:val="28"/>
              </w:rPr>
            </w:pPr>
          </w:p>
        </w:tc>
        <w:tc>
          <w:tcPr>
            <w:tcW w:w="1671" w:type="dxa"/>
            <w:vAlign w:val="center"/>
          </w:tcPr>
          <w:p w:rsidR="00321555" w:rsidRPr="008E7DE3" w:rsidRDefault="00321555" w:rsidP="008E7DE3">
            <w:pPr>
              <w:rPr>
                <w:rFonts w:ascii="Times New Roman" w:hAnsi="Times New Roman" w:cs="Times New Roman"/>
                <w:sz w:val="28"/>
                <w:szCs w:val="28"/>
              </w:rPr>
            </w:pP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Н-Ал</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20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1,5 </w:t>
            </w:r>
          </w:p>
        </w:tc>
        <w:tc>
          <w:tcPr>
            <w:tcW w:w="1671" w:type="dxa"/>
            <w:vAlign w:val="center"/>
          </w:tcPr>
          <w:p w:rsidR="00321555" w:rsidRPr="008E7DE3" w:rsidRDefault="00321555" w:rsidP="008E7DE3">
            <w:pPr>
              <w:rPr>
                <w:rFonts w:ascii="Times New Roman" w:hAnsi="Times New Roman" w:cs="Times New Roman"/>
                <w:sz w:val="28"/>
                <w:szCs w:val="28"/>
              </w:rPr>
            </w:pP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обществознание</w:t>
            </w:r>
          </w:p>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география</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Сок</w:t>
            </w:r>
            <w:proofErr w:type="gramStart"/>
            <w:r w:rsidRPr="008E7DE3">
              <w:rPr>
                <w:color w:val="000000"/>
                <w:kern w:val="24"/>
                <w:sz w:val="28"/>
                <w:szCs w:val="28"/>
              </w:rPr>
              <w:t>.С</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17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3,29 </w:t>
            </w:r>
          </w:p>
        </w:tc>
        <w:tc>
          <w:tcPr>
            <w:tcW w:w="1671" w:type="dxa"/>
            <w:vAlign w:val="center"/>
          </w:tcPr>
          <w:p w:rsidR="00321555" w:rsidRPr="008E7DE3" w:rsidRDefault="00321555" w:rsidP="008E7DE3">
            <w:pPr>
              <w:rPr>
                <w:rFonts w:ascii="Times New Roman" w:hAnsi="Times New Roman" w:cs="Times New Roman"/>
                <w:sz w:val="28"/>
                <w:szCs w:val="28"/>
              </w:rPr>
            </w:pPr>
          </w:p>
        </w:tc>
        <w:tc>
          <w:tcPr>
            <w:tcW w:w="1833"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математика</w:t>
            </w:r>
          </w:p>
        </w:tc>
        <w:tc>
          <w:tcPr>
            <w:tcW w:w="2249"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обществознание </w:t>
            </w: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РОШ</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32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3,78 </w:t>
            </w:r>
          </w:p>
        </w:tc>
        <w:tc>
          <w:tcPr>
            <w:tcW w:w="167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да</w:t>
            </w: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321555" w:rsidP="008E7DE3">
            <w:pPr>
              <w:rPr>
                <w:rFonts w:ascii="Times New Roman" w:hAnsi="Times New Roman" w:cs="Times New Roman"/>
                <w:sz w:val="28"/>
                <w:szCs w:val="28"/>
              </w:rPr>
            </w:pP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sz w:val="28"/>
                <w:szCs w:val="28"/>
              </w:rPr>
            </w:pPr>
            <w:proofErr w:type="spellStart"/>
            <w:r w:rsidRPr="008E7DE3">
              <w:rPr>
                <w:color w:val="000000"/>
                <w:kern w:val="24"/>
                <w:sz w:val="28"/>
                <w:szCs w:val="28"/>
              </w:rPr>
              <w:t>Иван</w:t>
            </w:r>
            <w:proofErr w:type="gramStart"/>
            <w:r w:rsidRPr="008E7DE3">
              <w:rPr>
                <w:color w:val="000000"/>
                <w:kern w:val="24"/>
                <w:sz w:val="28"/>
                <w:szCs w:val="28"/>
              </w:rPr>
              <w:t>.О</w:t>
            </w:r>
            <w:proofErr w:type="gramEnd"/>
            <w:r w:rsidRPr="008E7DE3">
              <w:rPr>
                <w:color w:val="000000"/>
                <w:kern w:val="24"/>
                <w:sz w:val="28"/>
                <w:szCs w:val="28"/>
              </w:rPr>
              <w:t>Ш</w:t>
            </w:r>
            <w:proofErr w:type="spellEnd"/>
            <w:r w:rsidRPr="008E7DE3">
              <w:rPr>
                <w:color w:val="000000"/>
                <w:kern w:val="24"/>
                <w:sz w:val="28"/>
                <w:szCs w:val="28"/>
              </w:rPr>
              <w:t xml:space="preserve"> </w:t>
            </w:r>
          </w:p>
        </w:tc>
        <w:tc>
          <w:tcPr>
            <w:tcW w:w="1886"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7 </w:t>
            </w:r>
          </w:p>
        </w:tc>
        <w:tc>
          <w:tcPr>
            <w:tcW w:w="1995" w:type="dxa"/>
            <w:vAlign w:val="center"/>
          </w:tcPr>
          <w:p w:rsidR="00321555" w:rsidRPr="008E7DE3" w:rsidRDefault="00321555" w:rsidP="008E7DE3">
            <w:pPr>
              <w:pStyle w:val="a3"/>
              <w:spacing w:before="0" w:beforeAutospacing="0" w:after="0" w:afterAutospacing="0"/>
              <w:rPr>
                <w:sz w:val="28"/>
                <w:szCs w:val="28"/>
              </w:rPr>
            </w:pPr>
            <w:r w:rsidRPr="008E7DE3">
              <w:rPr>
                <w:color w:val="000000"/>
                <w:kern w:val="24"/>
                <w:sz w:val="28"/>
                <w:szCs w:val="28"/>
              </w:rPr>
              <w:t xml:space="preserve">3,7 </w:t>
            </w:r>
          </w:p>
        </w:tc>
        <w:tc>
          <w:tcPr>
            <w:tcW w:w="1671" w:type="dxa"/>
            <w:vAlign w:val="center"/>
          </w:tcPr>
          <w:p w:rsidR="00321555" w:rsidRPr="008E7DE3" w:rsidRDefault="00321555" w:rsidP="008E7DE3">
            <w:pPr>
              <w:rPr>
                <w:rFonts w:ascii="Times New Roman" w:hAnsi="Times New Roman" w:cs="Times New Roman"/>
                <w:sz w:val="28"/>
                <w:szCs w:val="28"/>
              </w:rPr>
            </w:pPr>
          </w:p>
        </w:tc>
        <w:tc>
          <w:tcPr>
            <w:tcW w:w="1833" w:type="dxa"/>
            <w:vAlign w:val="center"/>
          </w:tcPr>
          <w:p w:rsidR="00321555" w:rsidRPr="008E7DE3" w:rsidRDefault="00321555" w:rsidP="008E7DE3">
            <w:pPr>
              <w:rPr>
                <w:rFonts w:ascii="Times New Roman" w:hAnsi="Times New Roman" w:cs="Times New Roman"/>
                <w:sz w:val="28"/>
                <w:szCs w:val="28"/>
              </w:rPr>
            </w:pPr>
          </w:p>
        </w:tc>
        <w:tc>
          <w:tcPr>
            <w:tcW w:w="2249" w:type="dxa"/>
            <w:vAlign w:val="center"/>
          </w:tcPr>
          <w:p w:rsidR="00321555" w:rsidRPr="008E7DE3" w:rsidRDefault="00321555" w:rsidP="008E7DE3">
            <w:pPr>
              <w:rPr>
                <w:rFonts w:ascii="Times New Roman" w:hAnsi="Times New Roman" w:cs="Times New Roman"/>
                <w:sz w:val="28"/>
                <w:szCs w:val="28"/>
              </w:rPr>
            </w:pPr>
          </w:p>
        </w:tc>
        <w:tc>
          <w:tcPr>
            <w:tcW w:w="3411"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в/к </w:t>
            </w:r>
          </w:p>
        </w:tc>
      </w:tr>
      <w:tr w:rsidR="00321555" w:rsidRPr="008E7DE3" w:rsidTr="00321555">
        <w:tc>
          <w:tcPr>
            <w:tcW w:w="1805" w:type="dxa"/>
            <w:vAlign w:val="center"/>
          </w:tcPr>
          <w:p w:rsidR="00321555" w:rsidRPr="008E7DE3" w:rsidRDefault="00321555" w:rsidP="008E7DE3">
            <w:pPr>
              <w:pStyle w:val="a3"/>
              <w:spacing w:before="0" w:beforeAutospacing="0" w:after="0" w:afterAutospacing="0"/>
              <w:rPr>
                <w:color w:val="000000"/>
                <w:kern w:val="24"/>
                <w:sz w:val="28"/>
                <w:szCs w:val="28"/>
              </w:rPr>
            </w:pPr>
            <w:r w:rsidRPr="008E7DE3">
              <w:rPr>
                <w:color w:val="000000"/>
                <w:kern w:val="24"/>
                <w:sz w:val="28"/>
                <w:szCs w:val="28"/>
              </w:rPr>
              <w:t>Итого</w:t>
            </w:r>
          </w:p>
        </w:tc>
        <w:tc>
          <w:tcPr>
            <w:tcW w:w="1886" w:type="dxa"/>
            <w:vAlign w:val="center"/>
          </w:tcPr>
          <w:p w:rsidR="00321555" w:rsidRPr="008E7DE3" w:rsidRDefault="00047FFC" w:rsidP="008E7DE3">
            <w:pPr>
              <w:pStyle w:val="a3"/>
              <w:spacing w:before="0" w:beforeAutospacing="0" w:after="0" w:afterAutospacing="0"/>
              <w:rPr>
                <w:color w:val="000000"/>
                <w:kern w:val="24"/>
                <w:sz w:val="28"/>
                <w:szCs w:val="28"/>
              </w:rPr>
            </w:pPr>
            <w:r>
              <w:rPr>
                <w:color w:val="000000"/>
                <w:kern w:val="24"/>
                <w:sz w:val="28"/>
                <w:szCs w:val="28"/>
              </w:rPr>
              <w:t>528</w:t>
            </w:r>
          </w:p>
        </w:tc>
        <w:tc>
          <w:tcPr>
            <w:tcW w:w="1995" w:type="dxa"/>
            <w:vAlign w:val="center"/>
          </w:tcPr>
          <w:p w:rsidR="00321555" w:rsidRPr="008E7DE3" w:rsidRDefault="00047FFC" w:rsidP="008E7DE3">
            <w:pPr>
              <w:pStyle w:val="a3"/>
              <w:spacing w:before="0" w:beforeAutospacing="0" w:after="0" w:afterAutospacing="0"/>
              <w:rPr>
                <w:color w:val="000000"/>
                <w:kern w:val="24"/>
                <w:sz w:val="28"/>
                <w:szCs w:val="28"/>
              </w:rPr>
            </w:pPr>
            <w:r>
              <w:rPr>
                <w:color w:val="000000"/>
                <w:kern w:val="24"/>
                <w:sz w:val="28"/>
                <w:szCs w:val="28"/>
              </w:rPr>
              <w:t>5,6</w:t>
            </w:r>
          </w:p>
        </w:tc>
        <w:tc>
          <w:tcPr>
            <w:tcW w:w="1671" w:type="dxa"/>
            <w:vAlign w:val="center"/>
          </w:tcPr>
          <w:p w:rsidR="00321555" w:rsidRPr="008E7DE3" w:rsidRDefault="00047FFC" w:rsidP="008E7DE3">
            <w:pPr>
              <w:rPr>
                <w:rFonts w:ascii="Times New Roman" w:hAnsi="Times New Roman" w:cs="Times New Roman"/>
                <w:sz w:val="28"/>
                <w:szCs w:val="28"/>
              </w:rPr>
            </w:pPr>
            <w:r>
              <w:rPr>
                <w:rFonts w:ascii="Times New Roman" w:hAnsi="Times New Roman" w:cs="Times New Roman"/>
                <w:sz w:val="28"/>
                <w:szCs w:val="28"/>
              </w:rPr>
              <w:t>10</w:t>
            </w:r>
          </w:p>
        </w:tc>
        <w:tc>
          <w:tcPr>
            <w:tcW w:w="1833" w:type="dxa"/>
            <w:vAlign w:val="center"/>
          </w:tcPr>
          <w:p w:rsidR="00321555" w:rsidRPr="008E7DE3" w:rsidRDefault="00047FFC" w:rsidP="008E7DE3">
            <w:pPr>
              <w:rPr>
                <w:rFonts w:ascii="Times New Roman" w:hAnsi="Times New Roman" w:cs="Times New Roman"/>
                <w:sz w:val="28"/>
                <w:szCs w:val="28"/>
              </w:rPr>
            </w:pPr>
            <w:r>
              <w:rPr>
                <w:rFonts w:ascii="Times New Roman" w:hAnsi="Times New Roman" w:cs="Times New Roman"/>
                <w:sz w:val="28"/>
                <w:szCs w:val="28"/>
              </w:rPr>
              <w:t>математика-7, биология -3, физика-1</w:t>
            </w:r>
          </w:p>
        </w:tc>
        <w:tc>
          <w:tcPr>
            <w:tcW w:w="2249" w:type="dxa"/>
            <w:vAlign w:val="center"/>
          </w:tcPr>
          <w:p w:rsidR="00321555" w:rsidRPr="008E7DE3" w:rsidRDefault="00047FFC" w:rsidP="00047FFC">
            <w:pPr>
              <w:rPr>
                <w:rFonts w:ascii="Times New Roman" w:hAnsi="Times New Roman" w:cs="Times New Roman"/>
                <w:sz w:val="28"/>
                <w:szCs w:val="28"/>
              </w:rPr>
            </w:pPr>
            <w:r>
              <w:rPr>
                <w:rFonts w:ascii="Times New Roman" w:hAnsi="Times New Roman" w:cs="Times New Roman"/>
                <w:sz w:val="28"/>
                <w:szCs w:val="28"/>
              </w:rPr>
              <w:t xml:space="preserve">обществознание – 11, география – 3, история -1, информатика-1, литература-1 </w:t>
            </w:r>
          </w:p>
        </w:tc>
        <w:tc>
          <w:tcPr>
            <w:tcW w:w="3411" w:type="dxa"/>
            <w:vAlign w:val="center"/>
          </w:tcPr>
          <w:p w:rsidR="00321555" w:rsidRPr="008E7DE3" w:rsidRDefault="00321555" w:rsidP="008E7DE3">
            <w:pPr>
              <w:pStyle w:val="a3"/>
              <w:spacing w:before="0" w:beforeAutospacing="0" w:after="0" w:afterAutospacing="0"/>
              <w:jc w:val="center"/>
              <w:rPr>
                <w:color w:val="000000"/>
                <w:kern w:val="24"/>
                <w:sz w:val="28"/>
                <w:szCs w:val="28"/>
              </w:rPr>
            </w:pPr>
          </w:p>
        </w:tc>
      </w:tr>
    </w:tbl>
    <w:p w:rsidR="009B7386" w:rsidRPr="008E7DE3" w:rsidRDefault="009B7386" w:rsidP="008E7DE3">
      <w:pPr>
        <w:spacing w:after="0" w:line="240" w:lineRule="auto"/>
        <w:rPr>
          <w:rFonts w:ascii="Times New Roman" w:hAnsi="Times New Roman" w:cs="Times New Roman"/>
          <w:sz w:val="28"/>
          <w:szCs w:val="28"/>
        </w:rPr>
      </w:pPr>
    </w:p>
    <w:p w:rsidR="00321555" w:rsidRPr="008E7DE3" w:rsidRDefault="00047FFC" w:rsidP="00064AAA">
      <w:pPr>
        <w:spacing w:after="0" w:line="240" w:lineRule="auto"/>
        <w:ind w:firstLine="708"/>
        <w:rPr>
          <w:rFonts w:ascii="Times New Roman" w:hAnsi="Times New Roman" w:cs="Times New Roman"/>
          <w:sz w:val="28"/>
          <w:szCs w:val="28"/>
        </w:rPr>
      </w:pPr>
      <w:r>
        <w:rPr>
          <w:rFonts w:ascii="Times New Roman" w:hAnsi="Times New Roman" w:cs="Times New Roman"/>
          <w:bCs/>
          <w:sz w:val="28"/>
          <w:szCs w:val="28"/>
        </w:rPr>
        <w:t>Проблематика:  в</w:t>
      </w:r>
      <w:r w:rsidR="00321555" w:rsidRPr="008E7DE3">
        <w:rPr>
          <w:rFonts w:ascii="Times New Roman" w:hAnsi="Times New Roman" w:cs="Times New Roman"/>
          <w:bCs/>
          <w:sz w:val="28"/>
          <w:szCs w:val="28"/>
        </w:rPr>
        <w:t>о всех ОО имеется высокоскоростной интернет,  но по факту его скорость не во всех ОО соответствует требованиям (</w:t>
      </w:r>
      <w:proofErr w:type="spellStart"/>
      <w:r w:rsidR="00321555" w:rsidRPr="008E7DE3">
        <w:rPr>
          <w:rFonts w:ascii="Times New Roman" w:hAnsi="Times New Roman" w:cs="Times New Roman"/>
          <w:bCs/>
          <w:sz w:val="28"/>
          <w:szCs w:val="28"/>
        </w:rPr>
        <w:t>Стретенская</w:t>
      </w:r>
      <w:proofErr w:type="spellEnd"/>
      <w:r w:rsidR="00321555" w:rsidRPr="008E7DE3">
        <w:rPr>
          <w:rFonts w:ascii="Times New Roman" w:hAnsi="Times New Roman" w:cs="Times New Roman"/>
          <w:bCs/>
          <w:sz w:val="28"/>
          <w:szCs w:val="28"/>
        </w:rPr>
        <w:t xml:space="preserve"> СШ, </w:t>
      </w:r>
      <w:proofErr w:type="spellStart"/>
      <w:r w:rsidR="00321555" w:rsidRPr="008E7DE3">
        <w:rPr>
          <w:rFonts w:ascii="Times New Roman" w:hAnsi="Times New Roman" w:cs="Times New Roman"/>
          <w:bCs/>
          <w:sz w:val="28"/>
          <w:szCs w:val="28"/>
        </w:rPr>
        <w:t>Тиличетская</w:t>
      </w:r>
      <w:proofErr w:type="spellEnd"/>
      <w:r w:rsidR="00321555" w:rsidRPr="008E7DE3">
        <w:rPr>
          <w:rFonts w:ascii="Times New Roman" w:hAnsi="Times New Roman" w:cs="Times New Roman"/>
          <w:bCs/>
          <w:sz w:val="28"/>
          <w:szCs w:val="28"/>
        </w:rPr>
        <w:t xml:space="preserve"> СШ, Ивановская ОШ, </w:t>
      </w:r>
      <w:proofErr w:type="spellStart"/>
      <w:r w:rsidR="00321555" w:rsidRPr="008E7DE3">
        <w:rPr>
          <w:rFonts w:ascii="Times New Roman" w:hAnsi="Times New Roman" w:cs="Times New Roman"/>
          <w:bCs/>
          <w:sz w:val="28"/>
          <w:szCs w:val="28"/>
        </w:rPr>
        <w:t>Кучеровская</w:t>
      </w:r>
      <w:proofErr w:type="spellEnd"/>
      <w:r w:rsidR="00321555" w:rsidRPr="008E7DE3">
        <w:rPr>
          <w:rFonts w:ascii="Times New Roman" w:hAnsi="Times New Roman" w:cs="Times New Roman"/>
          <w:bCs/>
          <w:sz w:val="28"/>
          <w:szCs w:val="28"/>
        </w:rPr>
        <w:t xml:space="preserve"> СШ – низкая скорость подключения)  </w:t>
      </w:r>
    </w:p>
    <w:p w:rsidR="00321555" w:rsidRPr="008E7DE3" w:rsidRDefault="00321555" w:rsidP="00064AAA">
      <w:pPr>
        <w:spacing w:after="0" w:line="240" w:lineRule="auto"/>
        <w:ind w:firstLine="708"/>
        <w:rPr>
          <w:rFonts w:ascii="Times New Roman" w:hAnsi="Times New Roman" w:cs="Times New Roman"/>
          <w:sz w:val="28"/>
          <w:szCs w:val="28"/>
        </w:rPr>
      </w:pPr>
      <w:r w:rsidRPr="008E7DE3">
        <w:rPr>
          <w:rFonts w:ascii="Times New Roman" w:hAnsi="Times New Roman" w:cs="Times New Roman"/>
          <w:sz w:val="28"/>
          <w:szCs w:val="28"/>
        </w:rPr>
        <w:t xml:space="preserve">Во ФГИС «Моя школа» активность школ –  50%, активность педагогов – 6,7% (педагоги 6 школ, больше всего – </w:t>
      </w:r>
      <w:proofErr w:type="spellStart"/>
      <w:r w:rsidRPr="008E7DE3">
        <w:rPr>
          <w:rFonts w:ascii="Times New Roman" w:hAnsi="Times New Roman" w:cs="Times New Roman"/>
          <w:sz w:val="28"/>
          <w:szCs w:val="28"/>
        </w:rPr>
        <w:t>Берез</w:t>
      </w:r>
      <w:proofErr w:type="gramStart"/>
      <w:r w:rsidRPr="008E7DE3">
        <w:rPr>
          <w:rFonts w:ascii="Times New Roman" w:hAnsi="Times New Roman" w:cs="Times New Roman"/>
          <w:sz w:val="28"/>
          <w:szCs w:val="28"/>
        </w:rPr>
        <w:t>.С</w:t>
      </w:r>
      <w:proofErr w:type="gramEnd"/>
      <w:r w:rsidRPr="008E7DE3">
        <w:rPr>
          <w:rFonts w:ascii="Times New Roman" w:hAnsi="Times New Roman" w:cs="Times New Roman"/>
          <w:sz w:val="28"/>
          <w:szCs w:val="28"/>
        </w:rPr>
        <w:t>ОШ</w:t>
      </w:r>
      <w:proofErr w:type="spellEnd"/>
      <w:r w:rsidRPr="008E7DE3">
        <w:rPr>
          <w:rFonts w:ascii="Times New Roman" w:hAnsi="Times New Roman" w:cs="Times New Roman"/>
          <w:sz w:val="28"/>
          <w:szCs w:val="28"/>
        </w:rPr>
        <w:t xml:space="preserve">, 16,6%), активность  обучающихся – 1,2%, только обучающиеся НСШ №2, родители -5,1% (родители 6 ОО, больше всего – НСШ №2, 15,4%) </w:t>
      </w:r>
    </w:p>
    <w:p w:rsidR="00036885" w:rsidRDefault="00047FFC" w:rsidP="008E7DE3">
      <w:pPr>
        <w:spacing w:after="0" w:line="240" w:lineRule="auto"/>
        <w:rPr>
          <w:rFonts w:ascii="Times New Roman" w:hAnsi="Times New Roman" w:cs="Times New Roman"/>
          <w:sz w:val="28"/>
          <w:szCs w:val="28"/>
        </w:rPr>
      </w:pPr>
      <w:r w:rsidRPr="008E7DE3">
        <w:rPr>
          <w:rFonts w:ascii="Times New Roman" w:hAnsi="Times New Roman" w:cs="Times New Roman"/>
          <w:bCs/>
          <w:sz w:val="28"/>
          <w:szCs w:val="28"/>
        </w:rPr>
        <w:t>Центры «Точка роста»</w:t>
      </w:r>
      <w:r>
        <w:rPr>
          <w:rFonts w:ascii="Times New Roman" w:hAnsi="Times New Roman" w:cs="Times New Roman"/>
          <w:bCs/>
          <w:sz w:val="28"/>
          <w:szCs w:val="28"/>
        </w:rPr>
        <w:t xml:space="preserve"> имеются в 10 школах</w:t>
      </w:r>
      <w:r w:rsidRPr="008E7DE3">
        <w:rPr>
          <w:rFonts w:ascii="Times New Roman" w:hAnsi="Times New Roman" w:cs="Times New Roman"/>
          <w:bCs/>
          <w:sz w:val="28"/>
          <w:szCs w:val="28"/>
        </w:rPr>
        <w:t xml:space="preserve">: </w:t>
      </w:r>
      <w:r w:rsidRPr="008E7DE3">
        <w:rPr>
          <w:rFonts w:ascii="Times New Roman" w:hAnsi="Times New Roman" w:cs="Times New Roman"/>
          <w:sz w:val="28"/>
          <w:szCs w:val="28"/>
        </w:rPr>
        <w:t>НСОШ № 1, НСШ №2, РСШ № 1, РСШ № 10, РОШ, Березовская СОШ, ТСШ № 1, ТСШ № 2, ТСШ № 3, Павловская СОШ</w:t>
      </w:r>
      <w:r>
        <w:rPr>
          <w:rFonts w:ascii="Times New Roman" w:hAnsi="Times New Roman" w:cs="Times New Roman"/>
          <w:sz w:val="28"/>
          <w:szCs w:val="28"/>
        </w:rPr>
        <w:t>.</w:t>
      </w:r>
      <w:r w:rsidR="00036885">
        <w:rPr>
          <w:rFonts w:ascii="Times New Roman" w:hAnsi="Times New Roman" w:cs="Times New Roman"/>
          <w:sz w:val="28"/>
          <w:szCs w:val="28"/>
        </w:rPr>
        <w:t xml:space="preserve"> Но они   слабо используются для углубленного изучения предметов, для проектно-исследовательской деятельности. </w:t>
      </w:r>
    </w:p>
    <w:p w:rsidR="004415F3" w:rsidRDefault="00036885" w:rsidP="00064AA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 настоящее время в Красноярском крае имеется </w:t>
      </w:r>
      <w:r w:rsidR="004415F3">
        <w:rPr>
          <w:rFonts w:ascii="Times New Roman" w:hAnsi="Times New Roman" w:cs="Times New Roman"/>
          <w:sz w:val="28"/>
          <w:szCs w:val="28"/>
        </w:rPr>
        <w:t xml:space="preserve"> </w:t>
      </w:r>
      <w:r>
        <w:rPr>
          <w:rFonts w:ascii="Times New Roman" w:hAnsi="Times New Roman" w:cs="Times New Roman"/>
          <w:sz w:val="28"/>
          <w:szCs w:val="28"/>
        </w:rPr>
        <w:t xml:space="preserve">дефицит </w:t>
      </w:r>
      <w:r w:rsidR="004415F3">
        <w:rPr>
          <w:rFonts w:ascii="Times New Roman" w:hAnsi="Times New Roman" w:cs="Times New Roman"/>
          <w:sz w:val="28"/>
          <w:szCs w:val="28"/>
        </w:rPr>
        <w:t xml:space="preserve">технических профессий  и профессий, связанных с предметами </w:t>
      </w:r>
      <w:proofErr w:type="spellStart"/>
      <w:r w:rsidR="004415F3">
        <w:rPr>
          <w:rFonts w:ascii="Times New Roman" w:hAnsi="Times New Roman" w:cs="Times New Roman"/>
          <w:sz w:val="28"/>
          <w:szCs w:val="28"/>
        </w:rPr>
        <w:t>естетственно-научной</w:t>
      </w:r>
      <w:proofErr w:type="spellEnd"/>
      <w:r w:rsidR="004415F3">
        <w:rPr>
          <w:rFonts w:ascii="Times New Roman" w:hAnsi="Times New Roman" w:cs="Times New Roman"/>
          <w:sz w:val="28"/>
          <w:szCs w:val="28"/>
        </w:rPr>
        <w:t xml:space="preserve"> направленности, но в школах на углубленном уровне предметы   физика, химия, биология почти не преподаются (только 3 ОО изучают углубленно биологию, 1 ОО –</w:t>
      </w:r>
      <w:r w:rsidR="00D51D53">
        <w:rPr>
          <w:rFonts w:ascii="Times New Roman" w:hAnsi="Times New Roman" w:cs="Times New Roman"/>
          <w:sz w:val="28"/>
          <w:szCs w:val="28"/>
        </w:rPr>
        <w:t xml:space="preserve"> </w:t>
      </w:r>
      <w:r w:rsidR="004415F3">
        <w:rPr>
          <w:rFonts w:ascii="Times New Roman" w:hAnsi="Times New Roman" w:cs="Times New Roman"/>
          <w:sz w:val="28"/>
          <w:szCs w:val="28"/>
        </w:rPr>
        <w:t xml:space="preserve">физику). </w:t>
      </w:r>
      <w:r w:rsidR="00064AAA">
        <w:rPr>
          <w:rFonts w:ascii="Times New Roman" w:hAnsi="Times New Roman" w:cs="Times New Roman"/>
          <w:sz w:val="28"/>
          <w:szCs w:val="28"/>
        </w:rPr>
        <w:t xml:space="preserve"> Математику на углубленном уровне выбирают 50% ОО. </w:t>
      </w:r>
      <w:r w:rsidR="004415F3">
        <w:rPr>
          <w:rFonts w:ascii="Times New Roman" w:hAnsi="Times New Roman" w:cs="Times New Roman"/>
          <w:sz w:val="28"/>
          <w:szCs w:val="28"/>
        </w:rPr>
        <w:t xml:space="preserve">Естественно, что экзамены по </w:t>
      </w:r>
      <w:r w:rsidR="00064AAA">
        <w:rPr>
          <w:rFonts w:ascii="Times New Roman" w:hAnsi="Times New Roman" w:cs="Times New Roman"/>
          <w:sz w:val="28"/>
          <w:szCs w:val="28"/>
        </w:rPr>
        <w:t xml:space="preserve"> физике, биологии, химии </w:t>
      </w:r>
      <w:r w:rsidR="004415F3">
        <w:rPr>
          <w:rFonts w:ascii="Times New Roman" w:hAnsi="Times New Roman" w:cs="Times New Roman"/>
          <w:sz w:val="28"/>
          <w:szCs w:val="28"/>
        </w:rPr>
        <w:t xml:space="preserve">выпускники </w:t>
      </w:r>
      <w:r w:rsidR="00064AAA">
        <w:rPr>
          <w:rFonts w:ascii="Times New Roman" w:hAnsi="Times New Roman" w:cs="Times New Roman"/>
          <w:sz w:val="28"/>
          <w:szCs w:val="28"/>
        </w:rPr>
        <w:t xml:space="preserve"> </w:t>
      </w:r>
      <w:r w:rsidR="004415F3">
        <w:rPr>
          <w:rFonts w:ascii="Times New Roman" w:hAnsi="Times New Roman" w:cs="Times New Roman"/>
          <w:sz w:val="28"/>
          <w:szCs w:val="28"/>
        </w:rPr>
        <w:t>выбирают</w:t>
      </w:r>
      <w:r w:rsidR="00D51D53">
        <w:rPr>
          <w:rFonts w:ascii="Times New Roman" w:hAnsi="Times New Roman" w:cs="Times New Roman"/>
          <w:sz w:val="28"/>
          <w:szCs w:val="28"/>
        </w:rPr>
        <w:t xml:space="preserve"> не активно</w:t>
      </w:r>
      <w:r w:rsidR="00064AAA">
        <w:rPr>
          <w:rFonts w:ascii="Times New Roman" w:hAnsi="Times New Roman" w:cs="Times New Roman"/>
          <w:sz w:val="28"/>
          <w:szCs w:val="28"/>
        </w:rPr>
        <w:t xml:space="preserve">, </w:t>
      </w:r>
      <w:proofErr w:type="gramStart"/>
      <w:r w:rsidR="00064AAA">
        <w:rPr>
          <w:rFonts w:ascii="Times New Roman" w:hAnsi="Times New Roman" w:cs="Times New Roman"/>
          <w:sz w:val="28"/>
          <w:szCs w:val="28"/>
        </w:rPr>
        <w:t>также, как</w:t>
      </w:r>
      <w:proofErr w:type="gramEnd"/>
      <w:r w:rsidR="00064AAA">
        <w:rPr>
          <w:rFonts w:ascii="Times New Roman" w:hAnsi="Times New Roman" w:cs="Times New Roman"/>
          <w:sz w:val="28"/>
          <w:szCs w:val="28"/>
        </w:rPr>
        <w:t xml:space="preserve"> и математику, профильный уровень,</w:t>
      </w:r>
    </w:p>
    <w:p w:rsidR="00D51D53" w:rsidRDefault="00D51D53" w:rsidP="00D51D53">
      <w:pPr>
        <w:spacing w:after="0" w:line="240" w:lineRule="auto"/>
        <w:rPr>
          <w:rFonts w:ascii="Times New Roman" w:hAnsi="Times New Roman" w:cs="Times New Roman"/>
          <w:sz w:val="28"/>
          <w:szCs w:val="28"/>
        </w:rPr>
      </w:pPr>
      <w:r>
        <w:rPr>
          <w:rFonts w:ascii="Times New Roman" w:hAnsi="Times New Roman" w:cs="Times New Roman"/>
          <w:sz w:val="28"/>
          <w:szCs w:val="28"/>
        </w:rPr>
        <w:t>Доля выпускников, сдающих  ЕГЭ по предметам математика (профиль), химия, физика, биол</w:t>
      </w:r>
      <w:r w:rsidR="00064AAA">
        <w:rPr>
          <w:rFonts w:ascii="Times New Roman" w:hAnsi="Times New Roman" w:cs="Times New Roman"/>
          <w:sz w:val="28"/>
          <w:szCs w:val="28"/>
        </w:rPr>
        <w:t>о</w:t>
      </w:r>
      <w:r>
        <w:rPr>
          <w:rFonts w:ascii="Times New Roman" w:hAnsi="Times New Roman" w:cs="Times New Roman"/>
          <w:sz w:val="28"/>
          <w:szCs w:val="28"/>
        </w:rPr>
        <w:t>гия, в сравнении с краем</w:t>
      </w:r>
      <w:proofErr w:type="gramStart"/>
      <w:r>
        <w:rPr>
          <w:rFonts w:ascii="Times New Roman" w:hAnsi="Times New Roman" w:cs="Times New Roman"/>
          <w:sz w:val="28"/>
          <w:szCs w:val="28"/>
        </w:rPr>
        <w:t xml:space="preserve">. </w:t>
      </w:r>
      <w:r w:rsidR="00064AAA">
        <w:rPr>
          <w:rFonts w:ascii="Times New Roman" w:hAnsi="Times New Roman" w:cs="Times New Roman"/>
          <w:sz w:val="28"/>
          <w:szCs w:val="28"/>
        </w:rPr>
        <w:t>(%)</w:t>
      </w:r>
      <w:proofErr w:type="gramEnd"/>
    </w:p>
    <w:tbl>
      <w:tblPr>
        <w:tblStyle w:val="a4"/>
        <w:tblW w:w="0" w:type="auto"/>
        <w:tblLook w:val="04A0"/>
      </w:tblPr>
      <w:tblGrid>
        <w:gridCol w:w="2957"/>
        <w:gridCol w:w="2957"/>
        <w:gridCol w:w="2957"/>
        <w:gridCol w:w="2957"/>
        <w:gridCol w:w="2455"/>
      </w:tblGrid>
      <w:tr w:rsidR="00D51D53" w:rsidTr="00D51D53">
        <w:tc>
          <w:tcPr>
            <w:tcW w:w="2957" w:type="dxa"/>
          </w:tcPr>
          <w:p w:rsidR="00D51D53" w:rsidRDefault="00D51D53" w:rsidP="00521374">
            <w:pPr>
              <w:rPr>
                <w:rFonts w:ascii="Times New Roman" w:hAnsi="Times New Roman" w:cs="Times New Roman"/>
                <w:sz w:val="28"/>
                <w:szCs w:val="28"/>
              </w:rPr>
            </w:pP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Математика, профиль</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химия</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физика</w:t>
            </w:r>
          </w:p>
        </w:tc>
        <w:tc>
          <w:tcPr>
            <w:tcW w:w="2455"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биология</w:t>
            </w:r>
          </w:p>
        </w:tc>
      </w:tr>
      <w:tr w:rsidR="00D51D53" w:rsidTr="00D51D53">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Регион</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40,74</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9,37</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13,26</w:t>
            </w:r>
          </w:p>
        </w:tc>
        <w:tc>
          <w:tcPr>
            <w:tcW w:w="2455"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15,85</w:t>
            </w:r>
          </w:p>
        </w:tc>
      </w:tr>
      <w:tr w:rsidR="00D51D53" w:rsidTr="00D51D53">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 xml:space="preserve">Муниципалитет </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19,49</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11,8</w:t>
            </w:r>
          </w:p>
        </w:tc>
        <w:tc>
          <w:tcPr>
            <w:tcW w:w="2957"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5,08</w:t>
            </w:r>
          </w:p>
        </w:tc>
        <w:tc>
          <w:tcPr>
            <w:tcW w:w="2455" w:type="dxa"/>
          </w:tcPr>
          <w:p w:rsidR="00D51D53" w:rsidRDefault="00D51D53" w:rsidP="00521374">
            <w:pPr>
              <w:rPr>
                <w:rFonts w:ascii="Times New Roman" w:hAnsi="Times New Roman" w:cs="Times New Roman"/>
                <w:sz w:val="28"/>
                <w:szCs w:val="28"/>
              </w:rPr>
            </w:pPr>
            <w:r>
              <w:rPr>
                <w:rFonts w:ascii="Times New Roman" w:hAnsi="Times New Roman" w:cs="Times New Roman"/>
                <w:sz w:val="28"/>
                <w:szCs w:val="28"/>
              </w:rPr>
              <w:t>10,17</w:t>
            </w:r>
          </w:p>
        </w:tc>
      </w:tr>
    </w:tbl>
    <w:p w:rsidR="00047FFC" w:rsidRDefault="004415F3" w:rsidP="008E7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21555" w:rsidRPr="00D51D53" w:rsidRDefault="00321555" w:rsidP="008E7DE3">
      <w:pPr>
        <w:spacing w:after="0" w:line="240" w:lineRule="auto"/>
        <w:rPr>
          <w:rFonts w:ascii="Times New Roman" w:hAnsi="Times New Roman" w:cs="Times New Roman"/>
          <w:b/>
          <w:sz w:val="28"/>
          <w:szCs w:val="28"/>
        </w:rPr>
      </w:pPr>
      <w:r w:rsidRPr="00D51D53">
        <w:rPr>
          <w:rFonts w:ascii="Times New Roman" w:hAnsi="Times New Roman" w:cs="Times New Roman"/>
          <w:b/>
          <w:sz w:val="28"/>
          <w:szCs w:val="28"/>
        </w:rPr>
        <w:t>Образовательные результаты, 2023</w:t>
      </w:r>
    </w:p>
    <w:p w:rsidR="001B1D39" w:rsidRPr="008E7DE3" w:rsidRDefault="001B1D39" w:rsidP="008E7DE3">
      <w:pPr>
        <w:spacing w:after="0" w:line="240" w:lineRule="auto"/>
        <w:rPr>
          <w:rFonts w:ascii="Times New Roman" w:hAnsi="Times New Roman" w:cs="Times New Roman"/>
          <w:sz w:val="28"/>
          <w:szCs w:val="28"/>
        </w:rPr>
      </w:pPr>
      <w:r w:rsidRPr="008E7DE3">
        <w:rPr>
          <w:rFonts w:ascii="Times New Roman" w:hAnsi="Times New Roman" w:cs="Times New Roman"/>
          <w:sz w:val="28"/>
          <w:szCs w:val="28"/>
        </w:rPr>
        <w:t>Результаты ЕГЭ в сравнении с регионом</w:t>
      </w:r>
    </w:p>
    <w:tbl>
      <w:tblPr>
        <w:tblW w:w="14191" w:type="dxa"/>
        <w:tblInd w:w="92" w:type="dxa"/>
        <w:tblLook w:val="04A0"/>
      </w:tblPr>
      <w:tblGrid>
        <w:gridCol w:w="2133"/>
        <w:gridCol w:w="1252"/>
        <w:gridCol w:w="1734"/>
        <w:gridCol w:w="1377"/>
        <w:gridCol w:w="1458"/>
        <w:gridCol w:w="1503"/>
        <w:gridCol w:w="1332"/>
        <w:gridCol w:w="1722"/>
        <w:gridCol w:w="1680"/>
      </w:tblGrid>
      <w:tr w:rsidR="00D51D53" w:rsidRPr="008E7DE3" w:rsidTr="00521374">
        <w:trPr>
          <w:trHeight w:val="300"/>
        </w:trPr>
        <w:tc>
          <w:tcPr>
            <w:tcW w:w="2133" w:type="dxa"/>
            <w:vMerge w:val="restart"/>
            <w:tcBorders>
              <w:top w:val="single" w:sz="4" w:space="0" w:color="auto"/>
              <w:left w:val="single" w:sz="4" w:space="0" w:color="auto"/>
              <w:right w:val="single" w:sz="4" w:space="0" w:color="auto"/>
            </w:tcBorders>
            <w:shd w:val="clear" w:color="auto" w:fill="auto"/>
            <w:noWrap/>
            <w:hideMark/>
          </w:tcPr>
          <w:p w:rsidR="00D51D53" w:rsidRPr="008E7DE3" w:rsidRDefault="00AE4752" w:rsidP="00D51D5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 </w:t>
            </w:r>
          </w:p>
        </w:tc>
        <w:tc>
          <w:tcPr>
            <w:tcW w:w="29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ба</w:t>
            </w:r>
            <w:r w:rsidR="00AE4752">
              <w:rPr>
                <w:rFonts w:ascii="Times New Roman" w:eastAsia="Times New Roman" w:hAnsi="Times New Roman" w:cs="Times New Roman"/>
                <w:color w:val="000000"/>
                <w:sz w:val="28"/>
                <w:szCs w:val="28"/>
                <w:lang w:eastAsia="ru-RU"/>
              </w:rPr>
              <w:t>л</w:t>
            </w:r>
            <w:r w:rsidRPr="008E7DE3">
              <w:rPr>
                <w:rFonts w:ascii="Times New Roman" w:eastAsia="Times New Roman" w:hAnsi="Times New Roman" w:cs="Times New Roman"/>
                <w:color w:val="000000"/>
                <w:sz w:val="28"/>
                <w:szCs w:val="28"/>
                <w:lang w:eastAsia="ru-RU"/>
              </w:rPr>
              <w:t>л ниже минимального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до 60 баллов</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61-80 баллов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81-99 баллов</w:t>
            </w:r>
          </w:p>
        </w:tc>
      </w:tr>
      <w:tr w:rsidR="00D51D53" w:rsidRPr="008E7DE3" w:rsidTr="00521374">
        <w:trPr>
          <w:trHeight w:val="300"/>
        </w:trPr>
        <w:tc>
          <w:tcPr>
            <w:tcW w:w="2133" w:type="dxa"/>
            <w:vMerge/>
            <w:tcBorders>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D51D5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w:t>
            </w:r>
          </w:p>
        </w:tc>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w:t>
            </w:r>
          </w:p>
        </w:tc>
        <w:tc>
          <w:tcPr>
            <w:tcW w:w="1503"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район</w:t>
            </w:r>
          </w:p>
        </w:tc>
      </w:tr>
      <w:tr w:rsidR="00D51D53" w:rsidRPr="008E7DE3" w:rsidTr="00D51D53">
        <w:trPr>
          <w:trHeight w:val="300"/>
        </w:trPr>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математика профиль</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9,31</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50,77</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56,5</w:t>
            </w:r>
          </w:p>
        </w:tc>
        <w:tc>
          <w:tcPr>
            <w:tcW w:w="1503"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38,04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43,5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1,88</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51D53" w:rsidRPr="008E7DE3" w:rsidRDefault="00D51D53"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r>
      <w:tr w:rsidR="007C6C21" w:rsidRPr="008E7DE3" w:rsidTr="00D51D53">
        <w:trPr>
          <w:trHeight w:val="300"/>
        </w:trPr>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химия</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18,7</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37,89</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10</w:t>
            </w:r>
          </w:p>
        </w:tc>
        <w:tc>
          <w:tcPr>
            <w:tcW w:w="150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26,15</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15,83</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20</w:t>
            </w:r>
          </w:p>
        </w:tc>
      </w:tr>
      <w:tr w:rsidR="007C6C21" w:rsidRPr="008E7DE3" w:rsidTr="00D51D53">
        <w:trPr>
          <w:trHeight w:val="300"/>
        </w:trPr>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8E7DE3">
              <w:rPr>
                <w:rFonts w:ascii="Times New Roman" w:eastAsia="Times New Roman" w:hAnsi="Times New Roman" w:cs="Times New Roman"/>
                <w:color w:val="000000"/>
                <w:sz w:val="28"/>
                <w:szCs w:val="28"/>
                <w:lang w:eastAsia="ru-RU"/>
              </w:rPr>
              <w:t>изика</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5,52</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16,7</w:t>
            </w:r>
          </w:p>
        </w:tc>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75,76</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66,6</w:t>
            </w:r>
          </w:p>
        </w:tc>
        <w:tc>
          <w:tcPr>
            <w:tcW w:w="150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12,7</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5,57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16,7</w:t>
            </w:r>
          </w:p>
        </w:tc>
      </w:tr>
      <w:tr w:rsidR="007C6C21" w:rsidRPr="008E7DE3" w:rsidTr="00D51D53">
        <w:trPr>
          <w:trHeight w:val="300"/>
        </w:trPr>
        <w:tc>
          <w:tcPr>
            <w:tcW w:w="213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AE4752" w:rsidP="00521374">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7C6C21" w:rsidRPr="008E7DE3">
              <w:rPr>
                <w:rFonts w:ascii="Times New Roman" w:eastAsia="Times New Roman" w:hAnsi="Times New Roman" w:cs="Times New Roman"/>
                <w:color w:val="000000"/>
                <w:sz w:val="28"/>
                <w:szCs w:val="28"/>
                <w:lang w:eastAsia="ru-RU"/>
              </w:rPr>
              <w:t>иология</w:t>
            </w:r>
          </w:p>
        </w:tc>
        <w:tc>
          <w:tcPr>
            <w:tcW w:w="125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23,59</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50,95</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75</w:t>
            </w:r>
          </w:p>
        </w:tc>
        <w:tc>
          <w:tcPr>
            <w:tcW w:w="1503"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21,64</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25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3,77</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7C6C21" w:rsidRPr="008E7DE3" w:rsidRDefault="007C6C21" w:rsidP="00521374">
            <w:pPr>
              <w:spacing w:after="0" w:line="240" w:lineRule="auto"/>
              <w:rPr>
                <w:rFonts w:ascii="Times New Roman" w:eastAsia="Times New Roman" w:hAnsi="Times New Roman" w:cs="Times New Roman"/>
                <w:color w:val="000000"/>
                <w:sz w:val="28"/>
                <w:szCs w:val="28"/>
                <w:lang w:eastAsia="ru-RU"/>
              </w:rPr>
            </w:pPr>
            <w:r w:rsidRPr="008E7DE3">
              <w:rPr>
                <w:rFonts w:ascii="Times New Roman" w:eastAsia="Times New Roman" w:hAnsi="Times New Roman" w:cs="Times New Roman"/>
                <w:color w:val="000000"/>
                <w:sz w:val="28"/>
                <w:szCs w:val="28"/>
                <w:lang w:eastAsia="ru-RU"/>
              </w:rPr>
              <w:t>0</w:t>
            </w:r>
          </w:p>
        </w:tc>
      </w:tr>
      <w:tr w:rsidR="007C6C21" w:rsidRPr="008E7DE3" w:rsidTr="00D51D53">
        <w:trPr>
          <w:trHeight w:val="300"/>
        </w:trPr>
        <w:tc>
          <w:tcPr>
            <w:tcW w:w="2133" w:type="dxa"/>
            <w:tcBorders>
              <w:top w:val="single" w:sz="4" w:space="0" w:color="auto"/>
              <w:left w:val="nil"/>
              <w:bottom w:val="nil"/>
              <w:right w:val="nil"/>
            </w:tcBorders>
            <w:shd w:val="clear" w:color="auto" w:fill="auto"/>
            <w:noWrap/>
            <w:vAlign w:val="bottom"/>
            <w:hideMark/>
          </w:tcPr>
          <w:p w:rsidR="007C6C21" w:rsidRDefault="007C6C21" w:rsidP="008E7DE3">
            <w:pPr>
              <w:spacing w:after="0" w:line="240" w:lineRule="auto"/>
              <w:rPr>
                <w:rFonts w:ascii="Times New Roman" w:eastAsia="Times New Roman" w:hAnsi="Times New Roman" w:cs="Times New Roman"/>
                <w:color w:val="000000"/>
                <w:sz w:val="28"/>
                <w:szCs w:val="28"/>
                <w:lang w:eastAsia="ru-RU"/>
              </w:rPr>
            </w:pPr>
          </w:p>
          <w:p w:rsidR="00AE4752" w:rsidRPr="008E7DE3" w:rsidRDefault="00AE4752" w:rsidP="00AE4752">
            <w:pPr>
              <w:spacing w:after="0" w:line="240" w:lineRule="auto"/>
              <w:ind w:right="-1216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Результаты  ОГЭ </w:t>
            </w:r>
          </w:p>
        </w:tc>
        <w:tc>
          <w:tcPr>
            <w:tcW w:w="2986" w:type="dxa"/>
            <w:gridSpan w:val="2"/>
            <w:tcBorders>
              <w:top w:val="single" w:sz="4" w:space="0" w:color="auto"/>
              <w:left w:val="nil"/>
              <w:bottom w:val="nil"/>
              <w:right w:val="nil"/>
            </w:tcBorders>
            <w:shd w:val="clear" w:color="auto" w:fill="auto"/>
            <w:noWrap/>
            <w:vAlign w:val="bottom"/>
            <w:hideMark/>
          </w:tcPr>
          <w:p w:rsidR="007C6C21" w:rsidRPr="008E7DE3" w:rsidRDefault="00AE4752" w:rsidP="008E7DE3">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(основной период)</w:t>
            </w:r>
          </w:p>
        </w:tc>
        <w:tc>
          <w:tcPr>
            <w:tcW w:w="2835" w:type="dxa"/>
            <w:gridSpan w:val="2"/>
            <w:tcBorders>
              <w:top w:val="single" w:sz="4" w:space="0" w:color="auto"/>
              <w:left w:val="nil"/>
              <w:bottom w:val="nil"/>
              <w:right w:val="nil"/>
            </w:tcBorders>
            <w:shd w:val="clear" w:color="auto" w:fill="auto"/>
            <w:noWrap/>
            <w:vAlign w:val="bottom"/>
            <w:hideMark/>
          </w:tcPr>
          <w:p w:rsidR="007C6C21" w:rsidRPr="008E7DE3" w:rsidRDefault="007C6C21" w:rsidP="008E7DE3">
            <w:pPr>
              <w:spacing w:after="0" w:line="240" w:lineRule="auto"/>
              <w:jc w:val="right"/>
              <w:rPr>
                <w:rFonts w:ascii="Times New Roman" w:eastAsia="Times New Roman" w:hAnsi="Times New Roman" w:cs="Times New Roman"/>
                <w:color w:val="000000"/>
                <w:sz w:val="28"/>
                <w:szCs w:val="28"/>
                <w:lang w:eastAsia="ru-RU"/>
              </w:rPr>
            </w:pPr>
          </w:p>
        </w:tc>
        <w:tc>
          <w:tcPr>
            <w:tcW w:w="2835" w:type="dxa"/>
            <w:gridSpan w:val="2"/>
            <w:tcBorders>
              <w:top w:val="single" w:sz="4" w:space="0" w:color="auto"/>
              <w:left w:val="nil"/>
              <w:bottom w:val="nil"/>
              <w:right w:val="nil"/>
            </w:tcBorders>
            <w:shd w:val="clear" w:color="auto" w:fill="auto"/>
            <w:noWrap/>
            <w:vAlign w:val="bottom"/>
            <w:hideMark/>
          </w:tcPr>
          <w:p w:rsidR="007C6C21" w:rsidRPr="008E7DE3" w:rsidRDefault="007C6C21" w:rsidP="008E7DE3">
            <w:pPr>
              <w:spacing w:after="0" w:line="240" w:lineRule="auto"/>
              <w:jc w:val="right"/>
              <w:rPr>
                <w:rFonts w:ascii="Times New Roman" w:eastAsia="Times New Roman" w:hAnsi="Times New Roman" w:cs="Times New Roman"/>
                <w:color w:val="000000"/>
                <w:sz w:val="28"/>
                <w:szCs w:val="28"/>
                <w:lang w:eastAsia="ru-RU"/>
              </w:rPr>
            </w:pPr>
          </w:p>
        </w:tc>
        <w:tc>
          <w:tcPr>
            <w:tcW w:w="3402" w:type="dxa"/>
            <w:gridSpan w:val="2"/>
            <w:tcBorders>
              <w:top w:val="single" w:sz="4" w:space="0" w:color="auto"/>
              <w:left w:val="nil"/>
              <w:bottom w:val="nil"/>
              <w:right w:val="nil"/>
            </w:tcBorders>
            <w:shd w:val="clear" w:color="auto" w:fill="auto"/>
            <w:noWrap/>
            <w:vAlign w:val="bottom"/>
            <w:hideMark/>
          </w:tcPr>
          <w:p w:rsidR="007C6C21" w:rsidRPr="008E7DE3" w:rsidRDefault="007C6C21" w:rsidP="008E7DE3">
            <w:pPr>
              <w:spacing w:after="0" w:line="240" w:lineRule="auto"/>
              <w:jc w:val="right"/>
              <w:rPr>
                <w:rFonts w:ascii="Times New Roman" w:eastAsia="Times New Roman" w:hAnsi="Times New Roman" w:cs="Times New Roman"/>
                <w:color w:val="000000"/>
                <w:sz w:val="28"/>
                <w:szCs w:val="28"/>
                <w:lang w:eastAsia="ru-RU"/>
              </w:rPr>
            </w:pPr>
          </w:p>
        </w:tc>
      </w:tr>
    </w:tbl>
    <w:tbl>
      <w:tblPr>
        <w:tblStyle w:val="a4"/>
        <w:tblW w:w="0" w:type="auto"/>
        <w:tblLook w:val="04A0"/>
      </w:tblPr>
      <w:tblGrid>
        <w:gridCol w:w="2235"/>
        <w:gridCol w:w="2126"/>
        <w:gridCol w:w="1276"/>
        <w:gridCol w:w="1134"/>
        <w:gridCol w:w="1275"/>
        <w:gridCol w:w="1276"/>
        <w:gridCol w:w="1134"/>
        <w:gridCol w:w="1134"/>
        <w:gridCol w:w="1276"/>
        <w:gridCol w:w="1417"/>
      </w:tblGrid>
      <w:tr w:rsidR="00321555" w:rsidRPr="008E7DE3" w:rsidTr="00AE4752">
        <w:tc>
          <w:tcPr>
            <w:tcW w:w="2235" w:type="dxa"/>
            <w:vAlign w:val="center"/>
          </w:tcPr>
          <w:p w:rsidR="00321555" w:rsidRPr="008E7DE3" w:rsidRDefault="00321555" w:rsidP="008E7DE3">
            <w:pPr>
              <w:pStyle w:val="a3"/>
              <w:spacing w:before="0" w:beforeAutospacing="0" w:after="0" w:afterAutospacing="0"/>
              <w:rPr>
                <w:sz w:val="28"/>
                <w:szCs w:val="28"/>
              </w:rPr>
            </w:pPr>
            <w:r w:rsidRPr="008E7DE3">
              <w:rPr>
                <w:bCs/>
                <w:color w:val="000000"/>
                <w:kern w:val="24"/>
                <w:sz w:val="28"/>
                <w:szCs w:val="28"/>
              </w:rPr>
              <w:t xml:space="preserve"> 9 класс </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Всего</w:t>
            </w:r>
            <w:r w:rsidR="00AE4752">
              <w:rPr>
                <w:bCs/>
                <w:color w:val="000000"/>
                <w:kern w:val="24"/>
                <w:sz w:val="28"/>
                <w:szCs w:val="28"/>
              </w:rPr>
              <w:t xml:space="preserve"> сдавали</w:t>
            </w:r>
            <w:r w:rsidRPr="008E7DE3">
              <w:rPr>
                <w:bCs/>
                <w:color w:val="000000"/>
                <w:kern w:val="24"/>
                <w:sz w:val="28"/>
                <w:szCs w:val="28"/>
              </w:rPr>
              <w:t>, чел</w:t>
            </w:r>
            <w:r w:rsidR="00AE4752">
              <w:rPr>
                <w:bCs/>
                <w:color w:val="000000"/>
                <w:kern w:val="24"/>
                <w:sz w:val="28"/>
                <w:szCs w:val="28"/>
              </w:rPr>
              <w:t>. (доля)</w:t>
            </w:r>
            <w:r w:rsidRPr="008E7DE3">
              <w:rPr>
                <w:bCs/>
                <w:color w:val="000000"/>
                <w:kern w:val="24"/>
                <w:sz w:val="28"/>
                <w:szCs w:val="28"/>
              </w:rPr>
              <w:t xml:space="preserve">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«2»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«2», %  </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«3»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«3», %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«4»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«4», %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«5» </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bCs/>
                <w:color w:val="000000"/>
                <w:kern w:val="24"/>
                <w:sz w:val="28"/>
                <w:szCs w:val="28"/>
              </w:rPr>
              <w:t xml:space="preserve">«5», %  </w:t>
            </w:r>
          </w:p>
        </w:tc>
      </w:tr>
      <w:tr w:rsidR="00321555" w:rsidRPr="008E7DE3" w:rsidTr="00AE4752">
        <w:tc>
          <w:tcPr>
            <w:tcW w:w="2235" w:type="dxa"/>
            <w:vAlign w:val="center"/>
          </w:tcPr>
          <w:p w:rsidR="00321555" w:rsidRPr="008E7DE3" w:rsidRDefault="00321555" w:rsidP="00AE4752">
            <w:pPr>
              <w:pStyle w:val="a3"/>
              <w:spacing w:before="0" w:beforeAutospacing="0" w:after="0" w:afterAutospacing="0"/>
              <w:rPr>
                <w:sz w:val="28"/>
                <w:szCs w:val="28"/>
              </w:rPr>
            </w:pPr>
            <w:r w:rsidRPr="008E7DE3">
              <w:rPr>
                <w:bCs/>
                <w:color w:val="000000"/>
                <w:kern w:val="24"/>
                <w:sz w:val="28"/>
                <w:szCs w:val="28"/>
              </w:rPr>
              <w:t>Математика</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292 (100%)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27</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9,3% </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100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34,7%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161</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54,9%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3</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 </w:t>
            </w:r>
          </w:p>
        </w:tc>
      </w:tr>
      <w:tr w:rsidR="00321555" w:rsidRPr="008E7DE3" w:rsidTr="00AE4752">
        <w:tc>
          <w:tcPr>
            <w:tcW w:w="2235" w:type="dxa"/>
            <w:vAlign w:val="center"/>
          </w:tcPr>
          <w:p w:rsidR="00321555" w:rsidRPr="008E7DE3" w:rsidRDefault="00321555" w:rsidP="00AE4752">
            <w:pPr>
              <w:pStyle w:val="a3"/>
              <w:spacing w:before="0" w:beforeAutospacing="0" w:after="0" w:afterAutospacing="0"/>
              <w:rPr>
                <w:sz w:val="28"/>
                <w:szCs w:val="28"/>
              </w:rPr>
            </w:pPr>
            <w:r w:rsidRPr="008E7DE3">
              <w:rPr>
                <w:bCs/>
                <w:color w:val="000000"/>
                <w:kern w:val="24"/>
                <w:sz w:val="28"/>
                <w:szCs w:val="28"/>
              </w:rPr>
              <w:t>Физика</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9 (2,39%)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2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3,08%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7</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77,7%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r>
      <w:tr w:rsidR="00321555" w:rsidRPr="008E7DE3" w:rsidTr="00AE4752">
        <w:tc>
          <w:tcPr>
            <w:tcW w:w="2235" w:type="dxa"/>
            <w:vAlign w:val="center"/>
          </w:tcPr>
          <w:p w:rsidR="00321555" w:rsidRPr="008E7DE3" w:rsidRDefault="00321555" w:rsidP="00AE4752">
            <w:pPr>
              <w:pStyle w:val="a3"/>
              <w:spacing w:before="0" w:beforeAutospacing="0" w:after="0" w:afterAutospacing="0"/>
              <w:rPr>
                <w:sz w:val="28"/>
                <w:szCs w:val="28"/>
              </w:rPr>
            </w:pPr>
            <w:r w:rsidRPr="008E7DE3">
              <w:rPr>
                <w:bCs/>
                <w:color w:val="000000"/>
                <w:kern w:val="24"/>
                <w:sz w:val="28"/>
                <w:szCs w:val="28"/>
              </w:rPr>
              <w:t>Обществознание</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209 (71%)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22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10% </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109</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52%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69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33%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10 </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4,7% </w:t>
            </w:r>
          </w:p>
        </w:tc>
      </w:tr>
      <w:tr w:rsidR="00321555" w:rsidRPr="008E7DE3" w:rsidTr="00AE4752">
        <w:tc>
          <w:tcPr>
            <w:tcW w:w="2235" w:type="dxa"/>
            <w:vAlign w:val="center"/>
          </w:tcPr>
          <w:p w:rsidR="00321555" w:rsidRPr="008E7DE3" w:rsidRDefault="00321555" w:rsidP="00AE4752">
            <w:pPr>
              <w:pStyle w:val="a3"/>
              <w:spacing w:before="0" w:beforeAutospacing="0" w:after="0" w:afterAutospacing="0"/>
              <w:rPr>
                <w:sz w:val="28"/>
                <w:szCs w:val="28"/>
              </w:rPr>
            </w:pPr>
            <w:r w:rsidRPr="008E7DE3">
              <w:rPr>
                <w:bCs/>
                <w:color w:val="000000"/>
                <w:kern w:val="24"/>
                <w:sz w:val="28"/>
                <w:szCs w:val="28"/>
              </w:rPr>
              <w:t xml:space="preserve">Химия </w:t>
            </w:r>
            <w:r w:rsidR="00AE4752">
              <w:rPr>
                <w:bCs/>
                <w:color w:val="000000"/>
                <w:kern w:val="24"/>
                <w:sz w:val="28"/>
                <w:szCs w:val="28"/>
              </w:rPr>
              <w:t xml:space="preserve">                             </w:t>
            </w:r>
            <w:r w:rsidRPr="008E7DE3">
              <w:rPr>
                <w:bCs/>
                <w:color w:val="000000"/>
                <w:kern w:val="24"/>
                <w:sz w:val="28"/>
                <w:szCs w:val="28"/>
              </w:rPr>
              <w:t xml:space="preserve"> </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28 (9,5%)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0% </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4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14,2%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14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50%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10 </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35,7% </w:t>
            </w:r>
          </w:p>
        </w:tc>
      </w:tr>
      <w:tr w:rsidR="00321555" w:rsidRPr="008E7DE3" w:rsidTr="00AE4752">
        <w:tc>
          <w:tcPr>
            <w:tcW w:w="2235" w:type="dxa"/>
            <w:vAlign w:val="center"/>
          </w:tcPr>
          <w:p w:rsidR="00321555" w:rsidRPr="008E7DE3" w:rsidRDefault="00321555" w:rsidP="00AE4752">
            <w:pPr>
              <w:pStyle w:val="a3"/>
              <w:spacing w:before="0" w:beforeAutospacing="0" w:after="0" w:afterAutospacing="0"/>
              <w:rPr>
                <w:sz w:val="28"/>
                <w:szCs w:val="28"/>
              </w:rPr>
            </w:pPr>
            <w:r w:rsidRPr="008E7DE3">
              <w:rPr>
                <w:bCs/>
                <w:color w:val="000000"/>
                <w:kern w:val="24"/>
                <w:sz w:val="28"/>
                <w:szCs w:val="28"/>
              </w:rPr>
              <w:t>Информатика</w:t>
            </w:r>
          </w:p>
        </w:tc>
        <w:tc>
          <w:tcPr>
            <w:tcW w:w="212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88 (30%)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0</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0</w:t>
            </w:r>
          </w:p>
        </w:tc>
        <w:tc>
          <w:tcPr>
            <w:tcW w:w="1275"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34</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38,6% </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31</w:t>
            </w:r>
          </w:p>
        </w:tc>
        <w:tc>
          <w:tcPr>
            <w:tcW w:w="1134"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35,2% </w:t>
            </w:r>
          </w:p>
        </w:tc>
        <w:tc>
          <w:tcPr>
            <w:tcW w:w="1276"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 xml:space="preserve">3 </w:t>
            </w:r>
          </w:p>
        </w:tc>
        <w:tc>
          <w:tcPr>
            <w:tcW w:w="1417" w:type="dxa"/>
            <w:vAlign w:val="center"/>
          </w:tcPr>
          <w:p w:rsidR="00321555" w:rsidRPr="008E7DE3" w:rsidRDefault="00321555" w:rsidP="008E7DE3">
            <w:pPr>
              <w:pStyle w:val="a3"/>
              <w:spacing w:before="0" w:beforeAutospacing="0" w:after="0" w:afterAutospacing="0"/>
              <w:jc w:val="center"/>
              <w:rPr>
                <w:sz w:val="28"/>
                <w:szCs w:val="28"/>
              </w:rPr>
            </w:pPr>
            <w:r w:rsidRPr="008E7DE3">
              <w:rPr>
                <w:color w:val="000000"/>
                <w:kern w:val="24"/>
                <w:sz w:val="28"/>
                <w:szCs w:val="28"/>
              </w:rPr>
              <w:t>3,4%</w:t>
            </w:r>
          </w:p>
        </w:tc>
      </w:tr>
      <w:tr w:rsidR="005F701A" w:rsidRPr="008E7DE3" w:rsidTr="00AE4752">
        <w:tc>
          <w:tcPr>
            <w:tcW w:w="2235" w:type="dxa"/>
            <w:vAlign w:val="center"/>
          </w:tcPr>
          <w:p w:rsidR="005F701A" w:rsidRPr="008E7DE3" w:rsidRDefault="005F701A" w:rsidP="00AE4752">
            <w:pPr>
              <w:pStyle w:val="a3"/>
              <w:spacing w:before="0" w:beforeAutospacing="0" w:after="0" w:afterAutospacing="0"/>
              <w:rPr>
                <w:sz w:val="28"/>
                <w:szCs w:val="28"/>
              </w:rPr>
            </w:pPr>
            <w:r w:rsidRPr="008E7DE3">
              <w:rPr>
                <w:bCs/>
                <w:color w:val="000000"/>
                <w:kern w:val="24"/>
                <w:sz w:val="28"/>
                <w:szCs w:val="28"/>
              </w:rPr>
              <w:t>Биология</w:t>
            </w:r>
          </w:p>
        </w:tc>
        <w:tc>
          <w:tcPr>
            <w:tcW w:w="2126"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78 (26,7%) </w:t>
            </w:r>
          </w:p>
        </w:tc>
        <w:tc>
          <w:tcPr>
            <w:tcW w:w="1276"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2 </w:t>
            </w:r>
          </w:p>
        </w:tc>
        <w:tc>
          <w:tcPr>
            <w:tcW w:w="1134"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2,5% </w:t>
            </w:r>
          </w:p>
        </w:tc>
        <w:tc>
          <w:tcPr>
            <w:tcW w:w="1275"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26</w:t>
            </w:r>
          </w:p>
        </w:tc>
        <w:tc>
          <w:tcPr>
            <w:tcW w:w="1276"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33,3% </w:t>
            </w:r>
          </w:p>
        </w:tc>
        <w:tc>
          <w:tcPr>
            <w:tcW w:w="1134"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41 </w:t>
            </w:r>
          </w:p>
        </w:tc>
        <w:tc>
          <w:tcPr>
            <w:tcW w:w="1134"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52,5% </w:t>
            </w:r>
          </w:p>
        </w:tc>
        <w:tc>
          <w:tcPr>
            <w:tcW w:w="1276"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9 </w:t>
            </w:r>
          </w:p>
        </w:tc>
        <w:tc>
          <w:tcPr>
            <w:tcW w:w="1417" w:type="dxa"/>
            <w:vAlign w:val="center"/>
          </w:tcPr>
          <w:p w:rsidR="005F701A" w:rsidRPr="008E7DE3" w:rsidRDefault="005F701A" w:rsidP="008E7DE3">
            <w:pPr>
              <w:pStyle w:val="a3"/>
              <w:spacing w:before="0" w:beforeAutospacing="0" w:after="0" w:afterAutospacing="0"/>
              <w:jc w:val="center"/>
              <w:rPr>
                <w:sz w:val="28"/>
                <w:szCs w:val="28"/>
              </w:rPr>
            </w:pPr>
            <w:r w:rsidRPr="008E7DE3">
              <w:rPr>
                <w:color w:val="000000"/>
                <w:kern w:val="24"/>
                <w:sz w:val="28"/>
                <w:szCs w:val="28"/>
              </w:rPr>
              <w:t xml:space="preserve">11,5% </w:t>
            </w:r>
          </w:p>
        </w:tc>
      </w:tr>
    </w:tbl>
    <w:p w:rsidR="00321555" w:rsidRDefault="00E7784B" w:rsidP="00E7784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Из представленных выше таблиц видно, что доля обучающихся, выбирающих для сдачи ЕГЭ, ОГЭ физику, химию, биологию, низка, и, несмотря на   малое количество выбравших,  результаты не всегда положительные (например, физика ЕГЭ, биология ОГЭ). </w:t>
      </w:r>
    </w:p>
    <w:p w:rsidR="00E7784B" w:rsidRPr="008E7DE3" w:rsidRDefault="00E7784B" w:rsidP="00064AA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 последние годы снижается доля выпускников 11 класса, выбирающих математику, профиль</w:t>
      </w:r>
      <w:r w:rsidR="00F9610D">
        <w:rPr>
          <w:rFonts w:ascii="Times New Roman" w:hAnsi="Times New Roman" w:cs="Times New Roman"/>
          <w:sz w:val="28"/>
          <w:szCs w:val="28"/>
        </w:rPr>
        <w:t xml:space="preserve">: 2021 год -33%, 2022 год -29%, 2023 год – 19,49%. </w:t>
      </w:r>
    </w:p>
    <w:p w:rsidR="00585E17" w:rsidRPr="008E7DE3" w:rsidRDefault="00941508" w:rsidP="008E7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5E17" w:rsidRPr="008E7DE3">
        <w:rPr>
          <w:rFonts w:ascii="Times New Roman" w:hAnsi="Times New Roman" w:cs="Times New Roman"/>
          <w:sz w:val="28"/>
          <w:szCs w:val="28"/>
        </w:rPr>
        <w:t>Сетевая школа отсутствует</w:t>
      </w:r>
    </w:p>
    <w:p w:rsidR="00585E17" w:rsidRDefault="00941508" w:rsidP="008E7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9610D" w:rsidRDefault="00F9610D" w:rsidP="008E7DE3">
      <w:pPr>
        <w:spacing w:after="0" w:line="240" w:lineRule="auto"/>
        <w:rPr>
          <w:rFonts w:ascii="Times New Roman" w:hAnsi="Times New Roman" w:cs="Times New Roman"/>
          <w:sz w:val="28"/>
          <w:szCs w:val="28"/>
        </w:rPr>
      </w:pPr>
    </w:p>
    <w:p w:rsidR="002138E0" w:rsidRDefault="002138E0" w:rsidP="008E7D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Исходя из </w:t>
      </w:r>
      <w:proofErr w:type="gramStart"/>
      <w:r>
        <w:rPr>
          <w:rFonts w:ascii="Times New Roman" w:hAnsi="Times New Roman" w:cs="Times New Roman"/>
          <w:sz w:val="28"/>
          <w:szCs w:val="28"/>
        </w:rPr>
        <w:t>вышеизложенного</w:t>
      </w:r>
      <w:proofErr w:type="gramEnd"/>
      <w:r>
        <w:rPr>
          <w:rFonts w:ascii="Times New Roman" w:hAnsi="Times New Roman" w:cs="Times New Roman"/>
          <w:sz w:val="28"/>
          <w:szCs w:val="28"/>
        </w:rPr>
        <w:t xml:space="preserve"> основными проблемами являются:</w:t>
      </w:r>
    </w:p>
    <w:p w:rsidR="002138E0" w:rsidRDefault="002138E0" w:rsidP="002138E0">
      <w:pPr>
        <w:pStyle w:val="a7"/>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Низкое качество знаний обучающихся.</w:t>
      </w:r>
    </w:p>
    <w:p w:rsidR="00BE6FC0" w:rsidRDefault="00BE6FC0" w:rsidP="002138E0">
      <w:pPr>
        <w:pStyle w:val="a7"/>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Отсутствие высоких результатов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одаренных обучающихся.</w:t>
      </w:r>
    </w:p>
    <w:p w:rsidR="002138E0" w:rsidRDefault="002138E0" w:rsidP="002138E0">
      <w:pPr>
        <w:pStyle w:val="a7"/>
        <w:numPr>
          <w:ilvl w:val="0"/>
          <w:numId w:val="13"/>
        </w:numPr>
        <w:spacing w:after="0" w:line="240" w:lineRule="auto"/>
        <w:rPr>
          <w:rFonts w:ascii="Times New Roman" w:hAnsi="Times New Roman" w:cs="Times New Roman"/>
          <w:sz w:val="28"/>
          <w:szCs w:val="28"/>
        </w:rPr>
      </w:pPr>
      <w:r>
        <w:rPr>
          <w:rFonts w:ascii="Times New Roman" w:hAnsi="Times New Roman" w:cs="Times New Roman"/>
          <w:sz w:val="28"/>
          <w:szCs w:val="28"/>
        </w:rPr>
        <w:t>Недостаток высококвалифицированных кадров.</w:t>
      </w:r>
    </w:p>
    <w:p w:rsidR="002138E0" w:rsidRDefault="002138E0" w:rsidP="002138E0">
      <w:pPr>
        <w:spacing w:after="0" w:line="240" w:lineRule="auto"/>
        <w:rPr>
          <w:rFonts w:ascii="Times New Roman" w:hAnsi="Times New Roman" w:cs="Times New Roman"/>
          <w:sz w:val="28"/>
          <w:szCs w:val="28"/>
        </w:rPr>
      </w:pPr>
    </w:p>
    <w:p w:rsidR="002138E0" w:rsidRDefault="002138E0" w:rsidP="002138E0">
      <w:pPr>
        <w:spacing w:after="0" w:line="240" w:lineRule="auto"/>
        <w:rPr>
          <w:rFonts w:ascii="Times New Roman" w:hAnsi="Times New Roman" w:cs="Times New Roman"/>
          <w:sz w:val="28"/>
          <w:szCs w:val="28"/>
        </w:rPr>
      </w:pPr>
      <w:r>
        <w:rPr>
          <w:rFonts w:ascii="Times New Roman" w:hAnsi="Times New Roman" w:cs="Times New Roman"/>
          <w:sz w:val="28"/>
          <w:szCs w:val="28"/>
        </w:rPr>
        <w:t>Цел</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повысить </w:t>
      </w:r>
      <w:r w:rsidR="00BE6FC0">
        <w:rPr>
          <w:rFonts w:ascii="Times New Roman" w:hAnsi="Times New Roman" w:cs="Times New Roman"/>
          <w:sz w:val="28"/>
          <w:szCs w:val="28"/>
        </w:rPr>
        <w:t xml:space="preserve">низкие результаты слабых обучающихся через изменения предметно-методической составляющей урока и достичь высоких результатов одаренных обучающихся </w:t>
      </w:r>
      <w:r>
        <w:rPr>
          <w:rFonts w:ascii="Times New Roman" w:hAnsi="Times New Roman" w:cs="Times New Roman"/>
          <w:sz w:val="28"/>
          <w:szCs w:val="28"/>
        </w:rPr>
        <w:t xml:space="preserve">через </w:t>
      </w:r>
      <w:r w:rsidR="00BE6FC0">
        <w:rPr>
          <w:rFonts w:ascii="Times New Roman" w:hAnsi="Times New Roman" w:cs="Times New Roman"/>
          <w:sz w:val="28"/>
          <w:szCs w:val="28"/>
        </w:rPr>
        <w:t xml:space="preserve">развитие проектно-исследовательской деятельности обучающихся. </w:t>
      </w:r>
    </w:p>
    <w:p w:rsidR="002138E0" w:rsidRDefault="002138E0" w:rsidP="002138E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2138E0" w:rsidRDefault="00D55927"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Изменить урок так, чтобы </w:t>
      </w:r>
      <w:proofErr w:type="spellStart"/>
      <w:r>
        <w:rPr>
          <w:rFonts w:ascii="Times New Roman" w:hAnsi="Times New Roman" w:cs="Times New Roman"/>
          <w:sz w:val="28"/>
          <w:szCs w:val="28"/>
        </w:rPr>
        <w:t>деятельностно</w:t>
      </w:r>
      <w:proofErr w:type="spellEnd"/>
      <w:r>
        <w:rPr>
          <w:rFonts w:ascii="Times New Roman" w:hAnsi="Times New Roman" w:cs="Times New Roman"/>
          <w:sz w:val="28"/>
          <w:szCs w:val="28"/>
        </w:rPr>
        <w:t xml:space="preserve"> ведущим был не учитель, а ученик через включение </w:t>
      </w:r>
      <w:r w:rsidRPr="00D55927">
        <w:rPr>
          <w:rFonts w:ascii="Times New Roman" w:hAnsi="Times New Roman" w:cs="Times New Roman"/>
          <w:sz w:val="28"/>
          <w:szCs w:val="28"/>
        </w:rPr>
        <w:t>«речевы</w:t>
      </w:r>
      <w:r>
        <w:rPr>
          <w:rFonts w:ascii="Times New Roman" w:hAnsi="Times New Roman" w:cs="Times New Roman"/>
          <w:sz w:val="28"/>
          <w:szCs w:val="28"/>
        </w:rPr>
        <w:t>х</w:t>
      </w:r>
      <w:r w:rsidRPr="00D55927">
        <w:rPr>
          <w:rFonts w:ascii="Times New Roman" w:hAnsi="Times New Roman" w:cs="Times New Roman"/>
          <w:sz w:val="28"/>
          <w:szCs w:val="28"/>
        </w:rPr>
        <w:t xml:space="preserve"> фаз урока</w:t>
      </w:r>
      <w:r>
        <w:rPr>
          <w:rFonts w:ascii="Times New Roman" w:hAnsi="Times New Roman" w:cs="Times New Roman"/>
          <w:sz w:val="28"/>
          <w:szCs w:val="28"/>
        </w:rPr>
        <w:t xml:space="preserve">».  </w:t>
      </w:r>
    </w:p>
    <w:p w:rsidR="00B25D62" w:rsidRDefault="00B25D62"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Наладить системную работу по разработке единых требований к проведению и анализу повседневного урока.</w:t>
      </w:r>
    </w:p>
    <w:p w:rsidR="00B25D62" w:rsidRDefault="00B25D62"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Выработать систему стандартизированных процедур, позволяющих каждому учителю работать на комплексные образовательные результаты.</w:t>
      </w:r>
    </w:p>
    <w:p w:rsidR="00B25D62" w:rsidRDefault="00B25D62"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Создать продукты и </w:t>
      </w:r>
      <w:proofErr w:type="spellStart"/>
      <w:r>
        <w:rPr>
          <w:rFonts w:ascii="Times New Roman" w:hAnsi="Times New Roman" w:cs="Times New Roman"/>
          <w:sz w:val="28"/>
          <w:szCs w:val="28"/>
        </w:rPr>
        <w:t>деятельностные</w:t>
      </w:r>
      <w:proofErr w:type="spellEnd"/>
      <w:r>
        <w:rPr>
          <w:rFonts w:ascii="Times New Roman" w:hAnsi="Times New Roman" w:cs="Times New Roman"/>
          <w:sz w:val="28"/>
          <w:szCs w:val="28"/>
        </w:rPr>
        <w:t xml:space="preserve"> модели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позволяющие реально тиражировать педагогические наработки и делиться фрагментами опыта. </w:t>
      </w:r>
    </w:p>
    <w:p w:rsidR="00D55927" w:rsidRDefault="00D55927"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D55927">
        <w:rPr>
          <w:rFonts w:ascii="Times New Roman" w:hAnsi="Times New Roman" w:cs="Times New Roman"/>
          <w:sz w:val="28"/>
          <w:szCs w:val="28"/>
        </w:rPr>
        <w:t>истематизировать работу по формированию ФГ обучающихся</w:t>
      </w:r>
      <w:r>
        <w:rPr>
          <w:rFonts w:ascii="Times New Roman" w:hAnsi="Times New Roman" w:cs="Times New Roman"/>
          <w:sz w:val="28"/>
          <w:szCs w:val="28"/>
        </w:rPr>
        <w:t xml:space="preserve"> через использование ресурсов РМА.</w:t>
      </w:r>
    </w:p>
    <w:p w:rsidR="00D55927" w:rsidRDefault="00D55927" w:rsidP="002138E0">
      <w:pPr>
        <w:pStyle w:val="a7"/>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проектно-исследовательскую деятельность обучающихся через кооперацию с ВПО (ФМШ СФУ, ЗЕНШ), СПО (</w:t>
      </w:r>
      <w:proofErr w:type="spellStart"/>
      <w:r>
        <w:rPr>
          <w:rFonts w:ascii="Times New Roman" w:hAnsi="Times New Roman" w:cs="Times New Roman"/>
          <w:sz w:val="28"/>
          <w:szCs w:val="28"/>
        </w:rPr>
        <w:t>Канский</w:t>
      </w:r>
      <w:proofErr w:type="spellEnd"/>
      <w:r>
        <w:rPr>
          <w:rFonts w:ascii="Times New Roman" w:hAnsi="Times New Roman" w:cs="Times New Roman"/>
          <w:sz w:val="28"/>
          <w:szCs w:val="28"/>
        </w:rPr>
        <w:t xml:space="preserve"> технологический колледж, </w:t>
      </w:r>
      <w:proofErr w:type="spellStart"/>
      <w:r>
        <w:rPr>
          <w:rFonts w:ascii="Times New Roman" w:hAnsi="Times New Roman" w:cs="Times New Roman"/>
          <w:sz w:val="28"/>
          <w:szCs w:val="28"/>
        </w:rPr>
        <w:t>Канский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педколледж</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сельскохозяйственный техникум, ООО «</w:t>
      </w:r>
      <w:proofErr w:type="spellStart"/>
      <w:r>
        <w:rPr>
          <w:rFonts w:ascii="Times New Roman" w:hAnsi="Times New Roman" w:cs="Times New Roman"/>
          <w:sz w:val="28"/>
          <w:szCs w:val="28"/>
        </w:rPr>
        <w:t>Русал</w:t>
      </w:r>
      <w:proofErr w:type="spellEnd"/>
      <w:r>
        <w:rPr>
          <w:rFonts w:ascii="Times New Roman" w:hAnsi="Times New Roman" w:cs="Times New Roman"/>
          <w:sz w:val="28"/>
          <w:szCs w:val="28"/>
        </w:rPr>
        <w:t xml:space="preserve"> Тайшет).</w:t>
      </w:r>
    </w:p>
    <w:p w:rsidR="002138E0" w:rsidRPr="00D90803" w:rsidRDefault="00A82B9C" w:rsidP="002138E0">
      <w:pPr>
        <w:pStyle w:val="a7"/>
        <w:numPr>
          <w:ilvl w:val="0"/>
          <w:numId w:val="14"/>
        </w:numPr>
        <w:spacing w:after="0" w:line="240" w:lineRule="auto"/>
        <w:rPr>
          <w:rFonts w:ascii="Times New Roman" w:hAnsi="Times New Roman" w:cs="Times New Roman"/>
          <w:sz w:val="28"/>
          <w:szCs w:val="28"/>
        </w:rPr>
      </w:pPr>
      <w:r w:rsidRPr="00D90803">
        <w:rPr>
          <w:rFonts w:ascii="Times New Roman" w:hAnsi="Times New Roman" w:cs="Times New Roman"/>
          <w:sz w:val="28"/>
          <w:szCs w:val="28"/>
        </w:rPr>
        <w:t xml:space="preserve"> Развивать кадровый потенциал ОО района через РМА, кооперацию с КГПУ имени В.Астафьева, </w:t>
      </w:r>
      <w:proofErr w:type="spellStart"/>
      <w:r w:rsidRPr="00D90803">
        <w:rPr>
          <w:rFonts w:ascii="Times New Roman" w:hAnsi="Times New Roman" w:cs="Times New Roman"/>
          <w:sz w:val="28"/>
          <w:szCs w:val="28"/>
        </w:rPr>
        <w:t>Канским</w:t>
      </w:r>
      <w:proofErr w:type="spellEnd"/>
      <w:r w:rsidRPr="00D90803">
        <w:rPr>
          <w:rFonts w:ascii="Times New Roman" w:hAnsi="Times New Roman" w:cs="Times New Roman"/>
          <w:sz w:val="28"/>
          <w:szCs w:val="28"/>
        </w:rPr>
        <w:t xml:space="preserve"> </w:t>
      </w:r>
      <w:proofErr w:type="spellStart"/>
      <w:r w:rsidRPr="00D90803">
        <w:rPr>
          <w:rFonts w:ascii="Times New Roman" w:hAnsi="Times New Roman" w:cs="Times New Roman"/>
          <w:sz w:val="28"/>
          <w:szCs w:val="28"/>
        </w:rPr>
        <w:t>педколледжем</w:t>
      </w:r>
      <w:proofErr w:type="spellEnd"/>
      <w:r w:rsidRPr="00D90803">
        <w:rPr>
          <w:rFonts w:ascii="Times New Roman" w:hAnsi="Times New Roman" w:cs="Times New Roman"/>
          <w:sz w:val="28"/>
          <w:szCs w:val="28"/>
        </w:rPr>
        <w:t>, педагогическим сообществом г</w:t>
      </w:r>
      <w:proofErr w:type="gramStart"/>
      <w:r w:rsidRPr="00D90803">
        <w:rPr>
          <w:rFonts w:ascii="Times New Roman" w:hAnsi="Times New Roman" w:cs="Times New Roman"/>
          <w:sz w:val="28"/>
          <w:szCs w:val="28"/>
        </w:rPr>
        <w:t>.М</w:t>
      </w:r>
      <w:proofErr w:type="gramEnd"/>
      <w:r w:rsidRPr="00D90803">
        <w:rPr>
          <w:rFonts w:ascii="Times New Roman" w:hAnsi="Times New Roman" w:cs="Times New Roman"/>
          <w:sz w:val="28"/>
          <w:szCs w:val="28"/>
        </w:rPr>
        <w:t xml:space="preserve">инусинска. </w:t>
      </w:r>
      <w:r w:rsidR="00D90803" w:rsidRPr="00D90803">
        <w:rPr>
          <w:rFonts w:ascii="Times New Roman" w:hAnsi="Times New Roman" w:cs="Times New Roman"/>
          <w:sz w:val="28"/>
          <w:szCs w:val="28"/>
        </w:rPr>
        <w:t xml:space="preserve"> </w:t>
      </w:r>
    </w:p>
    <w:p w:rsidR="00714DBA" w:rsidRPr="00124AC6" w:rsidRDefault="002138E0" w:rsidP="009B26E5">
      <w:pPr>
        <w:spacing w:after="0" w:line="240" w:lineRule="auto"/>
        <w:ind w:firstLine="360"/>
        <w:rPr>
          <w:rFonts w:ascii="Times New Roman" w:hAnsi="Times New Roman" w:cs="Times New Roman"/>
          <w:b/>
          <w:sz w:val="28"/>
          <w:szCs w:val="28"/>
        </w:rPr>
      </w:pPr>
      <w:r>
        <w:rPr>
          <w:rFonts w:ascii="Times New Roman" w:hAnsi="Times New Roman" w:cs="Times New Roman"/>
          <w:sz w:val="28"/>
          <w:szCs w:val="28"/>
        </w:rPr>
        <w:t xml:space="preserve"> </w:t>
      </w:r>
      <w:r w:rsidR="00714DBA" w:rsidRPr="00124AC6">
        <w:rPr>
          <w:rFonts w:ascii="Times New Roman" w:hAnsi="Times New Roman" w:cs="Times New Roman"/>
          <w:b/>
          <w:sz w:val="28"/>
          <w:szCs w:val="28"/>
        </w:rPr>
        <w:t xml:space="preserve">Изменение урока.  </w:t>
      </w:r>
    </w:p>
    <w:p w:rsidR="007D357B" w:rsidRDefault="002138E0" w:rsidP="0095634C">
      <w:pPr>
        <w:spacing w:after="0" w:line="240" w:lineRule="auto"/>
        <w:ind w:firstLine="708"/>
        <w:jc w:val="both"/>
        <w:rPr>
          <w:rFonts w:ascii="Times New Roman" w:hAnsi="Times New Roman" w:cs="Times New Roman"/>
          <w:sz w:val="28"/>
          <w:szCs w:val="28"/>
        </w:rPr>
      </w:pPr>
      <w:r w:rsidRPr="002138E0">
        <w:rPr>
          <w:rFonts w:ascii="Times New Roman" w:hAnsi="Times New Roman" w:cs="Times New Roman"/>
          <w:sz w:val="28"/>
          <w:szCs w:val="28"/>
        </w:rPr>
        <w:t>Базовая единица обучения – урок</w:t>
      </w:r>
      <w:r w:rsidR="00B25D62">
        <w:rPr>
          <w:rFonts w:ascii="Times New Roman" w:hAnsi="Times New Roman" w:cs="Times New Roman"/>
          <w:sz w:val="28"/>
          <w:szCs w:val="28"/>
        </w:rPr>
        <w:t xml:space="preserve"> и его нужно</w:t>
      </w:r>
      <w:r w:rsidRPr="002138E0">
        <w:rPr>
          <w:rFonts w:ascii="Times New Roman" w:hAnsi="Times New Roman" w:cs="Times New Roman"/>
          <w:sz w:val="28"/>
          <w:szCs w:val="28"/>
        </w:rPr>
        <w:t xml:space="preserve"> изменить</w:t>
      </w:r>
      <w:r w:rsidR="00B25D62">
        <w:rPr>
          <w:rFonts w:ascii="Times New Roman" w:hAnsi="Times New Roman" w:cs="Times New Roman"/>
          <w:sz w:val="28"/>
          <w:szCs w:val="28"/>
        </w:rPr>
        <w:t xml:space="preserve"> так, </w:t>
      </w:r>
      <w:r w:rsidRPr="002138E0">
        <w:rPr>
          <w:rFonts w:ascii="Times New Roman" w:hAnsi="Times New Roman" w:cs="Times New Roman"/>
          <w:sz w:val="28"/>
          <w:szCs w:val="28"/>
        </w:rPr>
        <w:t xml:space="preserve">чтобы  </w:t>
      </w:r>
      <w:proofErr w:type="spellStart"/>
      <w:r w:rsidRPr="002138E0">
        <w:rPr>
          <w:rFonts w:ascii="Times New Roman" w:hAnsi="Times New Roman" w:cs="Times New Roman"/>
          <w:sz w:val="28"/>
          <w:szCs w:val="28"/>
        </w:rPr>
        <w:t>деятельностно</w:t>
      </w:r>
      <w:proofErr w:type="spellEnd"/>
      <w:r w:rsidRPr="002138E0">
        <w:rPr>
          <w:rFonts w:ascii="Times New Roman" w:hAnsi="Times New Roman" w:cs="Times New Roman"/>
          <w:sz w:val="28"/>
          <w:szCs w:val="28"/>
        </w:rPr>
        <w:t xml:space="preserve"> ведущим был не учитель, а ученик</w:t>
      </w:r>
      <w:r w:rsidR="00B25D62">
        <w:rPr>
          <w:rFonts w:ascii="Times New Roman" w:hAnsi="Times New Roman" w:cs="Times New Roman"/>
          <w:sz w:val="28"/>
          <w:szCs w:val="28"/>
        </w:rPr>
        <w:t xml:space="preserve">. С этой целью </w:t>
      </w:r>
      <w:r w:rsidR="00714DBA">
        <w:rPr>
          <w:rFonts w:ascii="Times New Roman" w:hAnsi="Times New Roman" w:cs="Times New Roman"/>
          <w:sz w:val="28"/>
          <w:szCs w:val="28"/>
        </w:rPr>
        <w:t xml:space="preserve"> </w:t>
      </w:r>
      <w:r w:rsidR="00B25D62">
        <w:rPr>
          <w:rFonts w:ascii="Times New Roman" w:hAnsi="Times New Roman" w:cs="Times New Roman"/>
          <w:sz w:val="28"/>
          <w:szCs w:val="28"/>
        </w:rPr>
        <w:t xml:space="preserve">всем школам района на семинаре-совещании руководителей и заместителей предложено в 4-6 классах </w:t>
      </w:r>
      <w:r w:rsidR="00BE1996">
        <w:rPr>
          <w:rFonts w:ascii="Times New Roman" w:hAnsi="Times New Roman" w:cs="Times New Roman"/>
          <w:sz w:val="28"/>
          <w:szCs w:val="28"/>
        </w:rPr>
        <w:t xml:space="preserve"> </w:t>
      </w:r>
      <w:r w:rsidR="00B25D62">
        <w:rPr>
          <w:rFonts w:ascii="Times New Roman" w:hAnsi="Times New Roman" w:cs="Times New Roman"/>
          <w:sz w:val="28"/>
          <w:szCs w:val="28"/>
        </w:rPr>
        <w:t xml:space="preserve"> </w:t>
      </w:r>
      <w:r w:rsidR="00714DBA" w:rsidRPr="00714DBA">
        <w:rPr>
          <w:rFonts w:ascii="Times New Roman" w:hAnsi="Times New Roman" w:cs="Times New Roman"/>
          <w:sz w:val="28"/>
          <w:szCs w:val="28"/>
        </w:rPr>
        <w:t xml:space="preserve">внести </w:t>
      </w:r>
      <w:proofErr w:type="spellStart"/>
      <w:r w:rsidR="00714DBA" w:rsidRPr="00714DBA">
        <w:rPr>
          <w:rFonts w:ascii="Times New Roman" w:hAnsi="Times New Roman" w:cs="Times New Roman"/>
          <w:sz w:val="28"/>
          <w:szCs w:val="28"/>
        </w:rPr>
        <w:t>микроизменения</w:t>
      </w:r>
      <w:proofErr w:type="spellEnd"/>
      <w:r w:rsidR="00714DBA" w:rsidRPr="00714DBA">
        <w:rPr>
          <w:rFonts w:ascii="Times New Roman" w:hAnsi="Times New Roman" w:cs="Times New Roman"/>
          <w:sz w:val="28"/>
          <w:szCs w:val="28"/>
        </w:rPr>
        <w:t xml:space="preserve"> в уроке, доступные каждому: «</w:t>
      </w:r>
      <w:r w:rsidR="00B25D62">
        <w:rPr>
          <w:rFonts w:ascii="Times New Roman" w:hAnsi="Times New Roman" w:cs="Times New Roman"/>
          <w:sz w:val="28"/>
          <w:szCs w:val="28"/>
        </w:rPr>
        <w:t>парно-</w:t>
      </w:r>
      <w:r w:rsidR="00714DBA" w:rsidRPr="00714DBA">
        <w:rPr>
          <w:rFonts w:ascii="Times New Roman" w:hAnsi="Times New Roman" w:cs="Times New Roman"/>
          <w:sz w:val="28"/>
          <w:szCs w:val="28"/>
        </w:rPr>
        <w:t>речевые фазы урока»</w:t>
      </w:r>
      <w:r w:rsidR="00714DBA">
        <w:rPr>
          <w:rFonts w:ascii="Times New Roman" w:hAnsi="Times New Roman" w:cs="Times New Roman"/>
          <w:sz w:val="28"/>
          <w:szCs w:val="28"/>
        </w:rPr>
        <w:t>, результатом чего станет и</w:t>
      </w:r>
      <w:r w:rsidR="00714DBA" w:rsidRPr="00714DBA">
        <w:rPr>
          <w:rFonts w:ascii="Times New Roman" w:hAnsi="Times New Roman" w:cs="Times New Roman"/>
          <w:sz w:val="28"/>
          <w:szCs w:val="28"/>
        </w:rPr>
        <w:t>спользова</w:t>
      </w:r>
      <w:r w:rsidR="00714DBA">
        <w:rPr>
          <w:rFonts w:ascii="Times New Roman" w:hAnsi="Times New Roman" w:cs="Times New Roman"/>
          <w:sz w:val="28"/>
          <w:szCs w:val="28"/>
        </w:rPr>
        <w:t xml:space="preserve">ние </w:t>
      </w:r>
      <w:r w:rsidR="00714DBA" w:rsidRPr="00714DBA">
        <w:rPr>
          <w:rFonts w:ascii="Times New Roman" w:hAnsi="Times New Roman" w:cs="Times New Roman"/>
          <w:sz w:val="28"/>
          <w:szCs w:val="28"/>
        </w:rPr>
        <w:t xml:space="preserve"> парн</w:t>
      </w:r>
      <w:r w:rsidR="00714DBA">
        <w:rPr>
          <w:rFonts w:ascii="Times New Roman" w:hAnsi="Times New Roman" w:cs="Times New Roman"/>
          <w:sz w:val="28"/>
          <w:szCs w:val="28"/>
        </w:rPr>
        <w:t>ой</w:t>
      </w:r>
      <w:r w:rsidR="00714DBA" w:rsidRPr="00714DBA">
        <w:rPr>
          <w:rFonts w:ascii="Times New Roman" w:hAnsi="Times New Roman" w:cs="Times New Roman"/>
          <w:sz w:val="28"/>
          <w:szCs w:val="28"/>
        </w:rPr>
        <w:t xml:space="preserve"> работ</w:t>
      </w:r>
      <w:r w:rsidR="00714DBA">
        <w:rPr>
          <w:rFonts w:ascii="Times New Roman" w:hAnsi="Times New Roman" w:cs="Times New Roman"/>
          <w:sz w:val="28"/>
          <w:szCs w:val="28"/>
        </w:rPr>
        <w:t>ы</w:t>
      </w:r>
      <w:r w:rsidR="00714DBA" w:rsidRPr="00714DBA">
        <w:rPr>
          <w:rFonts w:ascii="Times New Roman" w:hAnsi="Times New Roman" w:cs="Times New Roman"/>
          <w:sz w:val="28"/>
          <w:szCs w:val="28"/>
        </w:rPr>
        <w:t xml:space="preserve"> с чёткими заданиями на обсуждение</w:t>
      </w:r>
      <w:r w:rsidR="00714DBA">
        <w:rPr>
          <w:rFonts w:ascii="Times New Roman" w:hAnsi="Times New Roman" w:cs="Times New Roman"/>
          <w:sz w:val="28"/>
          <w:szCs w:val="28"/>
        </w:rPr>
        <w:t xml:space="preserve">, которые </w:t>
      </w:r>
      <w:r w:rsidR="00714DBA" w:rsidRPr="00714DBA">
        <w:rPr>
          <w:rFonts w:ascii="Times New Roman" w:hAnsi="Times New Roman" w:cs="Times New Roman"/>
          <w:sz w:val="28"/>
          <w:szCs w:val="28"/>
        </w:rPr>
        <w:t xml:space="preserve"> позволят каждому ученику включиться в коммуникацию и обдумывание вопросов.</w:t>
      </w:r>
      <w:r w:rsidR="00BE1996">
        <w:rPr>
          <w:rFonts w:ascii="Times New Roman" w:hAnsi="Times New Roman" w:cs="Times New Roman"/>
          <w:sz w:val="28"/>
          <w:szCs w:val="28"/>
        </w:rPr>
        <w:t xml:space="preserve"> Таким образом, н</w:t>
      </w:r>
      <w:r w:rsidR="007D357B">
        <w:rPr>
          <w:rFonts w:ascii="Times New Roman" w:hAnsi="Times New Roman" w:cs="Times New Roman"/>
          <w:sz w:val="28"/>
          <w:szCs w:val="28"/>
        </w:rPr>
        <w:t xml:space="preserve">а уроках обеспечивается </w:t>
      </w:r>
      <w:r w:rsidR="007D357B" w:rsidRPr="007D357B">
        <w:rPr>
          <w:rFonts w:ascii="Times New Roman" w:hAnsi="Times New Roman" w:cs="Times New Roman"/>
          <w:sz w:val="28"/>
          <w:szCs w:val="28"/>
        </w:rPr>
        <w:t>переход от двоичной базовой структуры урока (фронтальная + индивидуальная формы работы) к триаде: фронтальная – парная – индивидуальная.</w:t>
      </w:r>
      <w:r w:rsidR="007D357B" w:rsidRPr="007D357B">
        <w:rPr>
          <w:rFonts w:ascii="Times New Roman" w:hAnsi="Times New Roman" w:cs="Times New Roman"/>
          <w:sz w:val="28"/>
          <w:szCs w:val="28"/>
        </w:rPr>
        <w:br/>
        <w:t xml:space="preserve">Для включенности каждого ребенка в учебную деятельность </w:t>
      </w:r>
      <w:r w:rsidR="007D357B">
        <w:rPr>
          <w:rFonts w:ascii="Times New Roman" w:hAnsi="Times New Roman" w:cs="Times New Roman"/>
          <w:sz w:val="28"/>
          <w:szCs w:val="28"/>
        </w:rPr>
        <w:t xml:space="preserve">необходимо </w:t>
      </w:r>
      <w:r w:rsidR="007D357B" w:rsidRPr="007D357B">
        <w:rPr>
          <w:rFonts w:ascii="Times New Roman" w:hAnsi="Times New Roman" w:cs="Times New Roman"/>
          <w:sz w:val="28"/>
          <w:szCs w:val="28"/>
        </w:rPr>
        <w:t xml:space="preserve">ввести парную форму в повседневный урок для каждого учителя как средство </w:t>
      </w:r>
      <w:proofErr w:type="spellStart"/>
      <w:r w:rsidR="007D357B" w:rsidRPr="007D357B">
        <w:rPr>
          <w:rFonts w:ascii="Times New Roman" w:hAnsi="Times New Roman" w:cs="Times New Roman"/>
          <w:sz w:val="28"/>
          <w:szCs w:val="28"/>
        </w:rPr>
        <w:t>допонимания</w:t>
      </w:r>
      <w:proofErr w:type="spellEnd"/>
      <w:r w:rsidR="007D357B" w:rsidRPr="007D357B">
        <w:rPr>
          <w:rFonts w:ascii="Times New Roman" w:hAnsi="Times New Roman" w:cs="Times New Roman"/>
          <w:sz w:val="28"/>
          <w:szCs w:val="28"/>
        </w:rPr>
        <w:t xml:space="preserve"> учебного материала (на любом типе урока, на любом этапе урока).</w:t>
      </w:r>
      <w:r w:rsidR="007D357B" w:rsidRPr="007D357B">
        <w:rPr>
          <w:rFonts w:ascii="Times New Roman" w:hAnsi="Times New Roman" w:cs="Times New Roman"/>
          <w:sz w:val="28"/>
          <w:szCs w:val="28"/>
        </w:rPr>
        <w:br/>
      </w:r>
      <w:r w:rsidR="00BE1996">
        <w:rPr>
          <w:rFonts w:ascii="Times New Roman" w:hAnsi="Times New Roman" w:cs="Times New Roman"/>
          <w:sz w:val="28"/>
          <w:szCs w:val="28"/>
        </w:rPr>
        <w:lastRenderedPageBreak/>
        <w:t xml:space="preserve">         </w:t>
      </w:r>
      <w:r w:rsidR="007D357B" w:rsidRPr="007D357B">
        <w:rPr>
          <w:rFonts w:ascii="Times New Roman" w:hAnsi="Times New Roman" w:cs="Times New Roman"/>
          <w:sz w:val="28"/>
          <w:szCs w:val="28"/>
        </w:rPr>
        <w:t>Технологически это обеспечивается фронтально-парным циклом (далее – ФПЦ).</w:t>
      </w:r>
      <w:r w:rsidR="007D357B">
        <w:rPr>
          <w:rFonts w:ascii="Times New Roman" w:hAnsi="Times New Roman" w:cs="Times New Roman"/>
          <w:sz w:val="28"/>
          <w:szCs w:val="28"/>
        </w:rPr>
        <w:t xml:space="preserve"> Изменения д</w:t>
      </w:r>
      <w:r w:rsidR="00BE1996">
        <w:rPr>
          <w:rFonts w:ascii="Times New Roman" w:hAnsi="Times New Roman" w:cs="Times New Roman"/>
          <w:sz w:val="28"/>
          <w:szCs w:val="28"/>
        </w:rPr>
        <w:t xml:space="preserve">олжны реализовать все учителя, преподающие в 4-6 классах. </w:t>
      </w:r>
    </w:p>
    <w:p w:rsidR="002518C9" w:rsidRPr="009B6363" w:rsidRDefault="002518C9" w:rsidP="0095634C">
      <w:pPr>
        <w:spacing w:after="0" w:line="240" w:lineRule="auto"/>
        <w:ind w:firstLine="708"/>
        <w:jc w:val="both"/>
        <w:rPr>
          <w:rFonts w:ascii="Times New Roman" w:hAnsi="Times New Roman" w:cs="Times New Roman"/>
          <w:b/>
          <w:sz w:val="28"/>
          <w:szCs w:val="28"/>
        </w:rPr>
      </w:pPr>
      <w:r w:rsidRPr="009B6363">
        <w:rPr>
          <w:rFonts w:ascii="Times New Roman" w:hAnsi="Times New Roman" w:cs="Times New Roman"/>
          <w:b/>
          <w:sz w:val="28"/>
          <w:szCs w:val="28"/>
        </w:rPr>
        <w:t xml:space="preserve">Развитие проектно-исследовательской деятельности </w:t>
      </w:r>
      <w:proofErr w:type="gramStart"/>
      <w:r w:rsidRPr="009B6363">
        <w:rPr>
          <w:rFonts w:ascii="Times New Roman" w:hAnsi="Times New Roman" w:cs="Times New Roman"/>
          <w:b/>
          <w:sz w:val="28"/>
          <w:szCs w:val="28"/>
        </w:rPr>
        <w:t>обучающихся</w:t>
      </w:r>
      <w:proofErr w:type="gramEnd"/>
    </w:p>
    <w:p w:rsidR="002518C9" w:rsidRDefault="002518C9" w:rsidP="009563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96B0C">
        <w:rPr>
          <w:rFonts w:ascii="Times New Roman" w:hAnsi="Times New Roman" w:cs="Times New Roman"/>
          <w:sz w:val="28"/>
          <w:szCs w:val="28"/>
        </w:rPr>
        <w:t xml:space="preserve"> Задача современной школы </w:t>
      </w:r>
      <w:r>
        <w:rPr>
          <w:rFonts w:ascii="Times New Roman" w:hAnsi="Times New Roman" w:cs="Times New Roman"/>
          <w:sz w:val="28"/>
          <w:szCs w:val="28"/>
        </w:rPr>
        <w:t xml:space="preserve"> </w:t>
      </w:r>
      <w:r w:rsidRPr="00B96B0C">
        <w:rPr>
          <w:rFonts w:ascii="Times New Roman" w:hAnsi="Times New Roman" w:cs="Times New Roman"/>
          <w:sz w:val="28"/>
          <w:szCs w:val="28"/>
        </w:rPr>
        <w:t xml:space="preserve"> – создать условия</w:t>
      </w:r>
      <w:r>
        <w:rPr>
          <w:rFonts w:ascii="Times New Roman" w:hAnsi="Times New Roman" w:cs="Times New Roman"/>
          <w:sz w:val="28"/>
          <w:szCs w:val="28"/>
        </w:rPr>
        <w:t xml:space="preserve"> для развития возможностей и способностей ребенка. Он должен м</w:t>
      </w:r>
      <w:r w:rsidRPr="00B96B0C">
        <w:rPr>
          <w:rFonts w:ascii="Times New Roman" w:hAnsi="Times New Roman" w:cs="Times New Roman"/>
          <w:sz w:val="28"/>
          <w:szCs w:val="28"/>
        </w:rPr>
        <w:t xml:space="preserve">аксимально </w:t>
      </w:r>
      <w:proofErr w:type="spellStart"/>
      <w:r w:rsidRPr="00B96B0C">
        <w:rPr>
          <w:rFonts w:ascii="Times New Roman" w:hAnsi="Times New Roman" w:cs="Times New Roman"/>
          <w:sz w:val="28"/>
          <w:szCs w:val="28"/>
        </w:rPr>
        <w:t>самореализоваться</w:t>
      </w:r>
      <w:proofErr w:type="spellEnd"/>
      <w:r w:rsidRPr="00B96B0C">
        <w:rPr>
          <w:rFonts w:ascii="Times New Roman" w:hAnsi="Times New Roman" w:cs="Times New Roman"/>
          <w:sz w:val="28"/>
          <w:szCs w:val="28"/>
        </w:rPr>
        <w:t xml:space="preserve">, развить свои способности и творческий потенциал. </w:t>
      </w:r>
      <w:proofErr w:type="gramStart"/>
      <w:r w:rsidRPr="00B96B0C">
        <w:rPr>
          <w:rFonts w:ascii="Times New Roman" w:hAnsi="Times New Roman" w:cs="Times New Roman"/>
          <w:sz w:val="28"/>
          <w:szCs w:val="28"/>
        </w:rPr>
        <w:t xml:space="preserve">Современная школа нацелена на воспитание и формирование универсальных знаний, умений и навыков, которые помогут обучающимся в их дальнейшей жизни быть социально защищенными, добиваться высокого качества жизни. </w:t>
      </w:r>
      <w:r>
        <w:rPr>
          <w:rFonts w:ascii="Times New Roman" w:hAnsi="Times New Roman" w:cs="Times New Roman"/>
          <w:sz w:val="28"/>
          <w:szCs w:val="28"/>
        </w:rPr>
        <w:t xml:space="preserve"> </w:t>
      </w:r>
      <w:r w:rsidRPr="00B96B0C">
        <w:rPr>
          <w:rFonts w:ascii="Times New Roman" w:hAnsi="Times New Roman" w:cs="Times New Roman"/>
          <w:sz w:val="28"/>
          <w:szCs w:val="28"/>
        </w:rPr>
        <w:t xml:space="preserve"> </w:t>
      </w:r>
      <w:proofErr w:type="gramEnd"/>
    </w:p>
    <w:p w:rsidR="002518C9" w:rsidRDefault="002518C9" w:rsidP="009563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развития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необходимо владеть функциональной грамотностью. Под руководством РМА на уровне муниципалитета работает ММА, в который входят методист (специалист РУО) и учителя предметов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цикла, математики, истории, русского языка и литературы. Каждый учитель подбирает для работы по 5-7 </w:t>
      </w:r>
      <w:proofErr w:type="spellStart"/>
      <w:r>
        <w:rPr>
          <w:rFonts w:ascii="Times New Roman" w:hAnsi="Times New Roman" w:cs="Times New Roman"/>
          <w:sz w:val="28"/>
          <w:szCs w:val="28"/>
        </w:rPr>
        <w:t>тьюторантов</w:t>
      </w:r>
      <w:proofErr w:type="spellEnd"/>
      <w:r>
        <w:rPr>
          <w:rFonts w:ascii="Times New Roman" w:hAnsi="Times New Roman" w:cs="Times New Roman"/>
          <w:sz w:val="28"/>
          <w:szCs w:val="28"/>
        </w:rPr>
        <w:t>, которые работают с педагогами школ в части сопровождения обучению детей формированию ФГ. Кроме того, работа по сопровождению обучения детей ФГ проводится по всем направлениям (см</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хему). </w:t>
      </w:r>
    </w:p>
    <w:p w:rsidR="002518C9" w:rsidRDefault="002518C9" w:rsidP="0095634C">
      <w:pPr>
        <w:spacing w:after="0" w:line="240" w:lineRule="auto"/>
        <w:jc w:val="both"/>
        <w:rPr>
          <w:rFonts w:ascii="Times New Roman" w:hAnsi="Times New Roman" w:cs="Times New Roman"/>
          <w:sz w:val="28"/>
          <w:szCs w:val="28"/>
        </w:rPr>
      </w:pPr>
    </w:p>
    <w:p w:rsidR="002518C9" w:rsidRDefault="002518C9" w:rsidP="0095634C">
      <w:pPr>
        <w:spacing w:after="0" w:line="240" w:lineRule="auto"/>
        <w:ind w:firstLine="708"/>
        <w:jc w:val="both"/>
        <w:rPr>
          <w:rFonts w:ascii="Times New Roman" w:hAnsi="Times New Roman" w:cs="Times New Roman"/>
          <w:sz w:val="28"/>
          <w:szCs w:val="28"/>
        </w:rPr>
      </w:pPr>
      <w:r w:rsidRPr="007D357B">
        <w:rPr>
          <w:rFonts w:ascii="Times New Roman" w:hAnsi="Times New Roman" w:cs="Times New Roman"/>
          <w:sz w:val="28"/>
          <w:szCs w:val="28"/>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5pt;height:263.75pt" o:ole="">
            <v:imagedata r:id="rId7" o:title=""/>
          </v:shape>
          <o:OLEObject Type="Embed" ProgID="PowerPoint.Slide.12" ShapeID="_x0000_i1025" DrawAspect="Content" ObjectID="_1780205364" r:id="rId8"/>
        </w:object>
      </w:r>
    </w:p>
    <w:p w:rsidR="002518C9" w:rsidRDefault="002518C9" w:rsidP="0095634C">
      <w:pPr>
        <w:spacing w:after="0" w:line="240" w:lineRule="auto"/>
        <w:ind w:firstLine="708"/>
        <w:jc w:val="both"/>
        <w:rPr>
          <w:rFonts w:ascii="Times New Roman" w:hAnsi="Times New Roman" w:cs="Times New Roman"/>
          <w:sz w:val="28"/>
          <w:szCs w:val="28"/>
        </w:rPr>
      </w:pPr>
      <w:r w:rsidRPr="00B96B0C">
        <w:rPr>
          <w:rFonts w:ascii="Times New Roman" w:hAnsi="Times New Roman" w:cs="Times New Roman"/>
          <w:sz w:val="28"/>
          <w:szCs w:val="28"/>
        </w:rPr>
        <w:t>П</w:t>
      </w:r>
      <w:r>
        <w:rPr>
          <w:rFonts w:ascii="Times New Roman" w:hAnsi="Times New Roman" w:cs="Times New Roman"/>
          <w:sz w:val="28"/>
          <w:szCs w:val="28"/>
        </w:rPr>
        <w:t>оэтому п</w:t>
      </w:r>
      <w:r w:rsidRPr="00B96B0C">
        <w:rPr>
          <w:rFonts w:ascii="Times New Roman" w:hAnsi="Times New Roman" w:cs="Times New Roman"/>
          <w:sz w:val="28"/>
          <w:szCs w:val="28"/>
        </w:rPr>
        <w:t xml:space="preserve">роектная и исследовательская деятельность </w:t>
      </w:r>
      <w:proofErr w:type="gramStart"/>
      <w:r w:rsidRPr="00B96B0C">
        <w:rPr>
          <w:rFonts w:ascii="Times New Roman" w:hAnsi="Times New Roman" w:cs="Times New Roman"/>
          <w:sz w:val="28"/>
          <w:szCs w:val="28"/>
        </w:rPr>
        <w:t>обучающихся</w:t>
      </w:r>
      <w:proofErr w:type="gramEnd"/>
      <w:r w:rsidRPr="00B96B0C">
        <w:rPr>
          <w:rFonts w:ascii="Times New Roman" w:hAnsi="Times New Roman" w:cs="Times New Roman"/>
          <w:sz w:val="28"/>
          <w:szCs w:val="28"/>
        </w:rPr>
        <w:t xml:space="preserve"> является все более актуа</w:t>
      </w:r>
      <w:r>
        <w:rPr>
          <w:rFonts w:ascii="Times New Roman" w:hAnsi="Times New Roman" w:cs="Times New Roman"/>
          <w:sz w:val="28"/>
          <w:szCs w:val="28"/>
        </w:rPr>
        <w:t xml:space="preserve">льной в современной педагогике, так как </w:t>
      </w:r>
      <w:r w:rsidRPr="00B96B0C">
        <w:rPr>
          <w:rFonts w:ascii="Times New Roman" w:hAnsi="Times New Roman" w:cs="Times New Roman"/>
          <w:sz w:val="28"/>
          <w:szCs w:val="28"/>
        </w:rPr>
        <w:t xml:space="preserve">в процессе правильной самостоятельной работы над созданием проекта лучше всего формируется культура умственной деятельности обучающихся. Школа </w:t>
      </w:r>
      <w:r>
        <w:rPr>
          <w:rFonts w:ascii="Times New Roman" w:hAnsi="Times New Roman" w:cs="Times New Roman"/>
          <w:sz w:val="28"/>
          <w:szCs w:val="28"/>
        </w:rPr>
        <w:t xml:space="preserve"> </w:t>
      </w:r>
      <w:r w:rsidRPr="00B96B0C">
        <w:rPr>
          <w:rFonts w:ascii="Times New Roman" w:hAnsi="Times New Roman" w:cs="Times New Roman"/>
          <w:sz w:val="28"/>
          <w:szCs w:val="28"/>
        </w:rPr>
        <w:t xml:space="preserve"> развивает не только мотивацию и интерес, но и организует </w:t>
      </w:r>
      <w:r w:rsidRPr="00B96B0C">
        <w:rPr>
          <w:rFonts w:ascii="Times New Roman" w:hAnsi="Times New Roman" w:cs="Times New Roman"/>
          <w:sz w:val="28"/>
          <w:szCs w:val="28"/>
        </w:rPr>
        <w:lastRenderedPageBreak/>
        <w:t>подготовку к сотрудничеству и совместной деятельности с учителем и одноклассниками</w:t>
      </w:r>
      <w:r>
        <w:rPr>
          <w:rFonts w:ascii="Times New Roman" w:hAnsi="Times New Roman" w:cs="Times New Roman"/>
          <w:sz w:val="28"/>
          <w:szCs w:val="28"/>
        </w:rPr>
        <w:t xml:space="preserve">.  </w:t>
      </w:r>
      <w:r w:rsidRPr="00B96B0C">
        <w:rPr>
          <w:rFonts w:ascii="Times New Roman" w:hAnsi="Times New Roman" w:cs="Times New Roman"/>
          <w:sz w:val="28"/>
          <w:szCs w:val="28"/>
        </w:rPr>
        <w:t xml:space="preserve">Развитие проектно-исследовательской деятельности </w:t>
      </w:r>
      <w:proofErr w:type="gramStart"/>
      <w:r w:rsidRPr="00B96B0C">
        <w:rPr>
          <w:rFonts w:ascii="Times New Roman" w:hAnsi="Times New Roman" w:cs="Times New Roman"/>
          <w:sz w:val="28"/>
          <w:szCs w:val="28"/>
        </w:rPr>
        <w:t>обучающихся</w:t>
      </w:r>
      <w:proofErr w:type="gramEnd"/>
      <w:r w:rsidRPr="00B96B0C">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Pr="00B96B0C">
        <w:rPr>
          <w:rFonts w:ascii="Times New Roman" w:hAnsi="Times New Roman" w:cs="Times New Roman"/>
          <w:sz w:val="28"/>
          <w:szCs w:val="28"/>
        </w:rPr>
        <w:t xml:space="preserve"> по нескольким направлениям:</w:t>
      </w:r>
    </w:p>
    <w:p w:rsidR="002518C9" w:rsidRDefault="002518C9" w:rsidP="009563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проектная деятельность – как часть реализации учебного плана (групповой проект (НОО), </w:t>
      </w:r>
      <w:proofErr w:type="gramStart"/>
      <w:r>
        <w:rPr>
          <w:rFonts w:ascii="Times New Roman" w:hAnsi="Times New Roman" w:cs="Times New Roman"/>
          <w:sz w:val="28"/>
          <w:szCs w:val="28"/>
        </w:rPr>
        <w:t>индивидуальный проект</w:t>
      </w:r>
      <w:proofErr w:type="gramEnd"/>
      <w:r>
        <w:rPr>
          <w:rFonts w:ascii="Times New Roman" w:hAnsi="Times New Roman" w:cs="Times New Roman"/>
          <w:sz w:val="28"/>
          <w:szCs w:val="28"/>
        </w:rPr>
        <w:t xml:space="preserve"> (ООО, СОО);</w:t>
      </w:r>
    </w:p>
    <w:p w:rsidR="002518C9" w:rsidRDefault="002518C9" w:rsidP="009563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проектно-исследовательская деятельность совместно с учреждениями ВПО (ФМШ СФУ, ЗЕНШ), СПО (</w:t>
      </w:r>
      <w:proofErr w:type="spellStart"/>
      <w:r>
        <w:rPr>
          <w:rFonts w:ascii="Times New Roman" w:hAnsi="Times New Roman" w:cs="Times New Roman"/>
          <w:sz w:val="28"/>
          <w:szCs w:val="28"/>
        </w:rPr>
        <w:t>Уярский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с\х</w:t>
      </w:r>
      <w:proofErr w:type="spellEnd"/>
      <w:r>
        <w:rPr>
          <w:rFonts w:ascii="Times New Roman" w:hAnsi="Times New Roman" w:cs="Times New Roman"/>
          <w:sz w:val="28"/>
          <w:szCs w:val="28"/>
        </w:rPr>
        <w:t xml:space="preserve"> техникум, </w:t>
      </w:r>
      <w:proofErr w:type="spellStart"/>
      <w:r>
        <w:rPr>
          <w:rFonts w:ascii="Times New Roman" w:hAnsi="Times New Roman" w:cs="Times New Roman"/>
          <w:sz w:val="28"/>
          <w:szCs w:val="28"/>
        </w:rPr>
        <w:t>Канский</w:t>
      </w:r>
      <w:proofErr w:type="spellEnd"/>
      <w:r>
        <w:rPr>
          <w:rFonts w:ascii="Times New Roman" w:hAnsi="Times New Roman" w:cs="Times New Roman"/>
          <w:sz w:val="28"/>
          <w:szCs w:val="28"/>
        </w:rPr>
        <w:t xml:space="preserve"> технологический колледж);</w:t>
      </w:r>
    </w:p>
    <w:p w:rsidR="002518C9" w:rsidRDefault="002518C9" w:rsidP="0095634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проектно-исследовательская деятельность совместно с предприятиями, организациями (краевая «Агрошкола», ООО «Нива», ЧП, Краевая станция юннатов и т.п.).</w:t>
      </w:r>
      <w:proofErr w:type="gramEnd"/>
    </w:p>
    <w:p w:rsidR="00124AC6" w:rsidRPr="007D357B" w:rsidRDefault="002518C9" w:rsidP="0095634C">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Каждая ОО района сам</w:t>
      </w:r>
      <w:r w:rsidR="002E5EA9">
        <w:rPr>
          <w:rFonts w:ascii="Times New Roman" w:hAnsi="Times New Roman" w:cs="Times New Roman"/>
          <w:sz w:val="28"/>
          <w:szCs w:val="28"/>
        </w:rPr>
        <w:t>остоятельно</w:t>
      </w:r>
      <w:r>
        <w:rPr>
          <w:rFonts w:ascii="Times New Roman" w:hAnsi="Times New Roman" w:cs="Times New Roman"/>
          <w:sz w:val="28"/>
          <w:szCs w:val="28"/>
        </w:rPr>
        <w:t xml:space="preserve"> определяет сотрудников для реализации проектно-исследовательской деятельности.  </w:t>
      </w:r>
    </w:p>
    <w:p w:rsidR="009B6363" w:rsidRDefault="009B6363" w:rsidP="0095634C">
      <w:pPr>
        <w:spacing w:after="0" w:line="240" w:lineRule="auto"/>
        <w:ind w:firstLine="708"/>
        <w:jc w:val="both"/>
        <w:rPr>
          <w:rFonts w:ascii="Times New Roman" w:hAnsi="Times New Roman" w:cs="Times New Roman"/>
          <w:sz w:val="28"/>
          <w:szCs w:val="28"/>
        </w:rPr>
      </w:pPr>
      <w:r w:rsidRPr="00C7452D">
        <w:rPr>
          <w:rFonts w:ascii="Times New Roman" w:hAnsi="Times New Roman" w:cs="Times New Roman"/>
          <w:b/>
          <w:sz w:val="28"/>
          <w:szCs w:val="28"/>
        </w:rPr>
        <w:t>Развитие кадрового потенциала</w:t>
      </w:r>
      <w:r>
        <w:rPr>
          <w:rFonts w:ascii="Times New Roman" w:hAnsi="Times New Roman" w:cs="Times New Roman"/>
          <w:sz w:val="28"/>
          <w:szCs w:val="28"/>
        </w:rPr>
        <w:t xml:space="preserve">. </w:t>
      </w:r>
    </w:p>
    <w:p w:rsidR="00C7452D" w:rsidRDefault="00C7452D" w:rsidP="009563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Явные и скрытые вакансии в ОО района позволяют говорить о том, что  </w:t>
      </w:r>
      <w:r w:rsidR="009B26E5">
        <w:rPr>
          <w:rFonts w:ascii="Times New Roman" w:hAnsi="Times New Roman" w:cs="Times New Roman"/>
          <w:sz w:val="28"/>
          <w:szCs w:val="28"/>
        </w:rPr>
        <w:t xml:space="preserve">в </w:t>
      </w:r>
      <w:r>
        <w:rPr>
          <w:rFonts w:ascii="Times New Roman" w:hAnsi="Times New Roman" w:cs="Times New Roman"/>
          <w:sz w:val="28"/>
          <w:szCs w:val="28"/>
        </w:rPr>
        <w:t xml:space="preserve">настоящее время в школах района остро стоит вопрос кадрового обеспечения, т.к. кадры стареют,  а молодые выпускники </w:t>
      </w:r>
      <w:proofErr w:type="spellStart"/>
      <w:r>
        <w:rPr>
          <w:rFonts w:ascii="Times New Roman" w:hAnsi="Times New Roman" w:cs="Times New Roman"/>
          <w:sz w:val="28"/>
          <w:szCs w:val="28"/>
        </w:rPr>
        <w:t>педзаведений</w:t>
      </w:r>
      <w:proofErr w:type="spellEnd"/>
      <w:r>
        <w:rPr>
          <w:rFonts w:ascii="Times New Roman" w:hAnsi="Times New Roman" w:cs="Times New Roman"/>
          <w:sz w:val="28"/>
          <w:szCs w:val="28"/>
        </w:rPr>
        <w:t xml:space="preserve"> не стремятся в школу.  Ввиду большой нагрузки учителей страдает качество преподавания. Для улучшения кадровой политики в муниципалитете  необходимо предпринять  меры по привлечению в отрасль молодых специалистов и сопровождению </w:t>
      </w:r>
      <w:r w:rsidR="009B26E5">
        <w:rPr>
          <w:rFonts w:ascii="Times New Roman" w:hAnsi="Times New Roman" w:cs="Times New Roman"/>
          <w:sz w:val="28"/>
          <w:szCs w:val="28"/>
        </w:rPr>
        <w:t xml:space="preserve">работающих </w:t>
      </w:r>
      <w:r>
        <w:rPr>
          <w:rFonts w:ascii="Times New Roman" w:hAnsi="Times New Roman" w:cs="Times New Roman"/>
          <w:sz w:val="28"/>
          <w:szCs w:val="28"/>
        </w:rPr>
        <w:t>педагогов.</w:t>
      </w:r>
    </w:p>
    <w:p w:rsidR="00CD415B" w:rsidRDefault="00CD415B" w:rsidP="0095634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этой целью планируется сопровождение педагогов через РМА, проведение курсов повышения квалификации КИПК с </w:t>
      </w:r>
      <w:r w:rsidR="009B26E5">
        <w:rPr>
          <w:rFonts w:ascii="Times New Roman" w:hAnsi="Times New Roman" w:cs="Times New Roman"/>
          <w:sz w:val="28"/>
          <w:szCs w:val="28"/>
        </w:rPr>
        <w:t xml:space="preserve"> </w:t>
      </w:r>
      <w:r>
        <w:rPr>
          <w:rFonts w:ascii="Times New Roman" w:hAnsi="Times New Roman" w:cs="Times New Roman"/>
          <w:sz w:val="28"/>
          <w:szCs w:val="28"/>
        </w:rPr>
        <w:t>выездом в муниципалитет, создание психолого-педагогических классов на базе отдельных ОО, организация наставничества, проведение конкурсов профессионального мастерства, проведение ежемесячных  методических дней на уровне РМО, встречи с выпускниками вузо</w:t>
      </w:r>
      <w:r w:rsidR="004E6DE5">
        <w:rPr>
          <w:rFonts w:ascii="Times New Roman" w:hAnsi="Times New Roman" w:cs="Times New Roman"/>
          <w:sz w:val="28"/>
          <w:szCs w:val="28"/>
        </w:rPr>
        <w:t>в</w:t>
      </w:r>
      <w:r>
        <w:rPr>
          <w:rFonts w:ascii="Times New Roman" w:hAnsi="Times New Roman" w:cs="Times New Roman"/>
          <w:sz w:val="28"/>
          <w:szCs w:val="28"/>
        </w:rPr>
        <w:t xml:space="preserve"> по </w:t>
      </w:r>
      <w:proofErr w:type="spellStart"/>
      <w:r>
        <w:rPr>
          <w:rFonts w:ascii="Times New Roman" w:hAnsi="Times New Roman" w:cs="Times New Roman"/>
          <w:sz w:val="28"/>
          <w:szCs w:val="28"/>
        </w:rPr>
        <w:t>педнаправлениям</w:t>
      </w:r>
      <w:proofErr w:type="spellEnd"/>
      <w:r>
        <w:rPr>
          <w:rFonts w:ascii="Times New Roman" w:hAnsi="Times New Roman" w:cs="Times New Roman"/>
          <w:sz w:val="28"/>
          <w:szCs w:val="28"/>
        </w:rPr>
        <w:t xml:space="preserve">, организация проведения </w:t>
      </w:r>
      <w:proofErr w:type="spellStart"/>
      <w:r>
        <w:rPr>
          <w:rFonts w:ascii="Times New Roman" w:hAnsi="Times New Roman" w:cs="Times New Roman"/>
          <w:sz w:val="28"/>
          <w:szCs w:val="28"/>
        </w:rPr>
        <w:t>профпроб</w:t>
      </w:r>
      <w:proofErr w:type="spellEnd"/>
      <w:r>
        <w:rPr>
          <w:rFonts w:ascii="Times New Roman" w:hAnsi="Times New Roman" w:cs="Times New Roman"/>
          <w:sz w:val="28"/>
          <w:szCs w:val="28"/>
        </w:rPr>
        <w:t xml:space="preserve"> для обучающихся психолого-педагогических классов, привлечение студентов ОО на  педпрактику в свои школы и т</w:t>
      </w:r>
      <w:proofErr w:type="gramEnd"/>
      <w:r>
        <w:rPr>
          <w:rFonts w:ascii="Times New Roman" w:hAnsi="Times New Roman" w:cs="Times New Roman"/>
          <w:sz w:val="28"/>
          <w:szCs w:val="28"/>
        </w:rPr>
        <w:t>.п.</w:t>
      </w:r>
    </w:p>
    <w:p w:rsidR="00585E17" w:rsidRPr="008E7DE3" w:rsidRDefault="00CD415B" w:rsidP="009563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5634C" w:rsidRDefault="0095634C" w:rsidP="0095634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Показатели:</w:t>
      </w:r>
    </w:p>
    <w:p w:rsidR="0095634C" w:rsidRDefault="0095634C" w:rsidP="0095634C">
      <w:pPr>
        <w:pStyle w:val="a7"/>
        <w:numPr>
          <w:ilvl w:val="0"/>
          <w:numId w:val="15"/>
        </w:numPr>
        <w:spacing w:after="0" w:line="240" w:lineRule="auto"/>
        <w:jc w:val="both"/>
        <w:rPr>
          <w:rFonts w:ascii="Times New Roman" w:hAnsi="Times New Roman" w:cs="Times New Roman"/>
          <w:sz w:val="28"/>
          <w:szCs w:val="28"/>
        </w:rPr>
      </w:pPr>
      <w:r w:rsidRPr="0095634C">
        <w:rPr>
          <w:rFonts w:ascii="Times New Roman" w:hAnsi="Times New Roman" w:cs="Times New Roman"/>
          <w:sz w:val="28"/>
          <w:szCs w:val="28"/>
        </w:rPr>
        <w:t xml:space="preserve">Доля педагогов ОО, </w:t>
      </w:r>
      <w:r>
        <w:rPr>
          <w:rFonts w:ascii="Times New Roman" w:hAnsi="Times New Roman" w:cs="Times New Roman"/>
          <w:sz w:val="28"/>
          <w:szCs w:val="28"/>
        </w:rPr>
        <w:t>включающих в урок парно-речевые фазы</w:t>
      </w:r>
      <w:proofErr w:type="gramStart"/>
      <w:r>
        <w:rPr>
          <w:rFonts w:ascii="Times New Roman" w:hAnsi="Times New Roman" w:cs="Times New Roman"/>
          <w:sz w:val="28"/>
          <w:szCs w:val="28"/>
        </w:rPr>
        <w:t xml:space="preserve"> (%).</w:t>
      </w:r>
      <w:proofErr w:type="gramEnd"/>
    </w:p>
    <w:p w:rsidR="0095634C" w:rsidRDefault="0095634C"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муниципалитете разработан единый анализ урок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да/нет). </w:t>
      </w:r>
    </w:p>
    <w:p w:rsidR="0095634C" w:rsidRDefault="001611FB"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педагогов ОО, принимающих участие в работе по направлению (курсы повышения квалификации, семинары, РМО, ШМО, чат с КИПК и т.п</w:t>
      </w:r>
      <w:proofErr w:type="gramStart"/>
      <w:r>
        <w:rPr>
          <w:rFonts w:ascii="Times New Roman" w:hAnsi="Times New Roman" w:cs="Times New Roman"/>
          <w:sz w:val="28"/>
          <w:szCs w:val="28"/>
        </w:rPr>
        <w:t>.) (%).</w:t>
      </w:r>
      <w:proofErr w:type="gramEnd"/>
    </w:p>
    <w:p w:rsidR="001611FB" w:rsidRDefault="001611FB"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Доля педагогов ОО, предъявляющих свой опыт (практики, фрагменты урока, мастер-классы)</w:t>
      </w:r>
      <w:r w:rsidR="0076352A">
        <w:rPr>
          <w:rFonts w:ascii="Times New Roman" w:hAnsi="Times New Roman" w:cs="Times New Roman"/>
          <w:sz w:val="28"/>
          <w:szCs w:val="28"/>
        </w:rPr>
        <w:t xml:space="preserve"> по использованию парно-речевых фаз урока</w:t>
      </w:r>
      <w:proofErr w:type="gramStart"/>
      <w:r>
        <w:rPr>
          <w:rFonts w:ascii="Times New Roman" w:hAnsi="Times New Roman" w:cs="Times New Roman"/>
          <w:sz w:val="28"/>
          <w:szCs w:val="28"/>
        </w:rPr>
        <w:t xml:space="preserve"> (%).</w:t>
      </w:r>
      <w:proofErr w:type="gramEnd"/>
    </w:p>
    <w:p w:rsidR="001611FB" w:rsidRDefault="0076352A"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Доля педагогов ОО, предъявляющих свой опыт по формированию ФГ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w:t>
      </w:r>
    </w:p>
    <w:p w:rsidR="0076352A" w:rsidRDefault="0076352A"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ОО заключила соглашение с другой ОО, учреждениями СПО, ВПО, предприятиями на реализацию совместной программы (да/нет).</w:t>
      </w:r>
    </w:p>
    <w:p w:rsidR="0076352A" w:rsidRDefault="0076352A"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Доля обучающихся </w:t>
      </w:r>
      <w:r w:rsidR="00202E72">
        <w:rPr>
          <w:rFonts w:ascii="Times New Roman" w:hAnsi="Times New Roman" w:cs="Times New Roman"/>
          <w:sz w:val="28"/>
          <w:szCs w:val="28"/>
        </w:rPr>
        <w:t xml:space="preserve">ОО, принимающих участие в районных и краевых </w:t>
      </w:r>
      <w:proofErr w:type="gramStart"/>
      <w:r w:rsidR="00202E72">
        <w:rPr>
          <w:rFonts w:ascii="Times New Roman" w:hAnsi="Times New Roman" w:cs="Times New Roman"/>
          <w:sz w:val="28"/>
          <w:szCs w:val="28"/>
        </w:rPr>
        <w:t>мероп</w:t>
      </w:r>
      <w:r>
        <w:rPr>
          <w:rFonts w:ascii="Times New Roman" w:hAnsi="Times New Roman" w:cs="Times New Roman"/>
          <w:sz w:val="28"/>
          <w:szCs w:val="28"/>
        </w:rPr>
        <w:t>риятиях</w:t>
      </w:r>
      <w:proofErr w:type="gramEnd"/>
      <w:r>
        <w:rPr>
          <w:rFonts w:ascii="Times New Roman" w:hAnsi="Times New Roman" w:cs="Times New Roman"/>
          <w:sz w:val="28"/>
          <w:szCs w:val="28"/>
        </w:rPr>
        <w:t xml:space="preserve"> </w:t>
      </w:r>
      <w:r w:rsidR="00202E72">
        <w:rPr>
          <w:rFonts w:ascii="Times New Roman" w:hAnsi="Times New Roman" w:cs="Times New Roman"/>
          <w:sz w:val="28"/>
          <w:szCs w:val="28"/>
        </w:rPr>
        <w:t xml:space="preserve">проектно-исследовательской направленности (конференции, краевые школы и т.п.) (%). </w:t>
      </w:r>
    </w:p>
    <w:p w:rsidR="00202E72" w:rsidRDefault="00202E72"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принявших участие в ВПР и КДР,  понизивших результаты (%).</w:t>
      </w:r>
    </w:p>
    <w:p w:rsidR="00202E72" w:rsidRPr="0095634C" w:rsidRDefault="00202E72" w:rsidP="0095634C">
      <w:pPr>
        <w:pStyle w:val="a7"/>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принявших участие в ВПР, КДР, повысивших КО (%).  </w:t>
      </w:r>
    </w:p>
    <w:p w:rsidR="0095634C" w:rsidRDefault="0095634C" w:rsidP="0095634C">
      <w:pPr>
        <w:spacing w:after="0" w:line="240" w:lineRule="auto"/>
        <w:jc w:val="both"/>
        <w:rPr>
          <w:rFonts w:ascii="Times New Roman" w:hAnsi="Times New Roman" w:cs="Times New Roman"/>
          <w:b/>
          <w:i/>
          <w:sz w:val="28"/>
          <w:szCs w:val="28"/>
        </w:rPr>
      </w:pPr>
    </w:p>
    <w:p w:rsidR="0095634C" w:rsidRDefault="0095634C" w:rsidP="0095634C">
      <w:pPr>
        <w:spacing w:after="0" w:line="240" w:lineRule="auto"/>
        <w:jc w:val="both"/>
        <w:rPr>
          <w:rFonts w:ascii="Times New Roman" w:hAnsi="Times New Roman" w:cs="Times New Roman"/>
          <w:b/>
          <w:i/>
          <w:sz w:val="28"/>
          <w:szCs w:val="28"/>
        </w:rPr>
      </w:pPr>
    </w:p>
    <w:p w:rsidR="001B1D39" w:rsidRDefault="00CD415B" w:rsidP="0095634C">
      <w:pPr>
        <w:spacing w:after="0" w:line="240" w:lineRule="auto"/>
        <w:jc w:val="both"/>
        <w:rPr>
          <w:rFonts w:ascii="Times New Roman" w:hAnsi="Times New Roman" w:cs="Times New Roman"/>
          <w:sz w:val="28"/>
          <w:szCs w:val="28"/>
        </w:rPr>
      </w:pPr>
      <w:r w:rsidRPr="00A32F3D">
        <w:rPr>
          <w:rFonts w:ascii="Times New Roman" w:hAnsi="Times New Roman" w:cs="Times New Roman"/>
          <w:b/>
          <w:i/>
          <w:sz w:val="28"/>
          <w:szCs w:val="28"/>
        </w:rPr>
        <w:t>Планирование работы по направлениям</w:t>
      </w:r>
      <w:r>
        <w:rPr>
          <w:rFonts w:ascii="Times New Roman" w:hAnsi="Times New Roman" w:cs="Times New Roman"/>
          <w:sz w:val="28"/>
          <w:szCs w:val="28"/>
        </w:rPr>
        <w:t xml:space="preserve">. </w:t>
      </w:r>
    </w:p>
    <w:p w:rsidR="00CD415B" w:rsidRPr="00A32F3D" w:rsidRDefault="00FB2545" w:rsidP="0095634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C7441" w:rsidRPr="00A32F3D">
        <w:rPr>
          <w:rFonts w:ascii="Times New Roman" w:hAnsi="Times New Roman" w:cs="Times New Roman"/>
          <w:b/>
          <w:sz w:val="28"/>
          <w:szCs w:val="28"/>
        </w:rPr>
        <w:t xml:space="preserve"> Изменение в уроке</w:t>
      </w:r>
    </w:p>
    <w:tbl>
      <w:tblPr>
        <w:tblStyle w:val="a4"/>
        <w:tblW w:w="0" w:type="auto"/>
        <w:tblLook w:val="04A0"/>
      </w:tblPr>
      <w:tblGrid>
        <w:gridCol w:w="675"/>
        <w:gridCol w:w="5239"/>
        <w:gridCol w:w="1991"/>
        <w:gridCol w:w="2551"/>
        <w:gridCol w:w="4330"/>
      </w:tblGrid>
      <w:tr w:rsidR="000C7441" w:rsidTr="00D07276">
        <w:tc>
          <w:tcPr>
            <w:tcW w:w="675" w:type="dxa"/>
          </w:tcPr>
          <w:p w:rsidR="000C7441" w:rsidRDefault="000C7441" w:rsidP="0095634C">
            <w:pPr>
              <w:jc w:val="both"/>
              <w:rPr>
                <w:rFonts w:ascii="Times New Roman" w:hAnsi="Times New Roman" w:cs="Times New Roman"/>
                <w:sz w:val="28"/>
                <w:szCs w:val="28"/>
              </w:rPr>
            </w:pPr>
            <w:r>
              <w:rPr>
                <w:rFonts w:ascii="Times New Roman" w:hAnsi="Times New Roman" w:cs="Times New Roman"/>
                <w:sz w:val="28"/>
                <w:szCs w:val="28"/>
              </w:rPr>
              <w:t>№</w:t>
            </w:r>
          </w:p>
        </w:tc>
        <w:tc>
          <w:tcPr>
            <w:tcW w:w="5239" w:type="dxa"/>
          </w:tcPr>
          <w:p w:rsidR="000C7441" w:rsidRDefault="000C7441" w:rsidP="0095634C">
            <w:pPr>
              <w:jc w:val="both"/>
              <w:rPr>
                <w:rFonts w:ascii="Times New Roman" w:hAnsi="Times New Roman" w:cs="Times New Roman"/>
                <w:sz w:val="28"/>
                <w:szCs w:val="28"/>
              </w:rPr>
            </w:pPr>
            <w:r>
              <w:rPr>
                <w:rFonts w:ascii="Times New Roman" w:hAnsi="Times New Roman" w:cs="Times New Roman"/>
                <w:sz w:val="28"/>
                <w:szCs w:val="28"/>
              </w:rPr>
              <w:t xml:space="preserve">Мероприятие </w:t>
            </w:r>
          </w:p>
        </w:tc>
        <w:tc>
          <w:tcPr>
            <w:tcW w:w="1991" w:type="dxa"/>
          </w:tcPr>
          <w:p w:rsidR="000C7441" w:rsidRDefault="000C7441" w:rsidP="0095634C">
            <w:pPr>
              <w:jc w:val="both"/>
              <w:rPr>
                <w:rFonts w:ascii="Times New Roman" w:hAnsi="Times New Roman" w:cs="Times New Roman"/>
                <w:sz w:val="28"/>
                <w:szCs w:val="28"/>
              </w:rPr>
            </w:pPr>
            <w:r>
              <w:rPr>
                <w:rFonts w:ascii="Times New Roman" w:hAnsi="Times New Roman" w:cs="Times New Roman"/>
                <w:sz w:val="28"/>
                <w:szCs w:val="28"/>
              </w:rPr>
              <w:t xml:space="preserve">Сроки </w:t>
            </w:r>
          </w:p>
        </w:tc>
        <w:tc>
          <w:tcPr>
            <w:tcW w:w="2551" w:type="dxa"/>
          </w:tcPr>
          <w:p w:rsidR="000C7441" w:rsidRDefault="000C7441" w:rsidP="0095634C">
            <w:pPr>
              <w:jc w:val="both"/>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c>
          <w:tcPr>
            <w:tcW w:w="4330" w:type="dxa"/>
          </w:tcPr>
          <w:p w:rsidR="000C7441" w:rsidRDefault="000C7441" w:rsidP="0095634C">
            <w:pPr>
              <w:jc w:val="both"/>
              <w:rPr>
                <w:rFonts w:ascii="Times New Roman" w:hAnsi="Times New Roman" w:cs="Times New Roman"/>
                <w:sz w:val="28"/>
                <w:szCs w:val="28"/>
              </w:rPr>
            </w:pPr>
            <w:r>
              <w:rPr>
                <w:rFonts w:ascii="Times New Roman" w:hAnsi="Times New Roman" w:cs="Times New Roman"/>
                <w:sz w:val="28"/>
                <w:szCs w:val="28"/>
              </w:rPr>
              <w:t xml:space="preserve">Ожидаемый результат </w:t>
            </w:r>
          </w:p>
        </w:tc>
      </w:tr>
      <w:tr w:rsidR="00544225" w:rsidTr="00D07276">
        <w:tc>
          <w:tcPr>
            <w:tcW w:w="675" w:type="dxa"/>
          </w:tcPr>
          <w:p w:rsidR="00544225" w:rsidRDefault="00544225" w:rsidP="001C6D26">
            <w:pPr>
              <w:jc w:val="both"/>
              <w:rPr>
                <w:rFonts w:ascii="Times New Roman" w:hAnsi="Times New Roman" w:cs="Times New Roman"/>
                <w:sz w:val="28"/>
                <w:szCs w:val="28"/>
              </w:rPr>
            </w:pPr>
            <w:r>
              <w:rPr>
                <w:rFonts w:ascii="Times New Roman" w:hAnsi="Times New Roman" w:cs="Times New Roman"/>
                <w:sz w:val="28"/>
                <w:szCs w:val="28"/>
              </w:rPr>
              <w:t>1</w:t>
            </w:r>
          </w:p>
        </w:tc>
        <w:tc>
          <w:tcPr>
            <w:tcW w:w="5239" w:type="dxa"/>
          </w:tcPr>
          <w:p w:rsidR="00544225" w:rsidRDefault="00544225" w:rsidP="00544225">
            <w:pPr>
              <w:jc w:val="both"/>
              <w:rPr>
                <w:rFonts w:ascii="Times New Roman" w:hAnsi="Times New Roman" w:cs="Times New Roman"/>
                <w:sz w:val="28"/>
                <w:szCs w:val="28"/>
              </w:rPr>
            </w:pPr>
            <w:r>
              <w:rPr>
                <w:rFonts w:ascii="Times New Roman" w:hAnsi="Times New Roman" w:cs="Times New Roman"/>
                <w:sz w:val="28"/>
                <w:szCs w:val="28"/>
              </w:rPr>
              <w:t>Создание творческих  групп по реализации направления «Изменение в уроке» в РУО и каждой ОО</w:t>
            </w:r>
          </w:p>
        </w:tc>
        <w:tc>
          <w:tcPr>
            <w:tcW w:w="1991"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Август - сентябрь</w:t>
            </w:r>
          </w:p>
        </w:tc>
        <w:tc>
          <w:tcPr>
            <w:tcW w:w="2551"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Руководитель РУО, руководители ОО</w:t>
            </w:r>
          </w:p>
        </w:tc>
        <w:tc>
          <w:tcPr>
            <w:tcW w:w="4330"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 xml:space="preserve">Изданы приказы о назначении </w:t>
            </w:r>
            <w:proofErr w:type="gramStart"/>
            <w:r>
              <w:rPr>
                <w:rFonts w:ascii="Times New Roman" w:hAnsi="Times New Roman" w:cs="Times New Roman"/>
                <w:sz w:val="28"/>
                <w:szCs w:val="28"/>
              </w:rPr>
              <w:t>ответственных</w:t>
            </w:r>
            <w:proofErr w:type="gramEnd"/>
            <w:r>
              <w:rPr>
                <w:rFonts w:ascii="Times New Roman" w:hAnsi="Times New Roman" w:cs="Times New Roman"/>
                <w:sz w:val="28"/>
                <w:szCs w:val="28"/>
              </w:rPr>
              <w:t xml:space="preserve"> и создании ТГ за реализацию направления в РУО и каждой ОО</w:t>
            </w:r>
          </w:p>
        </w:tc>
      </w:tr>
      <w:tr w:rsidR="00544225" w:rsidTr="00D07276">
        <w:tc>
          <w:tcPr>
            <w:tcW w:w="675" w:type="dxa"/>
          </w:tcPr>
          <w:p w:rsidR="00544225" w:rsidRDefault="00544225" w:rsidP="001C6D26">
            <w:pPr>
              <w:jc w:val="both"/>
              <w:rPr>
                <w:rFonts w:ascii="Times New Roman" w:hAnsi="Times New Roman" w:cs="Times New Roman"/>
                <w:sz w:val="28"/>
                <w:szCs w:val="28"/>
              </w:rPr>
            </w:pPr>
            <w:r>
              <w:rPr>
                <w:rFonts w:ascii="Times New Roman" w:hAnsi="Times New Roman" w:cs="Times New Roman"/>
                <w:sz w:val="28"/>
                <w:szCs w:val="28"/>
              </w:rPr>
              <w:t>2</w:t>
            </w:r>
          </w:p>
        </w:tc>
        <w:tc>
          <w:tcPr>
            <w:tcW w:w="5239"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 xml:space="preserve"> Совещание с руководителями ОО, их заместителями и руководителями РМО по вопросам реализации проекта </w:t>
            </w:r>
          </w:p>
        </w:tc>
        <w:tc>
          <w:tcPr>
            <w:tcW w:w="1991"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 xml:space="preserve"> Один раз в квартал (сентябрь, январь, март, июнь)</w:t>
            </w:r>
          </w:p>
        </w:tc>
        <w:tc>
          <w:tcPr>
            <w:tcW w:w="2551"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Руководитель РУО</w:t>
            </w:r>
          </w:p>
        </w:tc>
        <w:tc>
          <w:tcPr>
            <w:tcW w:w="4330" w:type="dxa"/>
          </w:tcPr>
          <w:p w:rsidR="00544225" w:rsidRDefault="00544225" w:rsidP="00544225">
            <w:pPr>
              <w:jc w:val="both"/>
              <w:rPr>
                <w:rFonts w:ascii="Times New Roman" w:hAnsi="Times New Roman" w:cs="Times New Roman"/>
                <w:sz w:val="28"/>
                <w:szCs w:val="28"/>
              </w:rPr>
            </w:pPr>
            <w:r>
              <w:rPr>
                <w:rFonts w:ascii="Times New Roman" w:hAnsi="Times New Roman" w:cs="Times New Roman"/>
                <w:sz w:val="28"/>
                <w:szCs w:val="28"/>
              </w:rPr>
              <w:t xml:space="preserve"> Рассмотрены проблемные вопросы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парно-речевых фаз урока.</w:t>
            </w:r>
          </w:p>
        </w:tc>
      </w:tr>
      <w:tr w:rsidR="00544225" w:rsidTr="00D07276">
        <w:tc>
          <w:tcPr>
            <w:tcW w:w="675" w:type="dxa"/>
          </w:tcPr>
          <w:p w:rsidR="00544225" w:rsidRDefault="00544225" w:rsidP="001C6D26">
            <w:pPr>
              <w:jc w:val="both"/>
              <w:rPr>
                <w:rFonts w:ascii="Times New Roman" w:hAnsi="Times New Roman" w:cs="Times New Roman"/>
                <w:sz w:val="28"/>
                <w:szCs w:val="28"/>
              </w:rPr>
            </w:pPr>
            <w:r>
              <w:rPr>
                <w:rFonts w:ascii="Times New Roman" w:hAnsi="Times New Roman" w:cs="Times New Roman"/>
                <w:sz w:val="28"/>
                <w:szCs w:val="28"/>
              </w:rPr>
              <w:t>3</w:t>
            </w:r>
          </w:p>
        </w:tc>
        <w:tc>
          <w:tcPr>
            <w:tcW w:w="5239"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 xml:space="preserve">Создание в </w:t>
            </w:r>
            <w:proofErr w:type="spellStart"/>
            <w:r>
              <w:rPr>
                <w:rFonts w:ascii="Times New Roman" w:hAnsi="Times New Roman" w:cs="Times New Roman"/>
                <w:sz w:val="28"/>
                <w:szCs w:val="28"/>
              </w:rPr>
              <w:t>Сферуме</w:t>
            </w:r>
            <w:proofErr w:type="spellEnd"/>
            <w:r>
              <w:rPr>
                <w:rFonts w:ascii="Times New Roman" w:hAnsi="Times New Roman" w:cs="Times New Roman"/>
                <w:sz w:val="28"/>
                <w:szCs w:val="28"/>
              </w:rPr>
              <w:t xml:space="preserve"> чатов для каждой ОО  для выставления фрагментов уроков </w:t>
            </w:r>
          </w:p>
        </w:tc>
        <w:tc>
          <w:tcPr>
            <w:tcW w:w="1991" w:type="dxa"/>
          </w:tcPr>
          <w:p w:rsidR="00544225" w:rsidRDefault="00544225" w:rsidP="0095634C">
            <w:pPr>
              <w:jc w:val="both"/>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551" w:type="dxa"/>
          </w:tcPr>
          <w:p w:rsidR="00544225" w:rsidRDefault="00544225" w:rsidP="00544225">
            <w:pPr>
              <w:jc w:val="both"/>
              <w:rPr>
                <w:rFonts w:ascii="Times New Roman" w:hAnsi="Times New Roman" w:cs="Times New Roman"/>
                <w:sz w:val="28"/>
                <w:szCs w:val="28"/>
              </w:rPr>
            </w:pPr>
            <w:r>
              <w:rPr>
                <w:rFonts w:ascii="Times New Roman" w:hAnsi="Times New Roman" w:cs="Times New Roman"/>
                <w:sz w:val="28"/>
                <w:szCs w:val="28"/>
              </w:rPr>
              <w:t xml:space="preserve">Специалист КИПК (по договоренности) </w:t>
            </w:r>
          </w:p>
        </w:tc>
        <w:tc>
          <w:tcPr>
            <w:tcW w:w="4330" w:type="dxa"/>
          </w:tcPr>
          <w:p w:rsidR="00544225" w:rsidRDefault="00544225" w:rsidP="00544225">
            <w:pPr>
              <w:jc w:val="both"/>
              <w:rPr>
                <w:rFonts w:ascii="Times New Roman" w:hAnsi="Times New Roman" w:cs="Times New Roman"/>
                <w:sz w:val="28"/>
                <w:szCs w:val="28"/>
              </w:rPr>
            </w:pPr>
            <w:r>
              <w:rPr>
                <w:rFonts w:ascii="Times New Roman" w:hAnsi="Times New Roman" w:cs="Times New Roman"/>
                <w:sz w:val="28"/>
                <w:szCs w:val="28"/>
              </w:rPr>
              <w:t>Во всех ОО созданы чаты, на которых педагоги имеют возможность выставить фрагменты урока для   обсуждения их с коллегами и преподавателем КИПК</w:t>
            </w:r>
          </w:p>
        </w:tc>
      </w:tr>
      <w:tr w:rsidR="00544225" w:rsidTr="00D07276">
        <w:tc>
          <w:tcPr>
            <w:tcW w:w="675" w:type="dxa"/>
          </w:tcPr>
          <w:p w:rsidR="00544225" w:rsidRDefault="00544225" w:rsidP="001C6D26">
            <w:pPr>
              <w:jc w:val="both"/>
              <w:rPr>
                <w:rFonts w:ascii="Times New Roman" w:hAnsi="Times New Roman" w:cs="Times New Roman"/>
                <w:sz w:val="28"/>
                <w:szCs w:val="28"/>
              </w:rPr>
            </w:pPr>
            <w:r>
              <w:rPr>
                <w:rFonts w:ascii="Times New Roman" w:hAnsi="Times New Roman" w:cs="Times New Roman"/>
                <w:sz w:val="28"/>
                <w:szCs w:val="28"/>
              </w:rPr>
              <w:t>4</w:t>
            </w:r>
          </w:p>
        </w:tc>
        <w:tc>
          <w:tcPr>
            <w:tcW w:w="5239" w:type="dxa"/>
          </w:tcPr>
          <w:p w:rsidR="00544225" w:rsidRDefault="001D2F5B" w:rsidP="0095634C">
            <w:pPr>
              <w:jc w:val="both"/>
              <w:rPr>
                <w:rFonts w:ascii="Times New Roman" w:hAnsi="Times New Roman" w:cs="Times New Roman"/>
                <w:sz w:val="28"/>
                <w:szCs w:val="28"/>
              </w:rPr>
            </w:pPr>
            <w:r>
              <w:rPr>
                <w:rFonts w:ascii="Times New Roman" w:hAnsi="Times New Roman" w:cs="Times New Roman"/>
                <w:sz w:val="28"/>
                <w:szCs w:val="28"/>
              </w:rPr>
              <w:t>Разработка единого для всех ОО шаблона анализа урока</w:t>
            </w:r>
          </w:p>
        </w:tc>
        <w:tc>
          <w:tcPr>
            <w:tcW w:w="1991" w:type="dxa"/>
          </w:tcPr>
          <w:p w:rsidR="00544225" w:rsidRDefault="001D2F5B" w:rsidP="0095634C">
            <w:pPr>
              <w:jc w:val="both"/>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551" w:type="dxa"/>
          </w:tcPr>
          <w:p w:rsidR="00544225" w:rsidRDefault="001D2F5B" w:rsidP="0095634C">
            <w:pPr>
              <w:jc w:val="both"/>
              <w:rPr>
                <w:rFonts w:ascii="Times New Roman" w:hAnsi="Times New Roman" w:cs="Times New Roman"/>
                <w:sz w:val="28"/>
                <w:szCs w:val="28"/>
              </w:rPr>
            </w:pPr>
            <w:r>
              <w:rPr>
                <w:rFonts w:ascii="Times New Roman" w:hAnsi="Times New Roman" w:cs="Times New Roman"/>
                <w:sz w:val="28"/>
                <w:szCs w:val="28"/>
              </w:rPr>
              <w:t>Специалист РУО, методист ММС</w:t>
            </w:r>
          </w:p>
        </w:tc>
        <w:tc>
          <w:tcPr>
            <w:tcW w:w="4330" w:type="dxa"/>
          </w:tcPr>
          <w:p w:rsidR="00544225" w:rsidRDefault="00754B1B" w:rsidP="0095634C">
            <w:pPr>
              <w:jc w:val="both"/>
              <w:rPr>
                <w:rFonts w:ascii="Times New Roman" w:hAnsi="Times New Roman" w:cs="Times New Roman"/>
                <w:sz w:val="28"/>
                <w:szCs w:val="28"/>
              </w:rPr>
            </w:pPr>
            <w:r>
              <w:rPr>
                <w:rFonts w:ascii="Times New Roman" w:hAnsi="Times New Roman" w:cs="Times New Roman"/>
                <w:sz w:val="28"/>
                <w:szCs w:val="28"/>
              </w:rPr>
              <w:t>Разработан шаблон анализа урока, включающий анализ парно-речевой фазы урока</w:t>
            </w:r>
          </w:p>
        </w:tc>
      </w:tr>
      <w:tr w:rsidR="00911C00" w:rsidTr="00D07276">
        <w:tc>
          <w:tcPr>
            <w:tcW w:w="675" w:type="dxa"/>
          </w:tcPr>
          <w:p w:rsidR="00911C00" w:rsidRDefault="00911C00" w:rsidP="001C6D26">
            <w:pPr>
              <w:jc w:val="both"/>
              <w:rPr>
                <w:rFonts w:ascii="Times New Roman" w:hAnsi="Times New Roman" w:cs="Times New Roman"/>
                <w:sz w:val="28"/>
                <w:szCs w:val="28"/>
              </w:rPr>
            </w:pPr>
            <w:r>
              <w:rPr>
                <w:rFonts w:ascii="Times New Roman" w:hAnsi="Times New Roman" w:cs="Times New Roman"/>
                <w:sz w:val="28"/>
                <w:szCs w:val="28"/>
              </w:rPr>
              <w:t>5</w:t>
            </w:r>
          </w:p>
        </w:tc>
        <w:tc>
          <w:tcPr>
            <w:tcW w:w="5239"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Посещение уроков в ОО специалистом КИПК с целью анализа организации парной работы на уроке</w:t>
            </w:r>
          </w:p>
        </w:tc>
        <w:tc>
          <w:tcPr>
            <w:tcW w:w="199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551" w:type="dxa"/>
          </w:tcPr>
          <w:p w:rsidR="00911C00" w:rsidRDefault="00911C00" w:rsidP="001C6D26">
            <w:pPr>
              <w:jc w:val="both"/>
              <w:rPr>
                <w:rFonts w:ascii="Times New Roman" w:hAnsi="Times New Roman" w:cs="Times New Roman"/>
                <w:sz w:val="28"/>
                <w:szCs w:val="28"/>
              </w:rPr>
            </w:pPr>
            <w:r>
              <w:rPr>
                <w:rFonts w:ascii="Times New Roman" w:hAnsi="Times New Roman" w:cs="Times New Roman"/>
                <w:sz w:val="28"/>
                <w:szCs w:val="28"/>
              </w:rPr>
              <w:t>Специалист КИПК (по согласованию), руководители ОО</w:t>
            </w:r>
          </w:p>
        </w:tc>
        <w:tc>
          <w:tcPr>
            <w:tcW w:w="4330"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Подготовлен анализ организации парной работы на уроке</w:t>
            </w:r>
          </w:p>
        </w:tc>
      </w:tr>
      <w:tr w:rsidR="00911C00" w:rsidTr="00D07276">
        <w:tc>
          <w:tcPr>
            <w:tcW w:w="675" w:type="dxa"/>
          </w:tcPr>
          <w:p w:rsidR="00911C00" w:rsidRDefault="00911C00" w:rsidP="001C6D26">
            <w:pPr>
              <w:jc w:val="both"/>
              <w:rPr>
                <w:rFonts w:ascii="Times New Roman" w:hAnsi="Times New Roman" w:cs="Times New Roman"/>
                <w:sz w:val="28"/>
                <w:szCs w:val="28"/>
              </w:rPr>
            </w:pPr>
            <w:r>
              <w:rPr>
                <w:rFonts w:ascii="Times New Roman" w:hAnsi="Times New Roman" w:cs="Times New Roman"/>
                <w:sz w:val="28"/>
                <w:szCs w:val="28"/>
              </w:rPr>
              <w:t>6</w:t>
            </w:r>
          </w:p>
        </w:tc>
        <w:tc>
          <w:tcPr>
            <w:tcW w:w="5239"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 xml:space="preserve">Проведение семинара специалистом КИПК для педагогов посещенных ОО по </w:t>
            </w:r>
            <w:r>
              <w:rPr>
                <w:rFonts w:ascii="Times New Roman" w:hAnsi="Times New Roman" w:cs="Times New Roman"/>
                <w:sz w:val="28"/>
                <w:szCs w:val="28"/>
              </w:rPr>
              <w:lastRenderedPageBreak/>
              <w:t>организации парной работы на уроке</w:t>
            </w:r>
          </w:p>
        </w:tc>
        <w:tc>
          <w:tcPr>
            <w:tcW w:w="199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lastRenderedPageBreak/>
              <w:t>Октябрь</w:t>
            </w:r>
          </w:p>
        </w:tc>
        <w:tc>
          <w:tcPr>
            <w:tcW w:w="2551" w:type="dxa"/>
          </w:tcPr>
          <w:p w:rsidR="00911C00" w:rsidRDefault="00911C00" w:rsidP="001C6D26">
            <w:pPr>
              <w:jc w:val="both"/>
              <w:rPr>
                <w:rFonts w:ascii="Times New Roman" w:hAnsi="Times New Roman" w:cs="Times New Roman"/>
                <w:sz w:val="28"/>
                <w:szCs w:val="28"/>
              </w:rPr>
            </w:pPr>
            <w:r>
              <w:rPr>
                <w:rFonts w:ascii="Times New Roman" w:hAnsi="Times New Roman" w:cs="Times New Roman"/>
                <w:sz w:val="28"/>
                <w:szCs w:val="28"/>
              </w:rPr>
              <w:t xml:space="preserve">Специалист КИПК (по согласованию), </w:t>
            </w:r>
            <w:r>
              <w:rPr>
                <w:rFonts w:ascii="Times New Roman" w:hAnsi="Times New Roman" w:cs="Times New Roman"/>
                <w:sz w:val="28"/>
                <w:szCs w:val="28"/>
              </w:rPr>
              <w:lastRenderedPageBreak/>
              <w:t>руководители ОО</w:t>
            </w:r>
          </w:p>
        </w:tc>
        <w:tc>
          <w:tcPr>
            <w:tcW w:w="4330" w:type="dxa"/>
          </w:tcPr>
          <w:p w:rsidR="00911C00" w:rsidRDefault="00911C00" w:rsidP="00754B1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Проведен анализ посещенных  уроков, определены ошибки и </w:t>
            </w:r>
            <w:r>
              <w:rPr>
                <w:rFonts w:ascii="Times New Roman" w:hAnsi="Times New Roman" w:cs="Times New Roman"/>
                <w:sz w:val="28"/>
                <w:szCs w:val="28"/>
              </w:rPr>
              <w:lastRenderedPageBreak/>
              <w:t>намечены пути преодоления проблемных зон в организации парной работы</w:t>
            </w:r>
          </w:p>
        </w:tc>
      </w:tr>
      <w:tr w:rsidR="00911C00" w:rsidTr="00D07276">
        <w:tc>
          <w:tcPr>
            <w:tcW w:w="675" w:type="dxa"/>
          </w:tcPr>
          <w:p w:rsidR="00911C00" w:rsidRDefault="00911C00" w:rsidP="001C6D26">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5239"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Организация курсовой подготовки в муниципалитете по теме «Фронтально-парные занятия»</w:t>
            </w:r>
          </w:p>
        </w:tc>
        <w:tc>
          <w:tcPr>
            <w:tcW w:w="199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Ноябрь 2024</w:t>
            </w:r>
          </w:p>
        </w:tc>
        <w:tc>
          <w:tcPr>
            <w:tcW w:w="255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Методисты ММС</w:t>
            </w:r>
          </w:p>
        </w:tc>
        <w:tc>
          <w:tcPr>
            <w:tcW w:w="4330"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 xml:space="preserve">Прошли повышение квалификации по 2-3 педагога ОО    </w:t>
            </w:r>
          </w:p>
        </w:tc>
      </w:tr>
      <w:tr w:rsidR="00911C00" w:rsidTr="00D07276">
        <w:tc>
          <w:tcPr>
            <w:tcW w:w="675" w:type="dxa"/>
          </w:tcPr>
          <w:p w:rsidR="00911C00" w:rsidRDefault="00911C00" w:rsidP="001C6D26">
            <w:pPr>
              <w:jc w:val="both"/>
              <w:rPr>
                <w:rFonts w:ascii="Times New Roman" w:hAnsi="Times New Roman" w:cs="Times New Roman"/>
                <w:sz w:val="28"/>
                <w:szCs w:val="28"/>
              </w:rPr>
            </w:pPr>
            <w:r>
              <w:rPr>
                <w:rFonts w:ascii="Times New Roman" w:hAnsi="Times New Roman" w:cs="Times New Roman"/>
                <w:sz w:val="28"/>
                <w:szCs w:val="28"/>
              </w:rPr>
              <w:t>8</w:t>
            </w:r>
          </w:p>
        </w:tc>
        <w:tc>
          <w:tcPr>
            <w:tcW w:w="5239"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Проведение семинаров в ОО по теме «Фронтально-парные занятия» (по материалам курсов ПК)</w:t>
            </w:r>
          </w:p>
        </w:tc>
        <w:tc>
          <w:tcPr>
            <w:tcW w:w="199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Ноябрь - декабрь</w:t>
            </w:r>
          </w:p>
        </w:tc>
        <w:tc>
          <w:tcPr>
            <w:tcW w:w="255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4330"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Все педагоги ОО ознакомлены с темой и готовы к применению на уроках речевых фаз (парная работа)</w:t>
            </w:r>
          </w:p>
        </w:tc>
      </w:tr>
      <w:tr w:rsidR="00911C00" w:rsidTr="00D07276">
        <w:tc>
          <w:tcPr>
            <w:tcW w:w="675" w:type="dxa"/>
          </w:tcPr>
          <w:p w:rsidR="00911C00" w:rsidRDefault="00911C00" w:rsidP="001C6D26">
            <w:pPr>
              <w:rPr>
                <w:rFonts w:ascii="Times New Roman" w:hAnsi="Times New Roman" w:cs="Times New Roman"/>
                <w:sz w:val="28"/>
                <w:szCs w:val="28"/>
              </w:rPr>
            </w:pPr>
            <w:r>
              <w:rPr>
                <w:rFonts w:ascii="Times New Roman" w:hAnsi="Times New Roman" w:cs="Times New Roman"/>
                <w:sz w:val="28"/>
                <w:szCs w:val="28"/>
              </w:rPr>
              <w:t>9</w:t>
            </w:r>
          </w:p>
        </w:tc>
        <w:tc>
          <w:tcPr>
            <w:tcW w:w="5239"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Применение педагогами на уроках парно - речевых фаз</w:t>
            </w:r>
          </w:p>
        </w:tc>
        <w:tc>
          <w:tcPr>
            <w:tcW w:w="199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w:t>
            </w:r>
          </w:p>
        </w:tc>
        <w:tc>
          <w:tcPr>
            <w:tcW w:w="2551"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Руководители ОО, педагоги ОО</w:t>
            </w:r>
          </w:p>
        </w:tc>
        <w:tc>
          <w:tcPr>
            <w:tcW w:w="4330" w:type="dxa"/>
          </w:tcPr>
          <w:p w:rsidR="00911C00" w:rsidRDefault="00911C00" w:rsidP="0095634C">
            <w:pPr>
              <w:jc w:val="both"/>
              <w:rPr>
                <w:rFonts w:ascii="Times New Roman" w:hAnsi="Times New Roman" w:cs="Times New Roman"/>
                <w:sz w:val="28"/>
                <w:szCs w:val="28"/>
              </w:rPr>
            </w:pPr>
            <w:r>
              <w:rPr>
                <w:rFonts w:ascii="Times New Roman" w:hAnsi="Times New Roman" w:cs="Times New Roman"/>
                <w:sz w:val="28"/>
                <w:szCs w:val="28"/>
              </w:rPr>
              <w:t xml:space="preserve">Каждый ученик включен </w:t>
            </w:r>
            <w:proofErr w:type="gramStart"/>
            <w:r>
              <w:rPr>
                <w:rFonts w:ascii="Times New Roman" w:hAnsi="Times New Roman" w:cs="Times New Roman"/>
                <w:sz w:val="28"/>
                <w:szCs w:val="28"/>
              </w:rPr>
              <w:t>в коммуникацию на уроках через использование парной работы с четкими заданиями на обсуждение</w:t>
            </w:r>
            <w:proofErr w:type="gramEnd"/>
          </w:p>
        </w:tc>
      </w:tr>
      <w:tr w:rsidR="00911C00" w:rsidTr="00D07276">
        <w:tc>
          <w:tcPr>
            <w:tcW w:w="675" w:type="dxa"/>
          </w:tcPr>
          <w:p w:rsidR="00911C00" w:rsidRDefault="00911C00" w:rsidP="001C6D26">
            <w:pPr>
              <w:rPr>
                <w:rFonts w:ascii="Times New Roman" w:hAnsi="Times New Roman" w:cs="Times New Roman"/>
                <w:sz w:val="28"/>
                <w:szCs w:val="28"/>
              </w:rPr>
            </w:pPr>
            <w:r>
              <w:rPr>
                <w:rFonts w:ascii="Times New Roman" w:hAnsi="Times New Roman" w:cs="Times New Roman"/>
                <w:sz w:val="28"/>
                <w:szCs w:val="28"/>
              </w:rPr>
              <w:t>10</w:t>
            </w:r>
          </w:p>
        </w:tc>
        <w:tc>
          <w:tcPr>
            <w:tcW w:w="5239"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 xml:space="preserve">Проведение методических дней для учителей – предметников </w:t>
            </w:r>
          </w:p>
        </w:tc>
        <w:tc>
          <w:tcPr>
            <w:tcW w:w="199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 xml:space="preserve">Ежемесячно </w:t>
            </w:r>
          </w:p>
        </w:tc>
        <w:tc>
          <w:tcPr>
            <w:tcW w:w="2551" w:type="dxa"/>
          </w:tcPr>
          <w:p w:rsidR="00911C00" w:rsidRDefault="00911C00" w:rsidP="00D07276">
            <w:pPr>
              <w:rPr>
                <w:rFonts w:ascii="Times New Roman" w:hAnsi="Times New Roman" w:cs="Times New Roman"/>
                <w:sz w:val="28"/>
                <w:szCs w:val="28"/>
              </w:rPr>
            </w:pPr>
            <w:r>
              <w:rPr>
                <w:rFonts w:ascii="Times New Roman" w:hAnsi="Times New Roman" w:cs="Times New Roman"/>
                <w:sz w:val="28"/>
                <w:szCs w:val="28"/>
              </w:rPr>
              <w:t xml:space="preserve">Руководители РМО </w:t>
            </w:r>
          </w:p>
        </w:tc>
        <w:tc>
          <w:tcPr>
            <w:tcW w:w="4330" w:type="dxa"/>
          </w:tcPr>
          <w:p w:rsidR="00911C00" w:rsidRDefault="00911C00" w:rsidP="00754B1B">
            <w:pPr>
              <w:rPr>
                <w:rFonts w:ascii="Times New Roman" w:hAnsi="Times New Roman" w:cs="Times New Roman"/>
                <w:sz w:val="28"/>
                <w:szCs w:val="28"/>
              </w:rPr>
            </w:pPr>
            <w:r>
              <w:rPr>
                <w:rFonts w:ascii="Times New Roman" w:hAnsi="Times New Roman" w:cs="Times New Roman"/>
                <w:sz w:val="28"/>
                <w:szCs w:val="28"/>
              </w:rPr>
              <w:t>В ходе работы РМО снимаются проблемы определенных этапов урока</w:t>
            </w:r>
          </w:p>
        </w:tc>
      </w:tr>
      <w:tr w:rsidR="00911C00" w:rsidTr="00D07276">
        <w:tc>
          <w:tcPr>
            <w:tcW w:w="675" w:type="dxa"/>
          </w:tcPr>
          <w:p w:rsidR="00911C00" w:rsidRDefault="00911C00" w:rsidP="001C6D26">
            <w:pPr>
              <w:rPr>
                <w:rFonts w:ascii="Times New Roman" w:hAnsi="Times New Roman" w:cs="Times New Roman"/>
                <w:sz w:val="28"/>
                <w:szCs w:val="28"/>
              </w:rPr>
            </w:pPr>
            <w:r>
              <w:rPr>
                <w:rFonts w:ascii="Times New Roman" w:hAnsi="Times New Roman" w:cs="Times New Roman"/>
                <w:sz w:val="28"/>
                <w:szCs w:val="28"/>
              </w:rPr>
              <w:t>11</w:t>
            </w:r>
          </w:p>
        </w:tc>
        <w:tc>
          <w:tcPr>
            <w:tcW w:w="5239"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 xml:space="preserve">Проведение методического десанта в ОО района </w:t>
            </w:r>
          </w:p>
        </w:tc>
        <w:tc>
          <w:tcPr>
            <w:tcW w:w="199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2551" w:type="dxa"/>
          </w:tcPr>
          <w:p w:rsidR="00911C00" w:rsidRDefault="00911C00" w:rsidP="00D07276">
            <w:pPr>
              <w:rPr>
                <w:rFonts w:ascii="Times New Roman" w:hAnsi="Times New Roman" w:cs="Times New Roman"/>
                <w:sz w:val="28"/>
                <w:szCs w:val="28"/>
              </w:rPr>
            </w:pPr>
            <w:r>
              <w:rPr>
                <w:rFonts w:ascii="Times New Roman" w:hAnsi="Times New Roman" w:cs="Times New Roman"/>
                <w:sz w:val="28"/>
                <w:szCs w:val="28"/>
              </w:rPr>
              <w:t>Специалисты РУО, методисты ММС</w:t>
            </w:r>
          </w:p>
        </w:tc>
        <w:tc>
          <w:tcPr>
            <w:tcW w:w="4330"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Сопровождение педагога при организации урочной и внеурочной деятельности</w:t>
            </w:r>
          </w:p>
        </w:tc>
      </w:tr>
      <w:tr w:rsidR="00911C00" w:rsidTr="00D07276">
        <w:tc>
          <w:tcPr>
            <w:tcW w:w="675" w:type="dxa"/>
          </w:tcPr>
          <w:p w:rsidR="00911C00" w:rsidRDefault="00911C00" w:rsidP="001C6D26">
            <w:pPr>
              <w:rPr>
                <w:rFonts w:ascii="Times New Roman" w:hAnsi="Times New Roman" w:cs="Times New Roman"/>
                <w:sz w:val="28"/>
                <w:szCs w:val="28"/>
              </w:rPr>
            </w:pPr>
            <w:r>
              <w:rPr>
                <w:rFonts w:ascii="Times New Roman" w:hAnsi="Times New Roman" w:cs="Times New Roman"/>
                <w:sz w:val="28"/>
                <w:szCs w:val="28"/>
              </w:rPr>
              <w:t>12.</w:t>
            </w:r>
          </w:p>
        </w:tc>
        <w:tc>
          <w:tcPr>
            <w:tcW w:w="5239"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Проведение семинаров с заместителями руководителей по теме «Организация речевых фаз на уроке»</w:t>
            </w:r>
          </w:p>
        </w:tc>
        <w:tc>
          <w:tcPr>
            <w:tcW w:w="199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Январь, апрель</w:t>
            </w:r>
          </w:p>
        </w:tc>
        <w:tc>
          <w:tcPr>
            <w:tcW w:w="255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Специалисты РУО, методисты ММС</w:t>
            </w:r>
          </w:p>
        </w:tc>
        <w:tc>
          <w:tcPr>
            <w:tcW w:w="4330"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 xml:space="preserve">Сопровождение заместителей руководителей при организации урока </w:t>
            </w:r>
          </w:p>
        </w:tc>
      </w:tr>
      <w:tr w:rsidR="00911C00" w:rsidTr="00D07276">
        <w:tc>
          <w:tcPr>
            <w:tcW w:w="675"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13</w:t>
            </w:r>
          </w:p>
        </w:tc>
        <w:tc>
          <w:tcPr>
            <w:tcW w:w="5239" w:type="dxa"/>
          </w:tcPr>
          <w:p w:rsidR="00911C00" w:rsidRDefault="00911C00" w:rsidP="00911C00">
            <w:pPr>
              <w:rPr>
                <w:rFonts w:ascii="Times New Roman" w:hAnsi="Times New Roman" w:cs="Times New Roman"/>
                <w:sz w:val="28"/>
                <w:szCs w:val="28"/>
              </w:rPr>
            </w:pPr>
            <w:r>
              <w:rPr>
                <w:rFonts w:ascii="Times New Roman" w:hAnsi="Times New Roman" w:cs="Times New Roman"/>
                <w:sz w:val="28"/>
                <w:szCs w:val="28"/>
              </w:rPr>
              <w:t>Предъявление опыта работы по организации парной работы на уроке на ЕМД</w:t>
            </w:r>
          </w:p>
        </w:tc>
        <w:tc>
          <w:tcPr>
            <w:tcW w:w="199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Август, март</w:t>
            </w:r>
          </w:p>
        </w:tc>
        <w:tc>
          <w:tcPr>
            <w:tcW w:w="255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4330"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Обмен опытом работы, выявление лучших практик</w:t>
            </w:r>
          </w:p>
        </w:tc>
      </w:tr>
      <w:tr w:rsidR="00911C00" w:rsidTr="00D07276">
        <w:tc>
          <w:tcPr>
            <w:tcW w:w="675"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14</w:t>
            </w:r>
          </w:p>
        </w:tc>
        <w:tc>
          <w:tcPr>
            <w:tcW w:w="5239" w:type="dxa"/>
          </w:tcPr>
          <w:p w:rsidR="00911C00" w:rsidRDefault="00911C00" w:rsidP="008E7DE3">
            <w:pPr>
              <w:rPr>
                <w:rFonts w:ascii="Times New Roman" w:hAnsi="Times New Roman" w:cs="Times New Roman"/>
                <w:sz w:val="28"/>
                <w:szCs w:val="28"/>
              </w:rPr>
            </w:pPr>
            <w:r>
              <w:rPr>
                <w:rFonts w:ascii="Times New Roman" w:hAnsi="Times New Roman" w:cs="Times New Roman"/>
                <w:sz w:val="28"/>
                <w:szCs w:val="28"/>
              </w:rPr>
              <w:t>Мониторинг реализации направления</w:t>
            </w:r>
          </w:p>
        </w:tc>
        <w:tc>
          <w:tcPr>
            <w:tcW w:w="1991" w:type="dxa"/>
          </w:tcPr>
          <w:p w:rsidR="00911C00" w:rsidRDefault="00911C00" w:rsidP="000C6BD8">
            <w:pPr>
              <w:rPr>
                <w:rFonts w:ascii="Times New Roman" w:hAnsi="Times New Roman" w:cs="Times New Roman"/>
                <w:sz w:val="28"/>
                <w:szCs w:val="28"/>
              </w:rPr>
            </w:pPr>
            <w:r>
              <w:rPr>
                <w:rFonts w:ascii="Times New Roman" w:hAnsi="Times New Roman" w:cs="Times New Roman"/>
                <w:sz w:val="28"/>
                <w:szCs w:val="28"/>
              </w:rPr>
              <w:t xml:space="preserve">Сентябрь, июнь </w:t>
            </w:r>
          </w:p>
        </w:tc>
        <w:tc>
          <w:tcPr>
            <w:tcW w:w="2551" w:type="dxa"/>
          </w:tcPr>
          <w:p w:rsidR="00911C00" w:rsidRDefault="00911C00" w:rsidP="00D07276">
            <w:pPr>
              <w:rPr>
                <w:rFonts w:ascii="Times New Roman" w:hAnsi="Times New Roman" w:cs="Times New Roman"/>
                <w:sz w:val="28"/>
                <w:szCs w:val="28"/>
              </w:rPr>
            </w:pPr>
            <w:r>
              <w:rPr>
                <w:rFonts w:ascii="Times New Roman" w:hAnsi="Times New Roman" w:cs="Times New Roman"/>
                <w:sz w:val="28"/>
                <w:szCs w:val="28"/>
              </w:rPr>
              <w:t>Специалист РУО, руководители ОО</w:t>
            </w:r>
          </w:p>
        </w:tc>
        <w:tc>
          <w:tcPr>
            <w:tcW w:w="4330" w:type="dxa"/>
          </w:tcPr>
          <w:p w:rsidR="00911C00" w:rsidRDefault="00911C00" w:rsidP="00911C00">
            <w:pPr>
              <w:tabs>
                <w:tab w:val="left" w:pos="1111"/>
              </w:tabs>
              <w:rPr>
                <w:rFonts w:ascii="Times New Roman" w:hAnsi="Times New Roman" w:cs="Times New Roman"/>
                <w:sz w:val="28"/>
                <w:szCs w:val="28"/>
              </w:rPr>
            </w:pPr>
            <w:r>
              <w:rPr>
                <w:rFonts w:ascii="Times New Roman" w:hAnsi="Times New Roman" w:cs="Times New Roman"/>
                <w:sz w:val="28"/>
                <w:szCs w:val="28"/>
              </w:rPr>
              <w:t>Выявлены изменения в уроке, происходящие в ОО (положительная или отрицательная динамика)</w:t>
            </w:r>
          </w:p>
        </w:tc>
      </w:tr>
      <w:tr w:rsidR="00911C00" w:rsidTr="00D07276">
        <w:tc>
          <w:tcPr>
            <w:tcW w:w="675" w:type="dxa"/>
          </w:tcPr>
          <w:p w:rsidR="00911C00" w:rsidRDefault="00911C00" w:rsidP="008E7DE3">
            <w:pPr>
              <w:rPr>
                <w:rFonts w:ascii="Times New Roman" w:hAnsi="Times New Roman" w:cs="Times New Roman"/>
                <w:sz w:val="28"/>
                <w:szCs w:val="28"/>
              </w:rPr>
            </w:pPr>
          </w:p>
        </w:tc>
        <w:tc>
          <w:tcPr>
            <w:tcW w:w="5239" w:type="dxa"/>
          </w:tcPr>
          <w:p w:rsidR="00911C00" w:rsidRDefault="00911C00" w:rsidP="008E7DE3">
            <w:pPr>
              <w:rPr>
                <w:rFonts w:ascii="Times New Roman" w:hAnsi="Times New Roman" w:cs="Times New Roman"/>
                <w:sz w:val="28"/>
                <w:szCs w:val="28"/>
              </w:rPr>
            </w:pPr>
          </w:p>
        </w:tc>
        <w:tc>
          <w:tcPr>
            <w:tcW w:w="1991" w:type="dxa"/>
          </w:tcPr>
          <w:p w:rsidR="00911C00" w:rsidRDefault="00911C00" w:rsidP="000C6BD8">
            <w:pPr>
              <w:rPr>
                <w:rFonts w:ascii="Times New Roman" w:hAnsi="Times New Roman" w:cs="Times New Roman"/>
                <w:sz w:val="28"/>
                <w:szCs w:val="28"/>
              </w:rPr>
            </w:pPr>
          </w:p>
        </w:tc>
        <w:tc>
          <w:tcPr>
            <w:tcW w:w="2551" w:type="dxa"/>
          </w:tcPr>
          <w:p w:rsidR="00911C00" w:rsidRDefault="00911C00" w:rsidP="00D07276">
            <w:pPr>
              <w:rPr>
                <w:rFonts w:ascii="Times New Roman" w:hAnsi="Times New Roman" w:cs="Times New Roman"/>
                <w:sz w:val="28"/>
                <w:szCs w:val="28"/>
              </w:rPr>
            </w:pPr>
          </w:p>
        </w:tc>
        <w:tc>
          <w:tcPr>
            <w:tcW w:w="4330" w:type="dxa"/>
          </w:tcPr>
          <w:p w:rsidR="00911C00" w:rsidRDefault="00911C00" w:rsidP="008E7DE3">
            <w:pPr>
              <w:rPr>
                <w:rFonts w:ascii="Times New Roman" w:hAnsi="Times New Roman" w:cs="Times New Roman"/>
                <w:sz w:val="28"/>
                <w:szCs w:val="28"/>
              </w:rPr>
            </w:pPr>
          </w:p>
        </w:tc>
      </w:tr>
    </w:tbl>
    <w:p w:rsidR="000C7441" w:rsidRDefault="000C7441" w:rsidP="008E7DE3">
      <w:pPr>
        <w:spacing w:after="0" w:line="240" w:lineRule="auto"/>
        <w:rPr>
          <w:rFonts w:ascii="Times New Roman" w:hAnsi="Times New Roman" w:cs="Times New Roman"/>
          <w:sz w:val="28"/>
          <w:szCs w:val="28"/>
        </w:rPr>
      </w:pPr>
    </w:p>
    <w:p w:rsidR="001C6D26" w:rsidRDefault="00FB2545" w:rsidP="00D9531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32F3D" w:rsidRPr="00A32F3D">
        <w:rPr>
          <w:rFonts w:ascii="Times New Roman" w:hAnsi="Times New Roman" w:cs="Times New Roman"/>
          <w:b/>
          <w:sz w:val="28"/>
          <w:szCs w:val="28"/>
        </w:rPr>
        <w:t xml:space="preserve"> </w:t>
      </w:r>
      <w:r w:rsidR="001C6D26">
        <w:rPr>
          <w:rFonts w:ascii="Times New Roman" w:hAnsi="Times New Roman" w:cs="Times New Roman"/>
          <w:b/>
          <w:sz w:val="28"/>
          <w:szCs w:val="28"/>
        </w:rPr>
        <w:t xml:space="preserve">Развитие проектно-исследовательской деятельности </w:t>
      </w:r>
      <w:proofErr w:type="gramStart"/>
      <w:r w:rsidR="001C6D26">
        <w:rPr>
          <w:rFonts w:ascii="Times New Roman" w:hAnsi="Times New Roman" w:cs="Times New Roman"/>
          <w:b/>
          <w:sz w:val="28"/>
          <w:szCs w:val="28"/>
        </w:rPr>
        <w:t>обучающихся</w:t>
      </w:r>
      <w:proofErr w:type="gramEnd"/>
      <w:r w:rsidR="001C6D26">
        <w:rPr>
          <w:rFonts w:ascii="Times New Roman" w:hAnsi="Times New Roman" w:cs="Times New Roman"/>
          <w:b/>
          <w:sz w:val="28"/>
          <w:szCs w:val="28"/>
        </w:rPr>
        <w:t xml:space="preserve">. </w:t>
      </w:r>
    </w:p>
    <w:tbl>
      <w:tblPr>
        <w:tblStyle w:val="a4"/>
        <w:tblW w:w="15022" w:type="dxa"/>
        <w:tblLayout w:type="fixed"/>
        <w:tblLook w:val="04A0"/>
      </w:tblPr>
      <w:tblGrid>
        <w:gridCol w:w="675"/>
        <w:gridCol w:w="5245"/>
        <w:gridCol w:w="1985"/>
        <w:gridCol w:w="2551"/>
        <w:gridCol w:w="4566"/>
      </w:tblGrid>
      <w:tr w:rsidR="001C6D26" w:rsidTr="00D95315">
        <w:tc>
          <w:tcPr>
            <w:tcW w:w="675" w:type="dxa"/>
          </w:tcPr>
          <w:p w:rsidR="001C6D26" w:rsidRDefault="001C6D26" w:rsidP="00D95315">
            <w:pPr>
              <w:rPr>
                <w:rFonts w:ascii="Times New Roman" w:hAnsi="Times New Roman" w:cs="Times New Roman"/>
                <w:sz w:val="28"/>
                <w:szCs w:val="28"/>
              </w:rPr>
            </w:pPr>
            <w:r>
              <w:rPr>
                <w:rFonts w:ascii="Times New Roman" w:hAnsi="Times New Roman" w:cs="Times New Roman"/>
                <w:sz w:val="28"/>
                <w:szCs w:val="28"/>
              </w:rPr>
              <w:t>№</w:t>
            </w:r>
          </w:p>
        </w:tc>
        <w:tc>
          <w:tcPr>
            <w:tcW w:w="5245" w:type="dxa"/>
          </w:tcPr>
          <w:p w:rsidR="001C6D26" w:rsidRDefault="001C6D26" w:rsidP="00D95315">
            <w:pPr>
              <w:rPr>
                <w:rFonts w:ascii="Times New Roman" w:hAnsi="Times New Roman" w:cs="Times New Roman"/>
                <w:sz w:val="28"/>
                <w:szCs w:val="28"/>
              </w:rPr>
            </w:pPr>
            <w:r>
              <w:rPr>
                <w:rFonts w:ascii="Times New Roman" w:hAnsi="Times New Roman" w:cs="Times New Roman"/>
                <w:sz w:val="28"/>
                <w:szCs w:val="28"/>
              </w:rPr>
              <w:t xml:space="preserve">Мероприятие </w:t>
            </w:r>
          </w:p>
        </w:tc>
        <w:tc>
          <w:tcPr>
            <w:tcW w:w="1985" w:type="dxa"/>
          </w:tcPr>
          <w:p w:rsidR="001C6D26" w:rsidRDefault="001C6D26" w:rsidP="00D95315">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2551" w:type="dxa"/>
          </w:tcPr>
          <w:p w:rsidR="001C6D26" w:rsidRDefault="001C6D26" w:rsidP="00D95315">
            <w:pP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c>
          <w:tcPr>
            <w:tcW w:w="4566" w:type="dxa"/>
          </w:tcPr>
          <w:p w:rsidR="001C6D26" w:rsidRDefault="001C6D26" w:rsidP="00D95315">
            <w:pPr>
              <w:rPr>
                <w:rFonts w:ascii="Times New Roman" w:hAnsi="Times New Roman" w:cs="Times New Roman"/>
                <w:sz w:val="28"/>
                <w:szCs w:val="28"/>
              </w:rPr>
            </w:pPr>
            <w:r>
              <w:rPr>
                <w:rFonts w:ascii="Times New Roman" w:hAnsi="Times New Roman" w:cs="Times New Roman"/>
                <w:sz w:val="28"/>
                <w:szCs w:val="28"/>
              </w:rPr>
              <w:t>Ожидаемый результат</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Работа педагогов района в РМА </w:t>
            </w:r>
          </w:p>
          <w:p w:rsidR="007A0A59" w:rsidRPr="007A0A59" w:rsidRDefault="007A0A59" w:rsidP="00D95315">
            <w:pPr>
              <w:tabs>
                <w:tab w:val="left" w:pos="1111"/>
              </w:tabs>
              <w:rPr>
                <w:rFonts w:ascii="Times New Roman" w:hAnsi="Times New Roman" w:cs="Times New Roman"/>
                <w:sz w:val="28"/>
                <w:szCs w:val="28"/>
              </w:rPr>
            </w:pPr>
            <w:r>
              <w:rPr>
                <w:rFonts w:ascii="Times New Roman" w:hAnsi="Times New Roman" w:cs="Times New Roman"/>
                <w:sz w:val="28"/>
                <w:szCs w:val="28"/>
              </w:rPr>
              <w:tab/>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В течение учебного года</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Специалист РУО</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Сопровождение педагогов района в части организации работы по формированию ФГ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Создание творческих  групп по формированию ФГ (ЕНГ, МГ, ЧГ) у обучающихся и реализации проектов    в РУО и каждой ОО</w:t>
            </w:r>
          </w:p>
        </w:tc>
        <w:tc>
          <w:tcPr>
            <w:tcW w:w="1985"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Август - сентябрь</w:t>
            </w:r>
          </w:p>
        </w:tc>
        <w:tc>
          <w:tcPr>
            <w:tcW w:w="2551"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Руководитель РУО, руководители ОО</w:t>
            </w:r>
          </w:p>
        </w:tc>
        <w:tc>
          <w:tcPr>
            <w:tcW w:w="4566"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 xml:space="preserve">Изданы приказы о назначении </w:t>
            </w:r>
            <w:proofErr w:type="gramStart"/>
            <w:r>
              <w:rPr>
                <w:rFonts w:ascii="Times New Roman" w:hAnsi="Times New Roman" w:cs="Times New Roman"/>
                <w:sz w:val="28"/>
                <w:szCs w:val="28"/>
              </w:rPr>
              <w:t>ответственных</w:t>
            </w:r>
            <w:proofErr w:type="gramEnd"/>
            <w:r>
              <w:rPr>
                <w:rFonts w:ascii="Times New Roman" w:hAnsi="Times New Roman" w:cs="Times New Roman"/>
                <w:sz w:val="28"/>
                <w:szCs w:val="28"/>
              </w:rPr>
              <w:t xml:space="preserve"> и создании ТГ за реализацию направления в РУО и каждой ОО</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 xml:space="preserve"> Совещание с руководителями ОО, их заместителями и руководителями РМО по вопросам реализации направления проекта </w:t>
            </w:r>
          </w:p>
        </w:tc>
        <w:tc>
          <w:tcPr>
            <w:tcW w:w="1985"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 xml:space="preserve"> Один раз в квартал (сентябрь, январь, март, июнь)</w:t>
            </w:r>
          </w:p>
        </w:tc>
        <w:tc>
          <w:tcPr>
            <w:tcW w:w="2551"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Руководитель РУО</w:t>
            </w:r>
          </w:p>
        </w:tc>
        <w:tc>
          <w:tcPr>
            <w:tcW w:w="4566" w:type="dxa"/>
          </w:tcPr>
          <w:p w:rsidR="007A0A59" w:rsidRDefault="007A0A59" w:rsidP="00D95315">
            <w:pPr>
              <w:jc w:val="both"/>
              <w:rPr>
                <w:rFonts w:ascii="Times New Roman" w:hAnsi="Times New Roman" w:cs="Times New Roman"/>
                <w:sz w:val="28"/>
                <w:szCs w:val="28"/>
              </w:rPr>
            </w:pPr>
            <w:r>
              <w:rPr>
                <w:rFonts w:ascii="Times New Roman" w:hAnsi="Times New Roman" w:cs="Times New Roman"/>
                <w:sz w:val="28"/>
                <w:szCs w:val="28"/>
              </w:rPr>
              <w:t xml:space="preserve"> Рассмотрены проблемные вопросы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парно-речевых фаз урока.</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Подбор </w:t>
            </w:r>
            <w:proofErr w:type="spellStart"/>
            <w:r>
              <w:rPr>
                <w:rFonts w:ascii="Times New Roman" w:hAnsi="Times New Roman" w:cs="Times New Roman"/>
                <w:sz w:val="28"/>
                <w:szCs w:val="28"/>
              </w:rPr>
              <w:t>тьюторантов</w:t>
            </w:r>
            <w:proofErr w:type="spellEnd"/>
            <w:r>
              <w:rPr>
                <w:rFonts w:ascii="Times New Roman" w:hAnsi="Times New Roman" w:cs="Times New Roman"/>
                <w:sz w:val="28"/>
                <w:szCs w:val="28"/>
              </w:rPr>
              <w:t xml:space="preserve"> для работы по формированию ФГ</w:t>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Июнь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вгуст  2024</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Специалист  РУО, члены РМА</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Подобрано 20 </w:t>
            </w:r>
            <w:proofErr w:type="spellStart"/>
            <w:r>
              <w:rPr>
                <w:rFonts w:ascii="Times New Roman" w:hAnsi="Times New Roman" w:cs="Times New Roman"/>
                <w:sz w:val="28"/>
                <w:szCs w:val="28"/>
              </w:rPr>
              <w:t>тьюторантов</w:t>
            </w:r>
            <w:proofErr w:type="spellEnd"/>
            <w:r>
              <w:rPr>
                <w:rFonts w:ascii="Times New Roman" w:hAnsi="Times New Roman" w:cs="Times New Roman"/>
                <w:sz w:val="28"/>
                <w:szCs w:val="28"/>
              </w:rPr>
              <w:t xml:space="preserve"> из числа педагогов ОО для работы в муниципалитете по направлениям ФГ: ЧГ, МГ, ЕНГ. </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Участие в работе краевых семинаров для РМА</w:t>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 По плану РМА</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Специалист  РУО, члены РМА</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Члены РМА прошли обучение и получили задания для работы в муниципалитете</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Проведение семинаров в ОО по   материалам  краевых семинаров </w:t>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 После участия в краевых семинарах</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Все педагоги ОО ознакомлены с темой и готовы к применению на уроках речевых фаз (парная работа)</w:t>
            </w:r>
          </w:p>
        </w:tc>
      </w:tr>
      <w:tr w:rsidR="007A0A59" w:rsidTr="00D95315">
        <w:tc>
          <w:tcPr>
            <w:tcW w:w="67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Проведение методических дней по вопросам формирования ФГ для учителей района</w:t>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Один раз в месяц </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Руководители РМО </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 xml:space="preserve">В ходе работы РМО снимаются проблемы, связанные с формированием ФГ  и сопровождением проектно-исследовательской деятельности </w:t>
            </w:r>
            <w:proofErr w:type="gramStart"/>
            <w:r>
              <w:rPr>
                <w:rFonts w:ascii="Times New Roman" w:hAnsi="Times New Roman" w:cs="Times New Roman"/>
                <w:sz w:val="28"/>
                <w:szCs w:val="28"/>
              </w:rPr>
              <w:t>обучающихся</w:t>
            </w:r>
            <w:proofErr w:type="gramEnd"/>
          </w:p>
        </w:tc>
      </w:tr>
      <w:tr w:rsidR="007A0A59" w:rsidTr="00D95315">
        <w:tc>
          <w:tcPr>
            <w:tcW w:w="675" w:type="dxa"/>
          </w:tcPr>
          <w:p w:rsidR="007A0A59" w:rsidRDefault="00D95315" w:rsidP="00D95315">
            <w:pPr>
              <w:rPr>
                <w:rFonts w:ascii="Times New Roman" w:hAnsi="Times New Roman" w:cs="Times New Roman"/>
                <w:sz w:val="28"/>
                <w:szCs w:val="28"/>
              </w:rPr>
            </w:pPr>
            <w:r>
              <w:rPr>
                <w:rFonts w:ascii="Times New Roman" w:hAnsi="Times New Roman" w:cs="Times New Roman"/>
                <w:sz w:val="28"/>
                <w:szCs w:val="28"/>
              </w:rPr>
              <w:lastRenderedPageBreak/>
              <w:t>8</w:t>
            </w:r>
          </w:p>
        </w:tc>
        <w:tc>
          <w:tcPr>
            <w:tcW w:w="524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Заключение соглашений с СПО, ВПО и предприятиями, а также с ОО района</w:t>
            </w:r>
          </w:p>
        </w:tc>
        <w:tc>
          <w:tcPr>
            <w:tcW w:w="1985"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Июнь-сентябрь 2024</w:t>
            </w:r>
          </w:p>
        </w:tc>
        <w:tc>
          <w:tcPr>
            <w:tcW w:w="2551"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Специалисты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методисты, руководители ОО</w:t>
            </w:r>
          </w:p>
        </w:tc>
        <w:tc>
          <w:tcPr>
            <w:tcW w:w="4566" w:type="dxa"/>
          </w:tcPr>
          <w:p w:rsidR="007A0A59" w:rsidRDefault="007A0A59" w:rsidP="00D95315">
            <w:pPr>
              <w:rPr>
                <w:rFonts w:ascii="Times New Roman" w:hAnsi="Times New Roman" w:cs="Times New Roman"/>
                <w:sz w:val="28"/>
                <w:szCs w:val="28"/>
              </w:rPr>
            </w:pPr>
            <w:r>
              <w:rPr>
                <w:rFonts w:ascii="Times New Roman" w:hAnsi="Times New Roman" w:cs="Times New Roman"/>
                <w:sz w:val="28"/>
                <w:szCs w:val="28"/>
              </w:rPr>
              <w:t>Заключены соглашения о сетевом взаимодействии</w:t>
            </w:r>
          </w:p>
        </w:tc>
      </w:tr>
      <w:tr w:rsidR="00D95315" w:rsidTr="00D95315">
        <w:tc>
          <w:tcPr>
            <w:tcW w:w="67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Выявление предметных предпочтений и уровня исследовательских компетенций. Анкетирование учащихся</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сентябрь</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У обучающихся определен уровень исследовательских компетенций и предметных предпочтений</w:t>
            </w:r>
          </w:p>
        </w:tc>
      </w:tr>
      <w:tr w:rsidR="00D95315" w:rsidRPr="002C4D9F" w:rsidTr="00D95315">
        <w:tc>
          <w:tcPr>
            <w:tcW w:w="67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Выбор тем для учебно-исследовательских и проектно-исследовательских работ. Утверждение тематики научных работ учащихся на текущий год</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сентябрь</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Определены темы работ обучающихся исходя из их потребностей и интересов</w:t>
            </w:r>
          </w:p>
        </w:tc>
      </w:tr>
      <w:tr w:rsidR="00D95315" w:rsidTr="00D95315">
        <w:tc>
          <w:tcPr>
            <w:tcW w:w="67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Проведение семинара по теме «Анализ состояния проектно-исследовательской деятельности в ОО. Определение тематики проектов и исследований на новый учебный год»</w:t>
            </w:r>
          </w:p>
        </w:tc>
        <w:tc>
          <w:tcPr>
            <w:tcW w:w="198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Август 2024</w:t>
            </w:r>
          </w:p>
        </w:tc>
        <w:tc>
          <w:tcPr>
            <w:tcW w:w="2551"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Специалисты РУО, методисты ММС, руководители ОО</w:t>
            </w:r>
          </w:p>
        </w:tc>
        <w:tc>
          <w:tcPr>
            <w:tcW w:w="4566"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Работа по направлению проанализирована в каждой ОО и определена тематика проектов и исследований на учебный год</w:t>
            </w:r>
          </w:p>
        </w:tc>
      </w:tr>
      <w:tr w:rsidR="00D95315" w:rsidTr="00D95315">
        <w:tc>
          <w:tcPr>
            <w:tcW w:w="67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Предъявление опыта работы по организации проектно-исследовательской деятельности и формированию ФГ в ОО</w:t>
            </w:r>
          </w:p>
        </w:tc>
        <w:tc>
          <w:tcPr>
            <w:tcW w:w="198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Август, март</w:t>
            </w:r>
          </w:p>
        </w:tc>
        <w:tc>
          <w:tcPr>
            <w:tcW w:w="2551"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Руководители ОО</w:t>
            </w:r>
          </w:p>
        </w:tc>
        <w:tc>
          <w:tcPr>
            <w:tcW w:w="4566"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Обмен опытом работы, выявление лучших практик</w:t>
            </w:r>
          </w:p>
        </w:tc>
      </w:tr>
      <w:tr w:rsidR="00D95315" w:rsidTr="00D95315">
        <w:tc>
          <w:tcPr>
            <w:tcW w:w="67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 xml:space="preserve">Мониторинг реализации  направления </w:t>
            </w:r>
          </w:p>
        </w:tc>
        <w:tc>
          <w:tcPr>
            <w:tcW w:w="1985"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 xml:space="preserve">Декабрь, июнь  2025 </w:t>
            </w:r>
          </w:p>
        </w:tc>
        <w:tc>
          <w:tcPr>
            <w:tcW w:w="2551"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Специалист РУО, руководители ОО</w:t>
            </w:r>
          </w:p>
        </w:tc>
        <w:tc>
          <w:tcPr>
            <w:tcW w:w="4566" w:type="dxa"/>
          </w:tcPr>
          <w:p w:rsidR="00D95315" w:rsidRDefault="00D95315" w:rsidP="00D95315">
            <w:pPr>
              <w:rPr>
                <w:rFonts w:ascii="Times New Roman" w:hAnsi="Times New Roman" w:cs="Times New Roman"/>
                <w:sz w:val="28"/>
                <w:szCs w:val="28"/>
              </w:rPr>
            </w:pPr>
            <w:r>
              <w:rPr>
                <w:rFonts w:ascii="Times New Roman" w:hAnsi="Times New Roman" w:cs="Times New Roman"/>
                <w:sz w:val="28"/>
                <w:szCs w:val="28"/>
              </w:rPr>
              <w:t>Проанализированы промежуточные и итоговые результаты по направлению</w:t>
            </w:r>
          </w:p>
        </w:tc>
      </w:tr>
      <w:tr w:rsidR="00D95315" w:rsidRPr="002C4D9F" w:rsidTr="00D95315">
        <w:tc>
          <w:tcPr>
            <w:tcW w:w="675" w:type="dxa"/>
          </w:tcPr>
          <w:p w:rsidR="00D95315" w:rsidRPr="002C4D9F" w:rsidRDefault="00D95315" w:rsidP="00D95315">
            <w:pP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Создание базы данных по занятости обучающихся в проектах на учебный год</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Октябрь-ноябрь</w:t>
            </w:r>
          </w:p>
        </w:tc>
        <w:tc>
          <w:tcPr>
            <w:tcW w:w="2551" w:type="dxa"/>
          </w:tcPr>
          <w:p w:rsidR="00D95315" w:rsidRPr="002C4D9F" w:rsidRDefault="00D95315" w:rsidP="00D95315">
            <w:pPr>
              <w:jc w:val="center"/>
              <w:rPr>
                <w:rFonts w:ascii="Times New Roman" w:hAnsi="Times New Roman" w:cs="Times New Roman"/>
                <w:sz w:val="28"/>
                <w:szCs w:val="28"/>
              </w:rPr>
            </w:pPr>
            <w:r>
              <w:rPr>
                <w:rFonts w:ascii="Times New Roman" w:hAnsi="Times New Roman" w:cs="Times New Roman"/>
                <w:sz w:val="28"/>
                <w:szCs w:val="28"/>
              </w:rPr>
              <w:t>Специалист РУО, р</w:t>
            </w:r>
            <w:r w:rsidRPr="002C4D9F">
              <w:rPr>
                <w:rFonts w:ascii="Times New Roman" w:hAnsi="Times New Roman" w:cs="Times New Roman"/>
                <w:sz w:val="28"/>
                <w:szCs w:val="28"/>
              </w:rPr>
              <w:t>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Создана база данных участия обучающихся в проектах в учебном году</w:t>
            </w:r>
          </w:p>
        </w:tc>
      </w:tr>
      <w:tr w:rsidR="00D95315" w:rsidRPr="002C4D9F" w:rsidTr="00D95315">
        <w:tc>
          <w:tcPr>
            <w:tcW w:w="675" w:type="dxa"/>
          </w:tcPr>
          <w:p w:rsidR="00D95315" w:rsidRPr="002C4D9F" w:rsidRDefault="00D95315" w:rsidP="00D95315">
            <w:pPr>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Определение соответствия подготовки  кадров требованиям программы</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сентябрь</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Проведен анализ профессионального уровня  педагога в части направления проекта обучающегося. </w:t>
            </w:r>
          </w:p>
        </w:tc>
      </w:tr>
      <w:tr w:rsidR="00D95315" w:rsidRPr="002C4D9F" w:rsidTr="00D95315">
        <w:tc>
          <w:tcPr>
            <w:tcW w:w="675" w:type="dxa"/>
          </w:tcPr>
          <w:p w:rsidR="00D95315" w:rsidRPr="002C4D9F" w:rsidRDefault="00D95315" w:rsidP="00D95315">
            <w:pPr>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Организация курсовой подготовки педагогов</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 3 квартал</w:t>
            </w:r>
          </w:p>
        </w:tc>
        <w:tc>
          <w:tcPr>
            <w:tcW w:w="2551" w:type="dxa"/>
          </w:tcPr>
          <w:p w:rsidR="00D95315" w:rsidRPr="002C4D9F" w:rsidRDefault="00D95315" w:rsidP="00D95315">
            <w:pPr>
              <w:jc w:val="center"/>
              <w:rPr>
                <w:rFonts w:ascii="Times New Roman" w:hAnsi="Times New Roman" w:cs="Times New Roman"/>
                <w:sz w:val="28"/>
                <w:szCs w:val="28"/>
              </w:rPr>
            </w:pPr>
            <w:r>
              <w:rPr>
                <w:rFonts w:ascii="Times New Roman" w:hAnsi="Times New Roman" w:cs="Times New Roman"/>
                <w:sz w:val="28"/>
                <w:szCs w:val="28"/>
              </w:rPr>
              <w:t>Методист ММС, р</w:t>
            </w:r>
            <w:r w:rsidRPr="002C4D9F">
              <w:rPr>
                <w:rFonts w:ascii="Times New Roman" w:hAnsi="Times New Roman" w:cs="Times New Roman"/>
                <w:sz w:val="28"/>
                <w:szCs w:val="28"/>
              </w:rPr>
              <w:t>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В случае выявления профессиональных дефицитов </w:t>
            </w:r>
            <w:r w:rsidRPr="002C4D9F">
              <w:rPr>
                <w:rFonts w:ascii="Times New Roman" w:hAnsi="Times New Roman" w:cs="Times New Roman"/>
                <w:sz w:val="28"/>
                <w:szCs w:val="28"/>
              </w:rPr>
              <w:lastRenderedPageBreak/>
              <w:t xml:space="preserve">педагогов в части сопровождения </w:t>
            </w:r>
            <w:proofErr w:type="gramStart"/>
            <w:r w:rsidRPr="002C4D9F">
              <w:rPr>
                <w:rFonts w:ascii="Times New Roman" w:hAnsi="Times New Roman" w:cs="Times New Roman"/>
                <w:sz w:val="28"/>
                <w:szCs w:val="28"/>
              </w:rPr>
              <w:t>проектов</w:t>
            </w:r>
            <w:proofErr w:type="gramEnd"/>
            <w:r w:rsidRPr="002C4D9F">
              <w:rPr>
                <w:rFonts w:ascii="Times New Roman" w:hAnsi="Times New Roman" w:cs="Times New Roman"/>
                <w:sz w:val="28"/>
                <w:szCs w:val="28"/>
              </w:rPr>
              <w:t xml:space="preserve"> обучающихся, педагоги направлены на курсы повышения квалификации</w:t>
            </w:r>
          </w:p>
        </w:tc>
      </w:tr>
      <w:tr w:rsidR="00D95315" w:rsidRPr="002C4D9F" w:rsidTr="00D95315">
        <w:tc>
          <w:tcPr>
            <w:tcW w:w="675" w:type="dxa"/>
          </w:tcPr>
          <w:p w:rsidR="00D95315" w:rsidRPr="002C4D9F" w:rsidRDefault="00B86FF1" w:rsidP="00D95315">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5245" w:type="dxa"/>
          </w:tcPr>
          <w:p w:rsidR="00D95315" w:rsidRPr="00B86FF1" w:rsidRDefault="00D95315" w:rsidP="00D95315">
            <w:pPr>
              <w:rPr>
                <w:rFonts w:ascii="Times New Roman" w:eastAsia="Times New Roman" w:hAnsi="Times New Roman" w:cs="Times New Roman"/>
                <w:color w:val="000000"/>
                <w:spacing w:val="3"/>
                <w:sz w:val="28"/>
                <w:szCs w:val="28"/>
                <w:lang w:eastAsia="ru-RU"/>
              </w:rPr>
            </w:pPr>
            <w:r w:rsidRPr="00B86FF1">
              <w:rPr>
                <w:rFonts w:ascii="Times New Roman" w:eastAsia="Times New Roman" w:hAnsi="Times New Roman" w:cs="Times New Roman"/>
                <w:color w:val="000000"/>
                <w:spacing w:val="3"/>
                <w:sz w:val="28"/>
                <w:szCs w:val="28"/>
                <w:lang w:eastAsia="ru-RU"/>
              </w:rPr>
              <w:t>Представление работ в школьной сети и сайтах ОО</w:t>
            </w:r>
          </w:p>
        </w:tc>
        <w:tc>
          <w:tcPr>
            <w:tcW w:w="1985" w:type="dxa"/>
          </w:tcPr>
          <w:p w:rsidR="00D95315" w:rsidRPr="00B86FF1" w:rsidRDefault="00D95315" w:rsidP="00D95315">
            <w:pPr>
              <w:rPr>
                <w:rFonts w:ascii="Times New Roman" w:hAnsi="Times New Roman" w:cs="Times New Roman"/>
                <w:sz w:val="28"/>
                <w:szCs w:val="28"/>
              </w:rPr>
            </w:pPr>
            <w:r w:rsidRPr="00B86FF1">
              <w:rPr>
                <w:rFonts w:ascii="Times New Roman" w:hAnsi="Times New Roman" w:cs="Times New Roman"/>
                <w:sz w:val="28"/>
                <w:szCs w:val="28"/>
              </w:rPr>
              <w:t xml:space="preserve">Февраль </w:t>
            </w:r>
            <w:proofErr w:type="gramStart"/>
            <w:r w:rsidRPr="00B86FF1">
              <w:rPr>
                <w:rFonts w:ascii="Times New Roman" w:hAnsi="Times New Roman" w:cs="Times New Roman"/>
                <w:sz w:val="28"/>
                <w:szCs w:val="28"/>
              </w:rPr>
              <w:t>–м</w:t>
            </w:r>
            <w:proofErr w:type="gramEnd"/>
            <w:r w:rsidRPr="00B86FF1">
              <w:rPr>
                <w:rFonts w:ascii="Times New Roman" w:hAnsi="Times New Roman" w:cs="Times New Roman"/>
                <w:sz w:val="28"/>
                <w:szCs w:val="28"/>
              </w:rPr>
              <w:t>ай</w:t>
            </w:r>
          </w:p>
          <w:p w:rsidR="00D95315" w:rsidRPr="00B86FF1" w:rsidRDefault="00D95315" w:rsidP="00D95315">
            <w:pPr>
              <w:rPr>
                <w:rFonts w:ascii="Times New Roman" w:hAnsi="Times New Roman" w:cs="Times New Roman"/>
                <w:sz w:val="28"/>
                <w:szCs w:val="28"/>
              </w:rPr>
            </w:pPr>
          </w:p>
        </w:tc>
        <w:tc>
          <w:tcPr>
            <w:tcW w:w="2551" w:type="dxa"/>
          </w:tcPr>
          <w:p w:rsidR="00D95315" w:rsidRPr="00B86FF1" w:rsidRDefault="00D95315" w:rsidP="00D95315">
            <w:pPr>
              <w:jc w:val="center"/>
              <w:rPr>
                <w:rFonts w:ascii="Times New Roman" w:hAnsi="Times New Roman" w:cs="Times New Roman"/>
                <w:sz w:val="28"/>
                <w:szCs w:val="28"/>
              </w:rPr>
            </w:pPr>
            <w:r w:rsidRPr="00B86FF1">
              <w:rPr>
                <w:rFonts w:ascii="Times New Roman" w:hAnsi="Times New Roman" w:cs="Times New Roman"/>
                <w:sz w:val="28"/>
                <w:szCs w:val="28"/>
              </w:rPr>
              <w:t>Руководители ОО</w:t>
            </w:r>
          </w:p>
        </w:tc>
        <w:tc>
          <w:tcPr>
            <w:tcW w:w="4566" w:type="dxa"/>
          </w:tcPr>
          <w:p w:rsidR="00D95315" w:rsidRPr="00B86FF1" w:rsidRDefault="00D95315" w:rsidP="00D95315">
            <w:pPr>
              <w:rPr>
                <w:rFonts w:ascii="Times New Roman" w:hAnsi="Times New Roman" w:cs="Times New Roman"/>
                <w:sz w:val="28"/>
                <w:szCs w:val="28"/>
              </w:rPr>
            </w:pPr>
            <w:r w:rsidRPr="00B86FF1">
              <w:rPr>
                <w:rFonts w:ascii="Times New Roman" w:hAnsi="Times New Roman" w:cs="Times New Roman"/>
                <w:sz w:val="28"/>
                <w:szCs w:val="28"/>
              </w:rPr>
              <w:t xml:space="preserve">Формирование проектной культуры у </w:t>
            </w:r>
            <w:proofErr w:type="gramStart"/>
            <w:r w:rsidRPr="00B86FF1">
              <w:rPr>
                <w:rFonts w:ascii="Times New Roman" w:hAnsi="Times New Roman" w:cs="Times New Roman"/>
                <w:sz w:val="28"/>
                <w:szCs w:val="28"/>
              </w:rPr>
              <w:t>обучающихся</w:t>
            </w:r>
            <w:proofErr w:type="gramEnd"/>
          </w:p>
        </w:tc>
      </w:tr>
      <w:tr w:rsidR="00D95315" w:rsidRPr="002C4D9F" w:rsidTr="00D95315">
        <w:tc>
          <w:tcPr>
            <w:tcW w:w="675" w:type="dxa"/>
          </w:tcPr>
          <w:p w:rsidR="00D95315" w:rsidRPr="002C4D9F" w:rsidRDefault="00B86FF1" w:rsidP="00D95315">
            <w:pPr>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D95315" w:rsidRPr="00B86FF1" w:rsidRDefault="00D95315" w:rsidP="00D95315">
            <w:pPr>
              <w:rPr>
                <w:rFonts w:ascii="Times New Roman" w:eastAsia="Times New Roman" w:hAnsi="Times New Roman" w:cs="Times New Roman"/>
                <w:color w:val="000000"/>
                <w:spacing w:val="3"/>
                <w:sz w:val="28"/>
                <w:szCs w:val="28"/>
                <w:lang w:eastAsia="ru-RU"/>
              </w:rPr>
            </w:pPr>
            <w:r w:rsidRPr="00B86FF1">
              <w:rPr>
                <w:rFonts w:ascii="Times New Roman" w:eastAsia="Times New Roman" w:hAnsi="Times New Roman" w:cs="Times New Roman"/>
                <w:color w:val="000000"/>
                <w:spacing w:val="3"/>
                <w:sz w:val="28"/>
                <w:szCs w:val="28"/>
                <w:lang w:eastAsia="ru-RU"/>
              </w:rPr>
              <w:t>Проведение районных конференций:</w:t>
            </w:r>
          </w:p>
          <w:p w:rsidR="00D95315" w:rsidRPr="00B86FF1" w:rsidRDefault="00D95315" w:rsidP="00D95315">
            <w:pPr>
              <w:rPr>
                <w:rFonts w:ascii="Times New Roman" w:eastAsia="Times New Roman" w:hAnsi="Times New Roman" w:cs="Times New Roman"/>
                <w:color w:val="000000"/>
                <w:spacing w:val="3"/>
                <w:sz w:val="28"/>
                <w:szCs w:val="28"/>
                <w:lang w:eastAsia="ru-RU"/>
              </w:rPr>
            </w:pPr>
            <w:r w:rsidRPr="00B86FF1">
              <w:rPr>
                <w:rFonts w:ascii="Times New Roman" w:eastAsia="Times New Roman" w:hAnsi="Times New Roman" w:cs="Times New Roman"/>
                <w:color w:val="000000"/>
                <w:spacing w:val="3"/>
                <w:sz w:val="28"/>
                <w:szCs w:val="28"/>
                <w:lang w:eastAsia="ru-RU"/>
              </w:rPr>
              <w:t>«</w:t>
            </w:r>
            <w:proofErr w:type="spellStart"/>
            <w:r w:rsidRPr="00B86FF1">
              <w:rPr>
                <w:rFonts w:ascii="Times New Roman" w:eastAsia="Times New Roman" w:hAnsi="Times New Roman" w:cs="Times New Roman"/>
                <w:color w:val="000000"/>
                <w:spacing w:val="3"/>
                <w:sz w:val="28"/>
                <w:szCs w:val="28"/>
                <w:lang w:eastAsia="ru-RU"/>
              </w:rPr>
              <w:t>Дети-наука-природа</w:t>
            </w:r>
            <w:proofErr w:type="spellEnd"/>
            <w:r w:rsidRPr="00B86FF1">
              <w:rPr>
                <w:rFonts w:ascii="Times New Roman" w:eastAsia="Times New Roman" w:hAnsi="Times New Roman" w:cs="Times New Roman"/>
                <w:color w:val="000000"/>
                <w:spacing w:val="3"/>
                <w:sz w:val="28"/>
                <w:szCs w:val="28"/>
                <w:lang w:eastAsia="ru-RU"/>
              </w:rPr>
              <w:t>»</w:t>
            </w:r>
          </w:p>
          <w:p w:rsidR="00D95315" w:rsidRPr="00B86FF1" w:rsidRDefault="00D95315" w:rsidP="00D95315">
            <w:pPr>
              <w:rPr>
                <w:rFonts w:ascii="Times New Roman" w:eastAsia="Times New Roman" w:hAnsi="Times New Roman" w:cs="Times New Roman"/>
                <w:color w:val="000000"/>
                <w:spacing w:val="3"/>
                <w:sz w:val="28"/>
                <w:szCs w:val="28"/>
                <w:lang w:eastAsia="ru-RU"/>
              </w:rPr>
            </w:pPr>
            <w:r w:rsidRPr="00B86FF1">
              <w:rPr>
                <w:rFonts w:ascii="Times New Roman" w:eastAsia="Times New Roman" w:hAnsi="Times New Roman" w:cs="Times New Roman"/>
                <w:color w:val="000000"/>
                <w:spacing w:val="3"/>
                <w:sz w:val="28"/>
                <w:szCs w:val="28"/>
                <w:lang w:eastAsia="ru-RU"/>
              </w:rPr>
              <w:t>«Молодежь и наука»</w:t>
            </w:r>
          </w:p>
        </w:tc>
        <w:tc>
          <w:tcPr>
            <w:tcW w:w="1985" w:type="dxa"/>
          </w:tcPr>
          <w:p w:rsidR="00D95315" w:rsidRPr="00B86FF1" w:rsidRDefault="00D95315" w:rsidP="00D95315">
            <w:pPr>
              <w:rPr>
                <w:rFonts w:ascii="Times New Roman" w:hAnsi="Times New Roman" w:cs="Times New Roman"/>
                <w:sz w:val="28"/>
                <w:szCs w:val="28"/>
              </w:rPr>
            </w:pPr>
          </w:p>
          <w:p w:rsidR="00B86FF1" w:rsidRPr="00B86FF1" w:rsidRDefault="00B86FF1" w:rsidP="00D95315">
            <w:pPr>
              <w:rPr>
                <w:rFonts w:ascii="Times New Roman" w:hAnsi="Times New Roman" w:cs="Times New Roman"/>
                <w:sz w:val="28"/>
                <w:szCs w:val="28"/>
              </w:rPr>
            </w:pPr>
            <w:r w:rsidRPr="00B86FF1">
              <w:rPr>
                <w:rFonts w:ascii="Times New Roman" w:hAnsi="Times New Roman" w:cs="Times New Roman"/>
                <w:sz w:val="28"/>
                <w:szCs w:val="28"/>
              </w:rPr>
              <w:t>Ноябрь</w:t>
            </w:r>
          </w:p>
          <w:p w:rsidR="00B86FF1" w:rsidRPr="00B86FF1" w:rsidRDefault="00B86FF1" w:rsidP="00D95315">
            <w:pPr>
              <w:rPr>
                <w:rFonts w:ascii="Times New Roman" w:hAnsi="Times New Roman" w:cs="Times New Roman"/>
                <w:sz w:val="28"/>
                <w:szCs w:val="28"/>
              </w:rPr>
            </w:pPr>
            <w:r w:rsidRPr="00B86FF1">
              <w:rPr>
                <w:rFonts w:ascii="Times New Roman" w:hAnsi="Times New Roman" w:cs="Times New Roman"/>
                <w:sz w:val="28"/>
                <w:szCs w:val="28"/>
              </w:rPr>
              <w:t xml:space="preserve">Март </w:t>
            </w:r>
          </w:p>
        </w:tc>
        <w:tc>
          <w:tcPr>
            <w:tcW w:w="2551" w:type="dxa"/>
          </w:tcPr>
          <w:p w:rsidR="00D95315" w:rsidRPr="00B86FF1" w:rsidRDefault="00B86FF1" w:rsidP="00D95315">
            <w:pPr>
              <w:jc w:val="center"/>
              <w:rPr>
                <w:rFonts w:ascii="Times New Roman" w:hAnsi="Times New Roman" w:cs="Times New Roman"/>
                <w:sz w:val="28"/>
                <w:szCs w:val="28"/>
              </w:rPr>
            </w:pPr>
            <w:r w:rsidRPr="00B86FF1">
              <w:rPr>
                <w:rFonts w:ascii="Times New Roman" w:hAnsi="Times New Roman" w:cs="Times New Roman"/>
                <w:sz w:val="28"/>
                <w:szCs w:val="28"/>
              </w:rPr>
              <w:t>Методист ММС</w:t>
            </w:r>
          </w:p>
          <w:p w:rsidR="00B86FF1" w:rsidRPr="00B86FF1" w:rsidRDefault="00B86FF1" w:rsidP="00D95315">
            <w:pPr>
              <w:jc w:val="center"/>
              <w:rPr>
                <w:rFonts w:ascii="Times New Roman" w:hAnsi="Times New Roman" w:cs="Times New Roman"/>
                <w:sz w:val="28"/>
                <w:szCs w:val="28"/>
              </w:rPr>
            </w:pPr>
            <w:r w:rsidRPr="00B86FF1">
              <w:rPr>
                <w:rFonts w:ascii="Times New Roman" w:hAnsi="Times New Roman" w:cs="Times New Roman"/>
                <w:sz w:val="28"/>
                <w:szCs w:val="28"/>
              </w:rPr>
              <w:t>Руководители ОО</w:t>
            </w:r>
          </w:p>
        </w:tc>
        <w:tc>
          <w:tcPr>
            <w:tcW w:w="4566" w:type="dxa"/>
          </w:tcPr>
          <w:p w:rsidR="00D95315" w:rsidRPr="00B86FF1" w:rsidRDefault="00B86FF1" w:rsidP="00D95315">
            <w:pPr>
              <w:rPr>
                <w:rFonts w:ascii="Times New Roman" w:hAnsi="Times New Roman" w:cs="Times New Roman"/>
                <w:sz w:val="28"/>
                <w:szCs w:val="28"/>
              </w:rPr>
            </w:pPr>
            <w:r>
              <w:rPr>
                <w:rFonts w:ascii="Times New Roman" w:hAnsi="Times New Roman" w:cs="Times New Roman"/>
                <w:sz w:val="28"/>
                <w:szCs w:val="28"/>
              </w:rPr>
              <w:t>Выявлены лучшие проекты и рекомендованы для предъявления на краевом уровне</w:t>
            </w:r>
          </w:p>
        </w:tc>
      </w:tr>
      <w:tr w:rsidR="00D95315" w:rsidRPr="002C4D9F" w:rsidTr="00D95315">
        <w:tc>
          <w:tcPr>
            <w:tcW w:w="675" w:type="dxa"/>
          </w:tcPr>
          <w:p w:rsidR="00D95315" w:rsidRPr="002C4D9F" w:rsidRDefault="00B86FF1" w:rsidP="00D95315">
            <w:pPr>
              <w:rPr>
                <w:rFonts w:ascii="Times New Roman" w:hAnsi="Times New Roman" w:cs="Times New Roman"/>
                <w:sz w:val="28"/>
                <w:szCs w:val="28"/>
              </w:rPr>
            </w:pPr>
            <w:r>
              <w:rPr>
                <w:rFonts w:ascii="Times New Roman" w:hAnsi="Times New Roman" w:cs="Times New Roman"/>
                <w:sz w:val="28"/>
                <w:szCs w:val="28"/>
              </w:rPr>
              <w:t>19</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Участие в конкурсах, фестивалях, творческих проектах различного уровня</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в течение учебного года</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Определение лучших проектов и их распространение </w:t>
            </w:r>
          </w:p>
        </w:tc>
      </w:tr>
      <w:tr w:rsidR="00D95315" w:rsidRPr="002C4D9F" w:rsidTr="00D95315">
        <w:tc>
          <w:tcPr>
            <w:tcW w:w="675" w:type="dxa"/>
          </w:tcPr>
          <w:p w:rsidR="00D95315" w:rsidRPr="002C4D9F" w:rsidRDefault="00B86FF1" w:rsidP="00D95315">
            <w:pPr>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D95315" w:rsidRPr="002C4D9F" w:rsidRDefault="00D95315" w:rsidP="00D95315">
            <w:pPr>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Выступления  учащихся, членов НОУ на школьных научно-практических конференциях учащихся, на классных часах и др.</w:t>
            </w: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в течение учебного года</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Определение лучших проектов и их распространение </w:t>
            </w:r>
          </w:p>
        </w:tc>
      </w:tr>
      <w:tr w:rsidR="00D95315" w:rsidRPr="002C4D9F" w:rsidTr="00D95315">
        <w:tc>
          <w:tcPr>
            <w:tcW w:w="675" w:type="dxa"/>
          </w:tcPr>
          <w:p w:rsidR="00D95315" w:rsidRPr="002C4D9F" w:rsidRDefault="00B86FF1" w:rsidP="00D95315">
            <w:pPr>
              <w:rPr>
                <w:rFonts w:ascii="Times New Roman" w:hAnsi="Times New Roman" w:cs="Times New Roman"/>
                <w:sz w:val="28"/>
                <w:szCs w:val="28"/>
              </w:rPr>
            </w:pPr>
            <w:r>
              <w:rPr>
                <w:rFonts w:ascii="Times New Roman" w:hAnsi="Times New Roman" w:cs="Times New Roman"/>
                <w:sz w:val="28"/>
                <w:szCs w:val="28"/>
              </w:rPr>
              <w:t>21</w:t>
            </w:r>
          </w:p>
        </w:tc>
        <w:tc>
          <w:tcPr>
            <w:tcW w:w="5245" w:type="dxa"/>
          </w:tcPr>
          <w:tbl>
            <w:tblPr>
              <w:tblW w:w="10395" w:type="dxa"/>
              <w:tblLayout w:type="fixed"/>
              <w:tblCellMar>
                <w:top w:w="15" w:type="dxa"/>
                <w:left w:w="15" w:type="dxa"/>
                <w:bottom w:w="15" w:type="dxa"/>
                <w:right w:w="15" w:type="dxa"/>
              </w:tblCellMar>
              <w:tblLook w:val="04A0"/>
            </w:tblPr>
            <w:tblGrid>
              <w:gridCol w:w="10395"/>
            </w:tblGrid>
            <w:tr w:rsidR="00D95315" w:rsidRPr="002C4D9F" w:rsidTr="00D90803">
              <w:tc>
                <w:tcPr>
                  <w:tcW w:w="5638" w:type="dxa"/>
                  <w:shd w:val="clear" w:color="auto" w:fill="FFFFFF"/>
                  <w:vAlign w:val="center"/>
                  <w:hideMark/>
                </w:tcPr>
                <w:p w:rsidR="00D95315" w:rsidRPr="002C4D9F" w:rsidRDefault="00D95315" w:rsidP="00D95315">
                  <w:pPr>
                    <w:spacing w:after="0" w:line="240" w:lineRule="auto"/>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 xml:space="preserve">Участие в дистанционных </w:t>
                  </w:r>
                  <w:r w:rsidR="00B86FF1">
                    <w:rPr>
                      <w:rFonts w:ascii="Times New Roman" w:eastAsia="Times New Roman" w:hAnsi="Times New Roman" w:cs="Times New Roman"/>
                      <w:color w:val="000000"/>
                      <w:spacing w:val="3"/>
                      <w:sz w:val="28"/>
                      <w:szCs w:val="28"/>
                      <w:lang w:eastAsia="ru-RU"/>
                    </w:rPr>
                    <w:t xml:space="preserve">конкурсах </w:t>
                  </w:r>
                </w:p>
                <w:p w:rsidR="00D95315" w:rsidRPr="002C4D9F" w:rsidRDefault="00D95315" w:rsidP="00D95315">
                  <w:pPr>
                    <w:spacing w:after="0" w:line="240" w:lineRule="auto"/>
                    <w:rPr>
                      <w:rFonts w:ascii="Times New Roman" w:eastAsia="Times New Roman" w:hAnsi="Times New Roman" w:cs="Times New Roman"/>
                      <w:color w:val="000000"/>
                      <w:spacing w:val="3"/>
                      <w:sz w:val="28"/>
                      <w:szCs w:val="28"/>
                      <w:lang w:eastAsia="ru-RU"/>
                    </w:rPr>
                  </w:pPr>
                  <w:r w:rsidRPr="002C4D9F">
                    <w:rPr>
                      <w:rFonts w:ascii="Times New Roman" w:eastAsia="Times New Roman" w:hAnsi="Times New Roman" w:cs="Times New Roman"/>
                      <w:color w:val="000000"/>
                      <w:spacing w:val="3"/>
                      <w:sz w:val="28"/>
                      <w:szCs w:val="28"/>
                      <w:lang w:eastAsia="ru-RU"/>
                    </w:rPr>
                    <w:t>исследовательских работ или рефератов</w:t>
                  </w:r>
                </w:p>
              </w:tc>
            </w:tr>
          </w:tbl>
          <w:p w:rsidR="00D95315" w:rsidRPr="002C4D9F" w:rsidRDefault="00D95315" w:rsidP="00D95315">
            <w:pPr>
              <w:rPr>
                <w:rFonts w:ascii="Times New Roman" w:eastAsia="Times New Roman" w:hAnsi="Times New Roman" w:cs="Times New Roman"/>
                <w:color w:val="000000"/>
                <w:spacing w:val="3"/>
                <w:sz w:val="28"/>
                <w:szCs w:val="28"/>
                <w:lang w:eastAsia="ru-RU"/>
              </w:rPr>
            </w:pPr>
          </w:p>
        </w:tc>
        <w:tc>
          <w:tcPr>
            <w:tcW w:w="1985"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в течение учебного года</w:t>
            </w:r>
          </w:p>
        </w:tc>
        <w:tc>
          <w:tcPr>
            <w:tcW w:w="2551" w:type="dxa"/>
          </w:tcPr>
          <w:p w:rsidR="00D95315" w:rsidRPr="002C4D9F" w:rsidRDefault="00D95315" w:rsidP="00D95315">
            <w:pPr>
              <w:jc w:val="center"/>
              <w:rPr>
                <w:rFonts w:ascii="Times New Roman" w:hAnsi="Times New Roman" w:cs="Times New Roman"/>
                <w:sz w:val="28"/>
                <w:szCs w:val="28"/>
              </w:rPr>
            </w:pPr>
            <w:r w:rsidRPr="002C4D9F">
              <w:rPr>
                <w:rFonts w:ascii="Times New Roman" w:hAnsi="Times New Roman" w:cs="Times New Roman"/>
                <w:sz w:val="28"/>
                <w:szCs w:val="28"/>
              </w:rPr>
              <w:t>Руководители ОО</w:t>
            </w:r>
          </w:p>
        </w:tc>
        <w:tc>
          <w:tcPr>
            <w:tcW w:w="4566" w:type="dxa"/>
          </w:tcPr>
          <w:p w:rsidR="00D95315" w:rsidRPr="002C4D9F" w:rsidRDefault="00D95315" w:rsidP="00D95315">
            <w:pPr>
              <w:rPr>
                <w:rFonts w:ascii="Times New Roman" w:hAnsi="Times New Roman" w:cs="Times New Roman"/>
                <w:sz w:val="28"/>
                <w:szCs w:val="28"/>
              </w:rPr>
            </w:pPr>
            <w:r w:rsidRPr="002C4D9F">
              <w:rPr>
                <w:rFonts w:ascii="Times New Roman" w:hAnsi="Times New Roman" w:cs="Times New Roman"/>
                <w:sz w:val="28"/>
                <w:szCs w:val="28"/>
              </w:rPr>
              <w:t xml:space="preserve">Определение лучших проектов и их распространение </w:t>
            </w:r>
          </w:p>
        </w:tc>
      </w:tr>
      <w:tr w:rsidR="00F50BBA" w:rsidRPr="002C4D9F" w:rsidTr="00D95315">
        <w:tc>
          <w:tcPr>
            <w:tcW w:w="675" w:type="dxa"/>
          </w:tcPr>
          <w:p w:rsidR="00F50BBA" w:rsidRDefault="00F50BBA" w:rsidP="00D95315">
            <w:pPr>
              <w:rPr>
                <w:rFonts w:ascii="Times New Roman" w:hAnsi="Times New Roman" w:cs="Times New Roman"/>
                <w:sz w:val="28"/>
                <w:szCs w:val="28"/>
              </w:rPr>
            </w:pPr>
            <w:r>
              <w:rPr>
                <w:rFonts w:ascii="Times New Roman" w:hAnsi="Times New Roman" w:cs="Times New Roman"/>
                <w:sz w:val="28"/>
                <w:szCs w:val="28"/>
              </w:rPr>
              <w:t>22.</w:t>
            </w:r>
          </w:p>
        </w:tc>
        <w:tc>
          <w:tcPr>
            <w:tcW w:w="5245" w:type="dxa"/>
          </w:tcPr>
          <w:p w:rsidR="00F50BBA" w:rsidRPr="002C4D9F" w:rsidRDefault="00F50BBA" w:rsidP="00D95315">
            <w:pPr>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Общественная защита проектов</w:t>
            </w:r>
          </w:p>
        </w:tc>
        <w:tc>
          <w:tcPr>
            <w:tcW w:w="1985" w:type="dxa"/>
          </w:tcPr>
          <w:p w:rsidR="00F50BBA" w:rsidRPr="002C4D9F" w:rsidRDefault="00F50BBA" w:rsidP="00D95315">
            <w:pPr>
              <w:rPr>
                <w:rFonts w:ascii="Times New Roman" w:hAnsi="Times New Roman" w:cs="Times New Roman"/>
                <w:sz w:val="28"/>
                <w:szCs w:val="28"/>
              </w:rPr>
            </w:pPr>
            <w:r>
              <w:rPr>
                <w:rFonts w:ascii="Times New Roman" w:hAnsi="Times New Roman" w:cs="Times New Roman"/>
                <w:sz w:val="28"/>
                <w:szCs w:val="28"/>
              </w:rPr>
              <w:t>Февраль-март</w:t>
            </w:r>
          </w:p>
        </w:tc>
        <w:tc>
          <w:tcPr>
            <w:tcW w:w="2551" w:type="dxa"/>
          </w:tcPr>
          <w:p w:rsidR="00F50BBA" w:rsidRPr="002C4D9F" w:rsidRDefault="00F50BBA" w:rsidP="00D95315">
            <w:pPr>
              <w:jc w:val="center"/>
              <w:rPr>
                <w:rFonts w:ascii="Times New Roman" w:hAnsi="Times New Roman" w:cs="Times New Roman"/>
                <w:sz w:val="28"/>
                <w:szCs w:val="28"/>
              </w:rPr>
            </w:pPr>
            <w:r>
              <w:rPr>
                <w:rFonts w:ascii="Times New Roman" w:hAnsi="Times New Roman" w:cs="Times New Roman"/>
                <w:sz w:val="28"/>
                <w:szCs w:val="28"/>
              </w:rPr>
              <w:t xml:space="preserve"> Общественный Совет, руководители ОО</w:t>
            </w:r>
          </w:p>
        </w:tc>
        <w:tc>
          <w:tcPr>
            <w:tcW w:w="4566" w:type="dxa"/>
          </w:tcPr>
          <w:p w:rsidR="00F50BBA" w:rsidRPr="002C4D9F" w:rsidRDefault="00F50BBA" w:rsidP="00160B75">
            <w:pPr>
              <w:rPr>
                <w:rFonts w:ascii="Times New Roman" w:hAnsi="Times New Roman" w:cs="Times New Roman"/>
                <w:sz w:val="28"/>
                <w:szCs w:val="28"/>
              </w:rPr>
            </w:pPr>
            <w:r w:rsidRPr="002C4D9F">
              <w:rPr>
                <w:rFonts w:ascii="Times New Roman" w:hAnsi="Times New Roman" w:cs="Times New Roman"/>
                <w:sz w:val="28"/>
                <w:szCs w:val="28"/>
              </w:rPr>
              <w:t xml:space="preserve">Определение лучших проектов и их распространение </w:t>
            </w:r>
          </w:p>
        </w:tc>
      </w:tr>
    </w:tbl>
    <w:p w:rsidR="001C6D26" w:rsidRDefault="001C6D26" w:rsidP="00D95315">
      <w:pPr>
        <w:spacing w:after="0" w:line="240" w:lineRule="auto"/>
        <w:rPr>
          <w:rFonts w:ascii="Times New Roman" w:hAnsi="Times New Roman" w:cs="Times New Roman"/>
          <w:b/>
          <w:sz w:val="28"/>
          <w:szCs w:val="28"/>
        </w:rPr>
      </w:pPr>
    </w:p>
    <w:p w:rsidR="001C6D26" w:rsidRDefault="00D90803" w:rsidP="00D90803">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Развитие кадрового потенциала. </w:t>
      </w:r>
    </w:p>
    <w:p w:rsidR="00D90803" w:rsidRDefault="00D90803" w:rsidP="00D90803">
      <w:pPr>
        <w:spacing w:after="0" w:line="240" w:lineRule="auto"/>
        <w:ind w:firstLine="708"/>
        <w:rPr>
          <w:rFonts w:ascii="Times New Roman" w:hAnsi="Times New Roman" w:cs="Times New Roman"/>
          <w:sz w:val="28"/>
          <w:szCs w:val="28"/>
        </w:rPr>
      </w:pPr>
      <w:r w:rsidRPr="00D90803">
        <w:rPr>
          <w:rFonts w:ascii="Times New Roman" w:hAnsi="Times New Roman" w:cs="Times New Roman"/>
          <w:sz w:val="28"/>
          <w:szCs w:val="28"/>
        </w:rPr>
        <w:t>Разви</w:t>
      </w:r>
      <w:r>
        <w:rPr>
          <w:rFonts w:ascii="Times New Roman" w:hAnsi="Times New Roman" w:cs="Times New Roman"/>
          <w:sz w:val="28"/>
          <w:szCs w:val="28"/>
        </w:rPr>
        <w:t xml:space="preserve">тие </w:t>
      </w:r>
      <w:r w:rsidRPr="00D90803">
        <w:rPr>
          <w:rFonts w:ascii="Times New Roman" w:hAnsi="Times New Roman" w:cs="Times New Roman"/>
          <w:sz w:val="28"/>
          <w:szCs w:val="28"/>
        </w:rPr>
        <w:t xml:space="preserve"> кадров</w:t>
      </w:r>
      <w:r w:rsidR="00F50BBA">
        <w:rPr>
          <w:rFonts w:ascii="Times New Roman" w:hAnsi="Times New Roman" w:cs="Times New Roman"/>
          <w:sz w:val="28"/>
          <w:szCs w:val="28"/>
        </w:rPr>
        <w:t>ого</w:t>
      </w:r>
      <w:r w:rsidRPr="00D90803">
        <w:rPr>
          <w:rFonts w:ascii="Times New Roman" w:hAnsi="Times New Roman" w:cs="Times New Roman"/>
          <w:sz w:val="28"/>
          <w:szCs w:val="28"/>
        </w:rPr>
        <w:t xml:space="preserve"> потенциал</w:t>
      </w:r>
      <w:r w:rsidR="00F50BBA">
        <w:rPr>
          <w:rFonts w:ascii="Times New Roman" w:hAnsi="Times New Roman" w:cs="Times New Roman"/>
          <w:sz w:val="28"/>
          <w:szCs w:val="28"/>
        </w:rPr>
        <w:t>а</w:t>
      </w:r>
      <w:r w:rsidRPr="00D90803">
        <w:rPr>
          <w:rFonts w:ascii="Times New Roman" w:hAnsi="Times New Roman" w:cs="Times New Roman"/>
          <w:sz w:val="28"/>
          <w:szCs w:val="28"/>
        </w:rPr>
        <w:t xml:space="preserve"> ОО района </w:t>
      </w:r>
      <w:r>
        <w:rPr>
          <w:rFonts w:ascii="Times New Roman" w:hAnsi="Times New Roman" w:cs="Times New Roman"/>
          <w:sz w:val="28"/>
          <w:szCs w:val="28"/>
        </w:rPr>
        <w:t xml:space="preserve">происходит не только через мероприятия, определенные в обозначенных выше направлениях, но и </w:t>
      </w:r>
      <w:r w:rsidR="00F50BBA">
        <w:rPr>
          <w:rFonts w:ascii="Times New Roman" w:hAnsi="Times New Roman" w:cs="Times New Roman"/>
          <w:sz w:val="28"/>
          <w:szCs w:val="28"/>
        </w:rPr>
        <w:t xml:space="preserve">через </w:t>
      </w:r>
      <w:r>
        <w:rPr>
          <w:rFonts w:ascii="Times New Roman" w:hAnsi="Times New Roman" w:cs="Times New Roman"/>
          <w:sz w:val="28"/>
          <w:szCs w:val="28"/>
        </w:rPr>
        <w:t>некоторые другие меропри</w:t>
      </w:r>
      <w:r w:rsidR="00F50BBA">
        <w:rPr>
          <w:rFonts w:ascii="Times New Roman" w:hAnsi="Times New Roman" w:cs="Times New Roman"/>
          <w:sz w:val="28"/>
          <w:szCs w:val="28"/>
        </w:rPr>
        <w:t>ятия:</w:t>
      </w:r>
      <w:r>
        <w:rPr>
          <w:rFonts w:ascii="Times New Roman" w:hAnsi="Times New Roman" w:cs="Times New Roman"/>
          <w:sz w:val="28"/>
          <w:szCs w:val="28"/>
        </w:rPr>
        <w:t xml:space="preserve"> </w:t>
      </w:r>
    </w:p>
    <w:p w:rsidR="00F50BBA" w:rsidRDefault="00D90803" w:rsidP="00F50BBA">
      <w:pPr>
        <w:pStyle w:val="a7"/>
        <w:numPr>
          <w:ilvl w:val="0"/>
          <w:numId w:val="17"/>
        </w:numPr>
        <w:spacing w:after="0" w:line="240" w:lineRule="auto"/>
        <w:rPr>
          <w:rFonts w:ascii="Times New Roman" w:hAnsi="Times New Roman" w:cs="Times New Roman"/>
          <w:sz w:val="28"/>
          <w:szCs w:val="28"/>
        </w:rPr>
      </w:pPr>
      <w:r w:rsidRPr="00F50BBA">
        <w:rPr>
          <w:rFonts w:ascii="Times New Roman" w:hAnsi="Times New Roman" w:cs="Times New Roman"/>
          <w:sz w:val="28"/>
          <w:szCs w:val="28"/>
        </w:rPr>
        <w:t xml:space="preserve"> </w:t>
      </w:r>
      <w:r w:rsidR="00F50BBA">
        <w:rPr>
          <w:rFonts w:ascii="Times New Roman" w:hAnsi="Times New Roman" w:cs="Times New Roman"/>
          <w:sz w:val="28"/>
          <w:szCs w:val="28"/>
        </w:rPr>
        <w:t>Заключение соглашения с РУО г</w:t>
      </w:r>
      <w:proofErr w:type="gramStart"/>
      <w:r w:rsidR="00F50BBA">
        <w:rPr>
          <w:rFonts w:ascii="Times New Roman" w:hAnsi="Times New Roman" w:cs="Times New Roman"/>
          <w:sz w:val="28"/>
          <w:szCs w:val="28"/>
        </w:rPr>
        <w:t>.М</w:t>
      </w:r>
      <w:proofErr w:type="gramEnd"/>
      <w:r w:rsidR="00F50BBA">
        <w:rPr>
          <w:rFonts w:ascii="Times New Roman" w:hAnsi="Times New Roman" w:cs="Times New Roman"/>
          <w:sz w:val="28"/>
          <w:szCs w:val="28"/>
        </w:rPr>
        <w:t>инусинска о взаимодействии в части организации внесения изменений в урок;</w:t>
      </w:r>
    </w:p>
    <w:p w:rsidR="00F50BBA" w:rsidRDefault="00F50BBA" w:rsidP="00F50BBA">
      <w:pPr>
        <w:pStyle w:val="a7"/>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Заключение соглашения с КГПУ имени В.Астафьева об открытии психолого-педагогических классов;</w:t>
      </w:r>
    </w:p>
    <w:p w:rsidR="00F50BBA" w:rsidRDefault="00F50BBA" w:rsidP="00F50BBA">
      <w:pPr>
        <w:pStyle w:val="a7"/>
        <w:numPr>
          <w:ilvl w:val="0"/>
          <w:numId w:val="17"/>
        </w:numPr>
        <w:spacing w:after="0" w:line="240" w:lineRule="auto"/>
        <w:rPr>
          <w:rFonts w:ascii="Times New Roman" w:hAnsi="Times New Roman" w:cs="Times New Roman"/>
          <w:sz w:val="28"/>
          <w:szCs w:val="28"/>
        </w:rPr>
      </w:pPr>
      <w:r w:rsidRPr="00F50BBA">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совместных мероприятий с </w:t>
      </w:r>
      <w:proofErr w:type="spellStart"/>
      <w:r>
        <w:rPr>
          <w:rFonts w:ascii="Times New Roman" w:hAnsi="Times New Roman" w:cs="Times New Roman"/>
          <w:sz w:val="28"/>
          <w:szCs w:val="28"/>
        </w:rPr>
        <w:t>Канским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педколледжем</w:t>
      </w:r>
      <w:proofErr w:type="spellEnd"/>
      <w:r>
        <w:rPr>
          <w:rFonts w:ascii="Times New Roman" w:hAnsi="Times New Roman" w:cs="Times New Roman"/>
          <w:sz w:val="28"/>
          <w:szCs w:val="28"/>
        </w:rPr>
        <w:t>, педагогическим сообществом 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инусинска (в том числе в режиме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w:t>
      </w:r>
    </w:p>
    <w:p w:rsidR="00F50BBA" w:rsidRDefault="00F50BBA" w:rsidP="00F50BBA">
      <w:pPr>
        <w:pStyle w:val="a7"/>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Прохождение студентами  педпрактики в ОО района;</w:t>
      </w:r>
    </w:p>
    <w:p w:rsidR="00A32F3D" w:rsidRPr="00F50BBA" w:rsidRDefault="00F50BBA" w:rsidP="00D95315">
      <w:pPr>
        <w:pStyle w:val="a7"/>
        <w:numPr>
          <w:ilvl w:val="0"/>
          <w:numId w:val="17"/>
        </w:numPr>
        <w:spacing w:after="0" w:line="240" w:lineRule="auto"/>
        <w:rPr>
          <w:rFonts w:ascii="Times New Roman" w:hAnsi="Times New Roman" w:cs="Times New Roman"/>
          <w:sz w:val="28"/>
          <w:szCs w:val="28"/>
        </w:rPr>
      </w:pPr>
      <w:r w:rsidRPr="00F50BBA">
        <w:rPr>
          <w:rFonts w:ascii="Times New Roman" w:hAnsi="Times New Roman" w:cs="Times New Roman"/>
          <w:sz w:val="28"/>
          <w:szCs w:val="28"/>
        </w:rPr>
        <w:t xml:space="preserve">Работа старшеклассников в пришкольных оздоровительных лагерях. </w:t>
      </w:r>
    </w:p>
    <w:sectPr w:rsidR="00A32F3D" w:rsidRPr="00F50BBA" w:rsidSect="008E7DE3">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304"/>
    <w:multiLevelType w:val="hybridMultilevel"/>
    <w:tmpl w:val="9BCA32B8"/>
    <w:lvl w:ilvl="0" w:tplc="0DA4985E">
      <w:start w:val="1"/>
      <w:numFmt w:val="bullet"/>
      <w:lvlText w:val="•"/>
      <w:lvlJc w:val="left"/>
      <w:pPr>
        <w:tabs>
          <w:tab w:val="num" w:pos="720"/>
        </w:tabs>
        <w:ind w:left="720" w:hanging="360"/>
      </w:pPr>
      <w:rPr>
        <w:rFonts w:ascii="Arial" w:hAnsi="Arial" w:hint="default"/>
      </w:rPr>
    </w:lvl>
    <w:lvl w:ilvl="1" w:tplc="F926EC5E">
      <w:start w:val="1"/>
      <w:numFmt w:val="bullet"/>
      <w:lvlText w:val="•"/>
      <w:lvlJc w:val="left"/>
      <w:pPr>
        <w:tabs>
          <w:tab w:val="num" w:pos="1440"/>
        </w:tabs>
        <w:ind w:left="1440" w:hanging="360"/>
      </w:pPr>
      <w:rPr>
        <w:rFonts w:ascii="Arial" w:hAnsi="Arial" w:hint="default"/>
      </w:rPr>
    </w:lvl>
    <w:lvl w:ilvl="2" w:tplc="63BEFABC" w:tentative="1">
      <w:start w:val="1"/>
      <w:numFmt w:val="bullet"/>
      <w:lvlText w:val="•"/>
      <w:lvlJc w:val="left"/>
      <w:pPr>
        <w:tabs>
          <w:tab w:val="num" w:pos="2160"/>
        </w:tabs>
        <w:ind w:left="2160" w:hanging="360"/>
      </w:pPr>
      <w:rPr>
        <w:rFonts w:ascii="Arial" w:hAnsi="Arial" w:hint="default"/>
      </w:rPr>
    </w:lvl>
    <w:lvl w:ilvl="3" w:tplc="872403F2" w:tentative="1">
      <w:start w:val="1"/>
      <w:numFmt w:val="bullet"/>
      <w:lvlText w:val="•"/>
      <w:lvlJc w:val="left"/>
      <w:pPr>
        <w:tabs>
          <w:tab w:val="num" w:pos="2880"/>
        </w:tabs>
        <w:ind w:left="2880" w:hanging="360"/>
      </w:pPr>
      <w:rPr>
        <w:rFonts w:ascii="Arial" w:hAnsi="Arial" w:hint="default"/>
      </w:rPr>
    </w:lvl>
    <w:lvl w:ilvl="4" w:tplc="99A86CF0" w:tentative="1">
      <w:start w:val="1"/>
      <w:numFmt w:val="bullet"/>
      <w:lvlText w:val="•"/>
      <w:lvlJc w:val="left"/>
      <w:pPr>
        <w:tabs>
          <w:tab w:val="num" w:pos="3600"/>
        </w:tabs>
        <w:ind w:left="3600" w:hanging="360"/>
      </w:pPr>
      <w:rPr>
        <w:rFonts w:ascii="Arial" w:hAnsi="Arial" w:hint="default"/>
      </w:rPr>
    </w:lvl>
    <w:lvl w:ilvl="5" w:tplc="C23ADB9A" w:tentative="1">
      <w:start w:val="1"/>
      <w:numFmt w:val="bullet"/>
      <w:lvlText w:val="•"/>
      <w:lvlJc w:val="left"/>
      <w:pPr>
        <w:tabs>
          <w:tab w:val="num" w:pos="4320"/>
        </w:tabs>
        <w:ind w:left="4320" w:hanging="360"/>
      </w:pPr>
      <w:rPr>
        <w:rFonts w:ascii="Arial" w:hAnsi="Arial" w:hint="default"/>
      </w:rPr>
    </w:lvl>
    <w:lvl w:ilvl="6" w:tplc="55F04FF0" w:tentative="1">
      <w:start w:val="1"/>
      <w:numFmt w:val="bullet"/>
      <w:lvlText w:val="•"/>
      <w:lvlJc w:val="left"/>
      <w:pPr>
        <w:tabs>
          <w:tab w:val="num" w:pos="5040"/>
        </w:tabs>
        <w:ind w:left="5040" w:hanging="360"/>
      </w:pPr>
      <w:rPr>
        <w:rFonts w:ascii="Arial" w:hAnsi="Arial" w:hint="default"/>
      </w:rPr>
    </w:lvl>
    <w:lvl w:ilvl="7" w:tplc="1040D684" w:tentative="1">
      <w:start w:val="1"/>
      <w:numFmt w:val="bullet"/>
      <w:lvlText w:val="•"/>
      <w:lvlJc w:val="left"/>
      <w:pPr>
        <w:tabs>
          <w:tab w:val="num" w:pos="5760"/>
        </w:tabs>
        <w:ind w:left="5760" w:hanging="360"/>
      </w:pPr>
      <w:rPr>
        <w:rFonts w:ascii="Arial" w:hAnsi="Arial" w:hint="default"/>
      </w:rPr>
    </w:lvl>
    <w:lvl w:ilvl="8" w:tplc="476A265C" w:tentative="1">
      <w:start w:val="1"/>
      <w:numFmt w:val="bullet"/>
      <w:lvlText w:val="•"/>
      <w:lvlJc w:val="left"/>
      <w:pPr>
        <w:tabs>
          <w:tab w:val="num" w:pos="6480"/>
        </w:tabs>
        <w:ind w:left="6480" w:hanging="360"/>
      </w:pPr>
      <w:rPr>
        <w:rFonts w:ascii="Arial" w:hAnsi="Arial" w:hint="default"/>
      </w:rPr>
    </w:lvl>
  </w:abstractNum>
  <w:abstractNum w:abstractNumId="1">
    <w:nsid w:val="062B5F1B"/>
    <w:multiLevelType w:val="hybridMultilevel"/>
    <w:tmpl w:val="B57CC520"/>
    <w:lvl w:ilvl="0" w:tplc="CF347C60">
      <w:start w:val="1"/>
      <w:numFmt w:val="bullet"/>
      <w:lvlText w:val="•"/>
      <w:lvlJc w:val="left"/>
      <w:pPr>
        <w:tabs>
          <w:tab w:val="num" w:pos="720"/>
        </w:tabs>
        <w:ind w:left="720" w:hanging="360"/>
      </w:pPr>
      <w:rPr>
        <w:rFonts w:ascii="Arial" w:hAnsi="Arial" w:hint="default"/>
      </w:rPr>
    </w:lvl>
    <w:lvl w:ilvl="1" w:tplc="CF883882" w:tentative="1">
      <w:start w:val="1"/>
      <w:numFmt w:val="bullet"/>
      <w:lvlText w:val="•"/>
      <w:lvlJc w:val="left"/>
      <w:pPr>
        <w:tabs>
          <w:tab w:val="num" w:pos="1440"/>
        </w:tabs>
        <w:ind w:left="1440" w:hanging="360"/>
      </w:pPr>
      <w:rPr>
        <w:rFonts w:ascii="Arial" w:hAnsi="Arial" w:hint="default"/>
      </w:rPr>
    </w:lvl>
    <w:lvl w:ilvl="2" w:tplc="4DBEEFD4" w:tentative="1">
      <w:start w:val="1"/>
      <w:numFmt w:val="bullet"/>
      <w:lvlText w:val="•"/>
      <w:lvlJc w:val="left"/>
      <w:pPr>
        <w:tabs>
          <w:tab w:val="num" w:pos="2160"/>
        </w:tabs>
        <w:ind w:left="2160" w:hanging="360"/>
      </w:pPr>
      <w:rPr>
        <w:rFonts w:ascii="Arial" w:hAnsi="Arial" w:hint="default"/>
      </w:rPr>
    </w:lvl>
    <w:lvl w:ilvl="3" w:tplc="3E081812" w:tentative="1">
      <w:start w:val="1"/>
      <w:numFmt w:val="bullet"/>
      <w:lvlText w:val="•"/>
      <w:lvlJc w:val="left"/>
      <w:pPr>
        <w:tabs>
          <w:tab w:val="num" w:pos="2880"/>
        </w:tabs>
        <w:ind w:left="2880" w:hanging="360"/>
      </w:pPr>
      <w:rPr>
        <w:rFonts w:ascii="Arial" w:hAnsi="Arial" w:hint="default"/>
      </w:rPr>
    </w:lvl>
    <w:lvl w:ilvl="4" w:tplc="CB54DDC8" w:tentative="1">
      <w:start w:val="1"/>
      <w:numFmt w:val="bullet"/>
      <w:lvlText w:val="•"/>
      <w:lvlJc w:val="left"/>
      <w:pPr>
        <w:tabs>
          <w:tab w:val="num" w:pos="3600"/>
        </w:tabs>
        <w:ind w:left="3600" w:hanging="360"/>
      </w:pPr>
      <w:rPr>
        <w:rFonts w:ascii="Arial" w:hAnsi="Arial" w:hint="default"/>
      </w:rPr>
    </w:lvl>
    <w:lvl w:ilvl="5" w:tplc="01EE4DD0" w:tentative="1">
      <w:start w:val="1"/>
      <w:numFmt w:val="bullet"/>
      <w:lvlText w:val="•"/>
      <w:lvlJc w:val="left"/>
      <w:pPr>
        <w:tabs>
          <w:tab w:val="num" w:pos="4320"/>
        </w:tabs>
        <w:ind w:left="4320" w:hanging="360"/>
      </w:pPr>
      <w:rPr>
        <w:rFonts w:ascii="Arial" w:hAnsi="Arial" w:hint="default"/>
      </w:rPr>
    </w:lvl>
    <w:lvl w:ilvl="6" w:tplc="A1363A62" w:tentative="1">
      <w:start w:val="1"/>
      <w:numFmt w:val="bullet"/>
      <w:lvlText w:val="•"/>
      <w:lvlJc w:val="left"/>
      <w:pPr>
        <w:tabs>
          <w:tab w:val="num" w:pos="5040"/>
        </w:tabs>
        <w:ind w:left="5040" w:hanging="360"/>
      </w:pPr>
      <w:rPr>
        <w:rFonts w:ascii="Arial" w:hAnsi="Arial" w:hint="default"/>
      </w:rPr>
    </w:lvl>
    <w:lvl w:ilvl="7" w:tplc="209A186A" w:tentative="1">
      <w:start w:val="1"/>
      <w:numFmt w:val="bullet"/>
      <w:lvlText w:val="•"/>
      <w:lvlJc w:val="left"/>
      <w:pPr>
        <w:tabs>
          <w:tab w:val="num" w:pos="5760"/>
        </w:tabs>
        <w:ind w:left="5760" w:hanging="360"/>
      </w:pPr>
      <w:rPr>
        <w:rFonts w:ascii="Arial" w:hAnsi="Arial" w:hint="default"/>
      </w:rPr>
    </w:lvl>
    <w:lvl w:ilvl="8" w:tplc="EC2AC098" w:tentative="1">
      <w:start w:val="1"/>
      <w:numFmt w:val="bullet"/>
      <w:lvlText w:val="•"/>
      <w:lvlJc w:val="left"/>
      <w:pPr>
        <w:tabs>
          <w:tab w:val="num" w:pos="6480"/>
        </w:tabs>
        <w:ind w:left="6480" w:hanging="360"/>
      </w:pPr>
      <w:rPr>
        <w:rFonts w:ascii="Arial" w:hAnsi="Arial" w:hint="default"/>
      </w:rPr>
    </w:lvl>
  </w:abstractNum>
  <w:abstractNum w:abstractNumId="2">
    <w:nsid w:val="08611811"/>
    <w:multiLevelType w:val="hybridMultilevel"/>
    <w:tmpl w:val="EC46D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D396F"/>
    <w:multiLevelType w:val="hybridMultilevel"/>
    <w:tmpl w:val="50123310"/>
    <w:lvl w:ilvl="0" w:tplc="4D2E3D8C">
      <w:start w:val="1"/>
      <w:numFmt w:val="bullet"/>
      <w:lvlText w:val="•"/>
      <w:lvlJc w:val="left"/>
      <w:pPr>
        <w:tabs>
          <w:tab w:val="num" w:pos="720"/>
        </w:tabs>
        <w:ind w:left="720" w:hanging="360"/>
      </w:pPr>
      <w:rPr>
        <w:rFonts w:ascii="Arial" w:hAnsi="Arial" w:hint="default"/>
      </w:rPr>
    </w:lvl>
    <w:lvl w:ilvl="1" w:tplc="A9B0555C" w:tentative="1">
      <w:start w:val="1"/>
      <w:numFmt w:val="bullet"/>
      <w:lvlText w:val="•"/>
      <w:lvlJc w:val="left"/>
      <w:pPr>
        <w:tabs>
          <w:tab w:val="num" w:pos="1440"/>
        </w:tabs>
        <w:ind w:left="1440" w:hanging="360"/>
      </w:pPr>
      <w:rPr>
        <w:rFonts w:ascii="Arial" w:hAnsi="Arial" w:hint="default"/>
      </w:rPr>
    </w:lvl>
    <w:lvl w:ilvl="2" w:tplc="0AA01048" w:tentative="1">
      <w:start w:val="1"/>
      <w:numFmt w:val="bullet"/>
      <w:lvlText w:val="•"/>
      <w:lvlJc w:val="left"/>
      <w:pPr>
        <w:tabs>
          <w:tab w:val="num" w:pos="2160"/>
        </w:tabs>
        <w:ind w:left="2160" w:hanging="360"/>
      </w:pPr>
      <w:rPr>
        <w:rFonts w:ascii="Arial" w:hAnsi="Arial" w:hint="default"/>
      </w:rPr>
    </w:lvl>
    <w:lvl w:ilvl="3" w:tplc="E96C8462" w:tentative="1">
      <w:start w:val="1"/>
      <w:numFmt w:val="bullet"/>
      <w:lvlText w:val="•"/>
      <w:lvlJc w:val="left"/>
      <w:pPr>
        <w:tabs>
          <w:tab w:val="num" w:pos="2880"/>
        </w:tabs>
        <w:ind w:left="2880" w:hanging="360"/>
      </w:pPr>
      <w:rPr>
        <w:rFonts w:ascii="Arial" w:hAnsi="Arial" w:hint="default"/>
      </w:rPr>
    </w:lvl>
    <w:lvl w:ilvl="4" w:tplc="0E5C533C" w:tentative="1">
      <w:start w:val="1"/>
      <w:numFmt w:val="bullet"/>
      <w:lvlText w:val="•"/>
      <w:lvlJc w:val="left"/>
      <w:pPr>
        <w:tabs>
          <w:tab w:val="num" w:pos="3600"/>
        </w:tabs>
        <w:ind w:left="3600" w:hanging="360"/>
      </w:pPr>
      <w:rPr>
        <w:rFonts w:ascii="Arial" w:hAnsi="Arial" w:hint="default"/>
      </w:rPr>
    </w:lvl>
    <w:lvl w:ilvl="5" w:tplc="A8DA2A4A" w:tentative="1">
      <w:start w:val="1"/>
      <w:numFmt w:val="bullet"/>
      <w:lvlText w:val="•"/>
      <w:lvlJc w:val="left"/>
      <w:pPr>
        <w:tabs>
          <w:tab w:val="num" w:pos="4320"/>
        </w:tabs>
        <w:ind w:left="4320" w:hanging="360"/>
      </w:pPr>
      <w:rPr>
        <w:rFonts w:ascii="Arial" w:hAnsi="Arial" w:hint="default"/>
      </w:rPr>
    </w:lvl>
    <w:lvl w:ilvl="6" w:tplc="D586ECAC" w:tentative="1">
      <w:start w:val="1"/>
      <w:numFmt w:val="bullet"/>
      <w:lvlText w:val="•"/>
      <w:lvlJc w:val="left"/>
      <w:pPr>
        <w:tabs>
          <w:tab w:val="num" w:pos="5040"/>
        </w:tabs>
        <w:ind w:left="5040" w:hanging="360"/>
      </w:pPr>
      <w:rPr>
        <w:rFonts w:ascii="Arial" w:hAnsi="Arial" w:hint="default"/>
      </w:rPr>
    </w:lvl>
    <w:lvl w:ilvl="7" w:tplc="36803F12" w:tentative="1">
      <w:start w:val="1"/>
      <w:numFmt w:val="bullet"/>
      <w:lvlText w:val="•"/>
      <w:lvlJc w:val="left"/>
      <w:pPr>
        <w:tabs>
          <w:tab w:val="num" w:pos="5760"/>
        </w:tabs>
        <w:ind w:left="5760" w:hanging="360"/>
      </w:pPr>
      <w:rPr>
        <w:rFonts w:ascii="Arial" w:hAnsi="Arial" w:hint="default"/>
      </w:rPr>
    </w:lvl>
    <w:lvl w:ilvl="8" w:tplc="FC7475A2" w:tentative="1">
      <w:start w:val="1"/>
      <w:numFmt w:val="bullet"/>
      <w:lvlText w:val="•"/>
      <w:lvlJc w:val="left"/>
      <w:pPr>
        <w:tabs>
          <w:tab w:val="num" w:pos="6480"/>
        </w:tabs>
        <w:ind w:left="6480" w:hanging="360"/>
      </w:pPr>
      <w:rPr>
        <w:rFonts w:ascii="Arial" w:hAnsi="Arial" w:hint="default"/>
      </w:rPr>
    </w:lvl>
  </w:abstractNum>
  <w:abstractNum w:abstractNumId="4">
    <w:nsid w:val="0B032DAD"/>
    <w:multiLevelType w:val="hybridMultilevel"/>
    <w:tmpl w:val="71F43EF4"/>
    <w:lvl w:ilvl="0" w:tplc="096E4312">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5">
    <w:nsid w:val="0B5E58D9"/>
    <w:multiLevelType w:val="hybridMultilevel"/>
    <w:tmpl w:val="7EAE6F9C"/>
    <w:lvl w:ilvl="0" w:tplc="568C8F62">
      <w:start w:val="1"/>
      <w:numFmt w:val="bullet"/>
      <w:lvlText w:val="•"/>
      <w:lvlJc w:val="left"/>
      <w:pPr>
        <w:tabs>
          <w:tab w:val="num" w:pos="720"/>
        </w:tabs>
        <w:ind w:left="720" w:hanging="360"/>
      </w:pPr>
      <w:rPr>
        <w:rFonts w:ascii="Arial" w:hAnsi="Arial" w:hint="default"/>
      </w:rPr>
    </w:lvl>
    <w:lvl w:ilvl="1" w:tplc="19F66CB0" w:tentative="1">
      <w:start w:val="1"/>
      <w:numFmt w:val="bullet"/>
      <w:lvlText w:val="•"/>
      <w:lvlJc w:val="left"/>
      <w:pPr>
        <w:tabs>
          <w:tab w:val="num" w:pos="1440"/>
        </w:tabs>
        <w:ind w:left="1440" w:hanging="360"/>
      </w:pPr>
      <w:rPr>
        <w:rFonts w:ascii="Arial" w:hAnsi="Arial" w:hint="default"/>
      </w:rPr>
    </w:lvl>
    <w:lvl w:ilvl="2" w:tplc="FF3E9CD2" w:tentative="1">
      <w:start w:val="1"/>
      <w:numFmt w:val="bullet"/>
      <w:lvlText w:val="•"/>
      <w:lvlJc w:val="left"/>
      <w:pPr>
        <w:tabs>
          <w:tab w:val="num" w:pos="2160"/>
        </w:tabs>
        <w:ind w:left="2160" w:hanging="360"/>
      </w:pPr>
      <w:rPr>
        <w:rFonts w:ascii="Arial" w:hAnsi="Arial" w:hint="default"/>
      </w:rPr>
    </w:lvl>
    <w:lvl w:ilvl="3" w:tplc="960A82D8" w:tentative="1">
      <w:start w:val="1"/>
      <w:numFmt w:val="bullet"/>
      <w:lvlText w:val="•"/>
      <w:lvlJc w:val="left"/>
      <w:pPr>
        <w:tabs>
          <w:tab w:val="num" w:pos="2880"/>
        </w:tabs>
        <w:ind w:left="2880" w:hanging="360"/>
      </w:pPr>
      <w:rPr>
        <w:rFonts w:ascii="Arial" w:hAnsi="Arial" w:hint="default"/>
      </w:rPr>
    </w:lvl>
    <w:lvl w:ilvl="4" w:tplc="10781AC4" w:tentative="1">
      <w:start w:val="1"/>
      <w:numFmt w:val="bullet"/>
      <w:lvlText w:val="•"/>
      <w:lvlJc w:val="left"/>
      <w:pPr>
        <w:tabs>
          <w:tab w:val="num" w:pos="3600"/>
        </w:tabs>
        <w:ind w:left="3600" w:hanging="360"/>
      </w:pPr>
      <w:rPr>
        <w:rFonts w:ascii="Arial" w:hAnsi="Arial" w:hint="default"/>
      </w:rPr>
    </w:lvl>
    <w:lvl w:ilvl="5" w:tplc="5632182E" w:tentative="1">
      <w:start w:val="1"/>
      <w:numFmt w:val="bullet"/>
      <w:lvlText w:val="•"/>
      <w:lvlJc w:val="left"/>
      <w:pPr>
        <w:tabs>
          <w:tab w:val="num" w:pos="4320"/>
        </w:tabs>
        <w:ind w:left="4320" w:hanging="360"/>
      </w:pPr>
      <w:rPr>
        <w:rFonts w:ascii="Arial" w:hAnsi="Arial" w:hint="default"/>
      </w:rPr>
    </w:lvl>
    <w:lvl w:ilvl="6" w:tplc="DF067BF0" w:tentative="1">
      <w:start w:val="1"/>
      <w:numFmt w:val="bullet"/>
      <w:lvlText w:val="•"/>
      <w:lvlJc w:val="left"/>
      <w:pPr>
        <w:tabs>
          <w:tab w:val="num" w:pos="5040"/>
        </w:tabs>
        <w:ind w:left="5040" w:hanging="360"/>
      </w:pPr>
      <w:rPr>
        <w:rFonts w:ascii="Arial" w:hAnsi="Arial" w:hint="default"/>
      </w:rPr>
    </w:lvl>
    <w:lvl w:ilvl="7" w:tplc="2CAC155E" w:tentative="1">
      <w:start w:val="1"/>
      <w:numFmt w:val="bullet"/>
      <w:lvlText w:val="•"/>
      <w:lvlJc w:val="left"/>
      <w:pPr>
        <w:tabs>
          <w:tab w:val="num" w:pos="5760"/>
        </w:tabs>
        <w:ind w:left="5760" w:hanging="360"/>
      </w:pPr>
      <w:rPr>
        <w:rFonts w:ascii="Arial" w:hAnsi="Arial" w:hint="default"/>
      </w:rPr>
    </w:lvl>
    <w:lvl w:ilvl="8" w:tplc="FC8E6F78" w:tentative="1">
      <w:start w:val="1"/>
      <w:numFmt w:val="bullet"/>
      <w:lvlText w:val="•"/>
      <w:lvlJc w:val="left"/>
      <w:pPr>
        <w:tabs>
          <w:tab w:val="num" w:pos="6480"/>
        </w:tabs>
        <w:ind w:left="6480" w:hanging="360"/>
      </w:pPr>
      <w:rPr>
        <w:rFonts w:ascii="Arial" w:hAnsi="Arial" w:hint="default"/>
      </w:rPr>
    </w:lvl>
  </w:abstractNum>
  <w:abstractNum w:abstractNumId="6">
    <w:nsid w:val="0B863FF9"/>
    <w:multiLevelType w:val="hybridMultilevel"/>
    <w:tmpl w:val="02387E18"/>
    <w:lvl w:ilvl="0" w:tplc="BBC280E8">
      <w:start w:val="1"/>
      <w:numFmt w:val="bullet"/>
      <w:lvlText w:val="•"/>
      <w:lvlJc w:val="left"/>
      <w:pPr>
        <w:tabs>
          <w:tab w:val="num" w:pos="720"/>
        </w:tabs>
        <w:ind w:left="720" w:hanging="360"/>
      </w:pPr>
      <w:rPr>
        <w:rFonts w:ascii="Arial" w:hAnsi="Arial" w:hint="default"/>
      </w:rPr>
    </w:lvl>
    <w:lvl w:ilvl="1" w:tplc="B5A29B00" w:tentative="1">
      <w:start w:val="1"/>
      <w:numFmt w:val="bullet"/>
      <w:lvlText w:val="•"/>
      <w:lvlJc w:val="left"/>
      <w:pPr>
        <w:tabs>
          <w:tab w:val="num" w:pos="1440"/>
        </w:tabs>
        <w:ind w:left="1440" w:hanging="360"/>
      </w:pPr>
      <w:rPr>
        <w:rFonts w:ascii="Arial" w:hAnsi="Arial" w:hint="default"/>
      </w:rPr>
    </w:lvl>
    <w:lvl w:ilvl="2" w:tplc="C4187352" w:tentative="1">
      <w:start w:val="1"/>
      <w:numFmt w:val="bullet"/>
      <w:lvlText w:val="•"/>
      <w:lvlJc w:val="left"/>
      <w:pPr>
        <w:tabs>
          <w:tab w:val="num" w:pos="2160"/>
        </w:tabs>
        <w:ind w:left="2160" w:hanging="360"/>
      </w:pPr>
      <w:rPr>
        <w:rFonts w:ascii="Arial" w:hAnsi="Arial" w:hint="default"/>
      </w:rPr>
    </w:lvl>
    <w:lvl w:ilvl="3" w:tplc="B0E4C596" w:tentative="1">
      <w:start w:val="1"/>
      <w:numFmt w:val="bullet"/>
      <w:lvlText w:val="•"/>
      <w:lvlJc w:val="left"/>
      <w:pPr>
        <w:tabs>
          <w:tab w:val="num" w:pos="2880"/>
        </w:tabs>
        <w:ind w:left="2880" w:hanging="360"/>
      </w:pPr>
      <w:rPr>
        <w:rFonts w:ascii="Arial" w:hAnsi="Arial" w:hint="default"/>
      </w:rPr>
    </w:lvl>
    <w:lvl w:ilvl="4" w:tplc="AF9C72B8" w:tentative="1">
      <w:start w:val="1"/>
      <w:numFmt w:val="bullet"/>
      <w:lvlText w:val="•"/>
      <w:lvlJc w:val="left"/>
      <w:pPr>
        <w:tabs>
          <w:tab w:val="num" w:pos="3600"/>
        </w:tabs>
        <w:ind w:left="3600" w:hanging="360"/>
      </w:pPr>
      <w:rPr>
        <w:rFonts w:ascii="Arial" w:hAnsi="Arial" w:hint="default"/>
      </w:rPr>
    </w:lvl>
    <w:lvl w:ilvl="5" w:tplc="801A05B6" w:tentative="1">
      <w:start w:val="1"/>
      <w:numFmt w:val="bullet"/>
      <w:lvlText w:val="•"/>
      <w:lvlJc w:val="left"/>
      <w:pPr>
        <w:tabs>
          <w:tab w:val="num" w:pos="4320"/>
        </w:tabs>
        <w:ind w:left="4320" w:hanging="360"/>
      </w:pPr>
      <w:rPr>
        <w:rFonts w:ascii="Arial" w:hAnsi="Arial" w:hint="default"/>
      </w:rPr>
    </w:lvl>
    <w:lvl w:ilvl="6" w:tplc="7704570E" w:tentative="1">
      <w:start w:val="1"/>
      <w:numFmt w:val="bullet"/>
      <w:lvlText w:val="•"/>
      <w:lvlJc w:val="left"/>
      <w:pPr>
        <w:tabs>
          <w:tab w:val="num" w:pos="5040"/>
        </w:tabs>
        <w:ind w:left="5040" w:hanging="360"/>
      </w:pPr>
      <w:rPr>
        <w:rFonts w:ascii="Arial" w:hAnsi="Arial" w:hint="default"/>
      </w:rPr>
    </w:lvl>
    <w:lvl w:ilvl="7" w:tplc="28DC0092" w:tentative="1">
      <w:start w:val="1"/>
      <w:numFmt w:val="bullet"/>
      <w:lvlText w:val="•"/>
      <w:lvlJc w:val="left"/>
      <w:pPr>
        <w:tabs>
          <w:tab w:val="num" w:pos="5760"/>
        </w:tabs>
        <w:ind w:left="5760" w:hanging="360"/>
      </w:pPr>
      <w:rPr>
        <w:rFonts w:ascii="Arial" w:hAnsi="Arial" w:hint="default"/>
      </w:rPr>
    </w:lvl>
    <w:lvl w:ilvl="8" w:tplc="3404017E" w:tentative="1">
      <w:start w:val="1"/>
      <w:numFmt w:val="bullet"/>
      <w:lvlText w:val="•"/>
      <w:lvlJc w:val="left"/>
      <w:pPr>
        <w:tabs>
          <w:tab w:val="num" w:pos="6480"/>
        </w:tabs>
        <w:ind w:left="6480" w:hanging="360"/>
      </w:pPr>
      <w:rPr>
        <w:rFonts w:ascii="Arial" w:hAnsi="Arial" w:hint="default"/>
      </w:rPr>
    </w:lvl>
  </w:abstractNum>
  <w:abstractNum w:abstractNumId="7">
    <w:nsid w:val="106D5DB8"/>
    <w:multiLevelType w:val="hybridMultilevel"/>
    <w:tmpl w:val="6C522800"/>
    <w:lvl w:ilvl="0" w:tplc="11649284">
      <w:start w:val="1"/>
      <w:numFmt w:val="bullet"/>
      <w:lvlText w:val="•"/>
      <w:lvlJc w:val="left"/>
      <w:pPr>
        <w:tabs>
          <w:tab w:val="num" w:pos="720"/>
        </w:tabs>
        <w:ind w:left="720" w:hanging="360"/>
      </w:pPr>
      <w:rPr>
        <w:rFonts w:ascii="Arial" w:hAnsi="Arial" w:hint="default"/>
      </w:rPr>
    </w:lvl>
    <w:lvl w:ilvl="1" w:tplc="7B526764" w:tentative="1">
      <w:start w:val="1"/>
      <w:numFmt w:val="bullet"/>
      <w:lvlText w:val="•"/>
      <w:lvlJc w:val="left"/>
      <w:pPr>
        <w:tabs>
          <w:tab w:val="num" w:pos="1440"/>
        </w:tabs>
        <w:ind w:left="1440" w:hanging="360"/>
      </w:pPr>
      <w:rPr>
        <w:rFonts w:ascii="Arial" w:hAnsi="Arial" w:hint="default"/>
      </w:rPr>
    </w:lvl>
    <w:lvl w:ilvl="2" w:tplc="CDE8B670" w:tentative="1">
      <w:start w:val="1"/>
      <w:numFmt w:val="bullet"/>
      <w:lvlText w:val="•"/>
      <w:lvlJc w:val="left"/>
      <w:pPr>
        <w:tabs>
          <w:tab w:val="num" w:pos="2160"/>
        </w:tabs>
        <w:ind w:left="2160" w:hanging="360"/>
      </w:pPr>
      <w:rPr>
        <w:rFonts w:ascii="Arial" w:hAnsi="Arial" w:hint="default"/>
      </w:rPr>
    </w:lvl>
    <w:lvl w:ilvl="3" w:tplc="9D8C8690" w:tentative="1">
      <w:start w:val="1"/>
      <w:numFmt w:val="bullet"/>
      <w:lvlText w:val="•"/>
      <w:lvlJc w:val="left"/>
      <w:pPr>
        <w:tabs>
          <w:tab w:val="num" w:pos="2880"/>
        </w:tabs>
        <w:ind w:left="2880" w:hanging="360"/>
      </w:pPr>
      <w:rPr>
        <w:rFonts w:ascii="Arial" w:hAnsi="Arial" w:hint="default"/>
      </w:rPr>
    </w:lvl>
    <w:lvl w:ilvl="4" w:tplc="BC5EE122" w:tentative="1">
      <w:start w:val="1"/>
      <w:numFmt w:val="bullet"/>
      <w:lvlText w:val="•"/>
      <w:lvlJc w:val="left"/>
      <w:pPr>
        <w:tabs>
          <w:tab w:val="num" w:pos="3600"/>
        </w:tabs>
        <w:ind w:left="3600" w:hanging="360"/>
      </w:pPr>
      <w:rPr>
        <w:rFonts w:ascii="Arial" w:hAnsi="Arial" w:hint="default"/>
      </w:rPr>
    </w:lvl>
    <w:lvl w:ilvl="5" w:tplc="62FCD394" w:tentative="1">
      <w:start w:val="1"/>
      <w:numFmt w:val="bullet"/>
      <w:lvlText w:val="•"/>
      <w:lvlJc w:val="left"/>
      <w:pPr>
        <w:tabs>
          <w:tab w:val="num" w:pos="4320"/>
        </w:tabs>
        <w:ind w:left="4320" w:hanging="360"/>
      </w:pPr>
      <w:rPr>
        <w:rFonts w:ascii="Arial" w:hAnsi="Arial" w:hint="default"/>
      </w:rPr>
    </w:lvl>
    <w:lvl w:ilvl="6" w:tplc="9104DE64" w:tentative="1">
      <w:start w:val="1"/>
      <w:numFmt w:val="bullet"/>
      <w:lvlText w:val="•"/>
      <w:lvlJc w:val="left"/>
      <w:pPr>
        <w:tabs>
          <w:tab w:val="num" w:pos="5040"/>
        </w:tabs>
        <w:ind w:left="5040" w:hanging="360"/>
      </w:pPr>
      <w:rPr>
        <w:rFonts w:ascii="Arial" w:hAnsi="Arial" w:hint="default"/>
      </w:rPr>
    </w:lvl>
    <w:lvl w:ilvl="7" w:tplc="494E9FEE" w:tentative="1">
      <w:start w:val="1"/>
      <w:numFmt w:val="bullet"/>
      <w:lvlText w:val="•"/>
      <w:lvlJc w:val="left"/>
      <w:pPr>
        <w:tabs>
          <w:tab w:val="num" w:pos="5760"/>
        </w:tabs>
        <w:ind w:left="5760" w:hanging="360"/>
      </w:pPr>
      <w:rPr>
        <w:rFonts w:ascii="Arial" w:hAnsi="Arial" w:hint="default"/>
      </w:rPr>
    </w:lvl>
    <w:lvl w:ilvl="8" w:tplc="F9FCF188" w:tentative="1">
      <w:start w:val="1"/>
      <w:numFmt w:val="bullet"/>
      <w:lvlText w:val="•"/>
      <w:lvlJc w:val="left"/>
      <w:pPr>
        <w:tabs>
          <w:tab w:val="num" w:pos="6480"/>
        </w:tabs>
        <w:ind w:left="6480" w:hanging="360"/>
      </w:pPr>
      <w:rPr>
        <w:rFonts w:ascii="Arial" w:hAnsi="Arial" w:hint="default"/>
      </w:rPr>
    </w:lvl>
  </w:abstractNum>
  <w:abstractNum w:abstractNumId="8">
    <w:nsid w:val="1B1F3272"/>
    <w:multiLevelType w:val="hybridMultilevel"/>
    <w:tmpl w:val="313A0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F12DE"/>
    <w:multiLevelType w:val="hybridMultilevel"/>
    <w:tmpl w:val="1F44B686"/>
    <w:lvl w:ilvl="0" w:tplc="B0985CB4">
      <w:start w:val="1"/>
      <w:numFmt w:val="bullet"/>
      <w:lvlText w:val="•"/>
      <w:lvlJc w:val="left"/>
      <w:pPr>
        <w:tabs>
          <w:tab w:val="num" w:pos="720"/>
        </w:tabs>
        <w:ind w:left="720" w:hanging="360"/>
      </w:pPr>
      <w:rPr>
        <w:rFonts w:ascii="Arial" w:hAnsi="Arial" w:hint="default"/>
      </w:rPr>
    </w:lvl>
    <w:lvl w:ilvl="1" w:tplc="FC04AC32" w:tentative="1">
      <w:start w:val="1"/>
      <w:numFmt w:val="bullet"/>
      <w:lvlText w:val="•"/>
      <w:lvlJc w:val="left"/>
      <w:pPr>
        <w:tabs>
          <w:tab w:val="num" w:pos="1440"/>
        </w:tabs>
        <w:ind w:left="1440" w:hanging="360"/>
      </w:pPr>
      <w:rPr>
        <w:rFonts w:ascii="Arial" w:hAnsi="Arial" w:hint="default"/>
      </w:rPr>
    </w:lvl>
    <w:lvl w:ilvl="2" w:tplc="99DE7A46" w:tentative="1">
      <w:start w:val="1"/>
      <w:numFmt w:val="bullet"/>
      <w:lvlText w:val="•"/>
      <w:lvlJc w:val="left"/>
      <w:pPr>
        <w:tabs>
          <w:tab w:val="num" w:pos="2160"/>
        </w:tabs>
        <w:ind w:left="2160" w:hanging="360"/>
      </w:pPr>
      <w:rPr>
        <w:rFonts w:ascii="Arial" w:hAnsi="Arial" w:hint="default"/>
      </w:rPr>
    </w:lvl>
    <w:lvl w:ilvl="3" w:tplc="4D7AAB10" w:tentative="1">
      <w:start w:val="1"/>
      <w:numFmt w:val="bullet"/>
      <w:lvlText w:val="•"/>
      <w:lvlJc w:val="left"/>
      <w:pPr>
        <w:tabs>
          <w:tab w:val="num" w:pos="2880"/>
        </w:tabs>
        <w:ind w:left="2880" w:hanging="360"/>
      </w:pPr>
      <w:rPr>
        <w:rFonts w:ascii="Arial" w:hAnsi="Arial" w:hint="default"/>
      </w:rPr>
    </w:lvl>
    <w:lvl w:ilvl="4" w:tplc="2EC6C268" w:tentative="1">
      <w:start w:val="1"/>
      <w:numFmt w:val="bullet"/>
      <w:lvlText w:val="•"/>
      <w:lvlJc w:val="left"/>
      <w:pPr>
        <w:tabs>
          <w:tab w:val="num" w:pos="3600"/>
        </w:tabs>
        <w:ind w:left="3600" w:hanging="360"/>
      </w:pPr>
      <w:rPr>
        <w:rFonts w:ascii="Arial" w:hAnsi="Arial" w:hint="default"/>
      </w:rPr>
    </w:lvl>
    <w:lvl w:ilvl="5" w:tplc="C4626D98" w:tentative="1">
      <w:start w:val="1"/>
      <w:numFmt w:val="bullet"/>
      <w:lvlText w:val="•"/>
      <w:lvlJc w:val="left"/>
      <w:pPr>
        <w:tabs>
          <w:tab w:val="num" w:pos="4320"/>
        </w:tabs>
        <w:ind w:left="4320" w:hanging="360"/>
      </w:pPr>
      <w:rPr>
        <w:rFonts w:ascii="Arial" w:hAnsi="Arial" w:hint="default"/>
      </w:rPr>
    </w:lvl>
    <w:lvl w:ilvl="6" w:tplc="C8E81E0E" w:tentative="1">
      <w:start w:val="1"/>
      <w:numFmt w:val="bullet"/>
      <w:lvlText w:val="•"/>
      <w:lvlJc w:val="left"/>
      <w:pPr>
        <w:tabs>
          <w:tab w:val="num" w:pos="5040"/>
        </w:tabs>
        <w:ind w:left="5040" w:hanging="360"/>
      </w:pPr>
      <w:rPr>
        <w:rFonts w:ascii="Arial" w:hAnsi="Arial" w:hint="default"/>
      </w:rPr>
    </w:lvl>
    <w:lvl w:ilvl="7" w:tplc="82C08194" w:tentative="1">
      <w:start w:val="1"/>
      <w:numFmt w:val="bullet"/>
      <w:lvlText w:val="•"/>
      <w:lvlJc w:val="left"/>
      <w:pPr>
        <w:tabs>
          <w:tab w:val="num" w:pos="5760"/>
        </w:tabs>
        <w:ind w:left="5760" w:hanging="360"/>
      </w:pPr>
      <w:rPr>
        <w:rFonts w:ascii="Arial" w:hAnsi="Arial" w:hint="default"/>
      </w:rPr>
    </w:lvl>
    <w:lvl w:ilvl="8" w:tplc="8BE0A4AC" w:tentative="1">
      <w:start w:val="1"/>
      <w:numFmt w:val="bullet"/>
      <w:lvlText w:val="•"/>
      <w:lvlJc w:val="left"/>
      <w:pPr>
        <w:tabs>
          <w:tab w:val="num" w:pos="6480"/>
        </w:tabs>
        <w:ind w:left="6480" w:hanging="360"/>
      </w:pPr>
      <w:rPr>
        <w:rFonts w:ascii="Arial" w:hAnsi="Arial" w:hint="default"/>
      </w:rPr>
    </w:lvl>
  </w:abstractNum>
  <w:abstractNum w:abstractNumId="10">
    <w:nsid w:val="38525D11"/>
    <w:multiLevelType w:val="hybridMultilevel"/>
    <w:tmpl w:val="1E003A2C"/>
    <w:lvl w:ilvl="0" w:tplc="F6BC1680">
      <w:start w:val="1"/>
      <w:numFmt w:val="bullet"/>
      <w:lvlText w:val="•"/>
      <w:lvlJc w:val="left"/>
      <w:pPr>
        <w:tabs>
          <w:tab w:val="num" w:pos="720"/>
        </w:tabs>
        <w:ind w:left="720" w:hanging="360"/>
      </w:pPr>
      <w:rPr>
        <w:rFonts w:ascii="Arial" w:hAnsi="Arial" w:hint="default"/>
      </w:rPr>
    </w:lvl>
    <w:lvl w:ilvl="1" w:tplc="8A263C1C" w:tentative="1">
      <w:start w:val="1"/>
      <w:numFmt w:val="bullet"/>
      <w:lvlText w:val="•"/>
      <w:lvlJc w:val="left"/>
      <w:pPr>
        <w:tabs>
          <w:tab w:val="num" w:pos="1440"/>
        </w:tabs>
        <w:ind w:left="1440" w:hanging="360"/>
      </w:pPr>
      <w:rPr>
        <w:rFonts w:ascii="Arial" w:hAnsi="Arial" w:hint="default"/>
      </w:rPr>
    </w:lvl>
    <w:lvl w:ilvl="2" w:tplc="5A422356" w:tentative="1">
      <w:start w:val="1"/>
      <w:numFmt w:val="bullet"/>
      <w:lvlText w:val="•"/>
      <w:lvlJc w:val="left"/>
      <w:pPr>
        <w:tabs>
          <w:tab w:val="num" w:pos="2160"/>
        </w:tabs>
        <w:ind w:left="2160" w:hanging="360"/>
      </w:pPr>
      <w:rPr>
        <w:rFonts w:ascii="Arial" w:hAnsi="Arial" w:hint="default"/>
      </w:rPr>
    </w:lvl>
    <w:lvl w:ilvl="3" w:tplc="FF306DAE" w:tentative="1">
      <w:start w:val="1"/>
      <w:numFmt w:val="bullet"/>
      <w:lvlText w:val="•"/>
      <w:lvlJc w:val="left"/>
      <w:pPr>
        <w:tabs>
          <w:tab w:val="num" w:pos="2880"/>
        </w:tabs>
        <w:ind w:left="2880" w:hanging="360"/>
      </w:pPr>
      <w:rPr>
        <w:rFonts w:ascii="Arial" w:hAnsi="Arial" w:hint="default"/>
      </w:rPr>
    </w:lvl>
    <w:lvl w:ilvl="4" w:tplc="20D02454" w:tentative="1">
      <w:start w:val="1"/>
      <w:numFmt w:val="bullet"/>
      <w:lvlText w:val="•"/>
      <w:lvlJc w:val="left"/>
      <w:pPr>
        <w:tabs>
          <w:tab w:val="num" w:pos="3600"/>
        </w:tabs>
        <w:ind w:left="3600" w:hanging="360"/>
      </w:pPr>
      <w:rPr>
        <w:rFonts w:ascii="Arial" w:hAnsi="Arial" w:hint="default"/>
      </w:rPr>
    </w:lvl>
    <w:lvl w:ilvl="5" w:tplc="23665C14" w:tentative="1">
      <w:start w:val="1"/>
      <w:numFmt w:val="bullet"/>
      <w:lvlText w:val="•"/>
      <w:lvlJc w:val="left"/>
      <w:pPr>
        <w:tabs>
          <w:tab w:val="num" w:pos="4320"/>
        </w:tabs>
        <w:ind w:left="4320" w:hanging="360"/>
      </w:pPr>
      <w:rPr>
        <w:rFonts w:ascii="Arial" w:hAnsi="Arial" w:hint="default"/>
      </w:rPr>
    </w:lvl>
    <w:lvl w:ilvl="6" w:tplc="D7325904" w:tentative="1">
      <w:start w:val="1"/>
      <w:numFmt w:val="bullet"/>
      <w:lvlText w:val="•"/>
      <w:lvlJc w:val="left"/>
      <w:pPr>
        <w:tabs>
          <w:tab w:val="num" w:pos="5040"/>
        </w:tabs>
        <w:ind w:left="5040" w:hanging="360"/>
      </w:pPr>
      <w:rPr>
        <w:rFonts w:ascii="Arial" w:hAnsi="Arial" w:hint="default"/>
      </w:rPr>
    </w:lvl>
    <w:lvl w:ilvl="7" w:tplc="6A1624B0" w:tentative="1">
      <w:start w:val="1"/>
      <w:numFmt w:val="bullet"/>
      <w:lvlText w:val="•"/>
      <w:lvlJc w:val="left"/>
      <w:pPr>
        <w:tabs>
          <w:tab w:val="num" w:pos="5760"/>
        </w:tabs>
        <w:ind w:left="5760" w:hanging="360"/>
      </w:pPr>
      <w:rPr>
        <w:rFonts w:ascii="Arial" w:hAnsi="Arial" w:hint="default"/>
      </w:rPr>
    </w:lvl>
    <w:lvl w:ilvl="8" w:tplc="D206D844" w:tentative="1">
      <w:start w:val="1"/>
      <w:numFmt w:val="bullet"/>
      <w:lvlText w:val="•"/>
      <w:lvlJc w:val="left"/>
      <w:pPr>
        <w:tabs>
          <w:tab w:val="num" w:pos="6480"/>
        </w:tabs>
        <w:ind w:left="6480" w:hanging="360"/>
      </w:pPr>
      <w:rPr>
        <w:rFonts w:ascii="Arial" w:hAnsi="Arial" w:hint="default"/>
      </w:rPr>
    </w:lvl>
  </w:abstractNum>
  <w:abstractNum w:abstractNumId="11">
    <w:nsid w:val="3B142C38"/>
    <w:multiLevelType w:val="hybridMultilevel"/>
    <w:tmpl w:val="EC46D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4F12F3"/>
    <w:multiLevelType w:val="hybridMultilevel"/>
    <w:tmpl w:val="3D600A94"/>
    <w:lvl w:ilvl="0" w:tplc="2B8A9D62">
      <w:start w:val="1"/>
      <w:numFmt w:val="bullet"/>
      <w:lvlText w:val="•"/>
      <w:lvlJc w:val="left"/>
      <w:pPr>
        <w:tabs>
          <w:tab w:val="num" w:pos="720"/>
        </w:tabs>
        <w:ind w:left="720" w:hanging="360"/>
      </w:pPr>
      <w:rPr>
        <w:rFonts w:ascii="Arial" w:hAnsi="Arial" w:hint="default"/>
      </w:rPr>
    </w:lvl>
    <w:lvl w:ilvl="1" w:tplc="46F0D2A4" w:tentative="1">
      <w:start w:val="1"/>
      <w:numFmt w:val="bullet"/>
      <w:lvlText w:val="•"/>
      <w:lvlJc w:val="left"/>
      <w:pPr>
        <w:tabs>
          <w:tab w:val="num" w:pos="1440"/>
        </w:tabs>
        <w:ind w:left="1440" w:hanging="360"/>
      </w:pPr>
      <w:rPr>
        <w:rFonts w:ascii="Arial" w:hAnsi="Arial" w:hint="default"/>
      </w:rPr>
    </w:lvl>
    <w:lvl w:ilvl="2" w:tplc="8E8AC0FA" w:tentative="1">
      <w:start w:val="1"/>
      <w:numFmt w:val="bullet"/>
      <w:lvlText w:val="•"/>
      <w:lvlJc w:val="left"/>
      <w:pPr>
        <w:tabs>
          <w:tab w:val="num" w:pos="2160"/>
        </w:tabs>
        <w:ind w:left="2160" w:hanging="360"/>
      </w:pPr>
      <w:rPr>
        <w:rFonts w:ascii="Arial" w:hAnsi="Arial" w:hint="default"/>
      </w:rPr>
    </w:lvl>
    <w:lvl w:ilvl="3" w:tplc="D7DCD49C" w:tentative="1">
      <w:start w:val="1"/>
      <w:numFmt w:val="bullet"/>
      <w:lvlText w:val="•"/>
      <w:lvlJc w:val="left"/>
      <w:pPr>
        <w:tabs>
          <w:tab w:val="num" w:pos="2880"/>
        </w:tabs>
        <w:ind w:left="2880" w:hanging="360"/>
      </w:pPr>
      <w:rPr>
        <w:rFonts w:ascii="Arial" w:hAnsi="Arial" w:hint="default"/>
      </w:rPr>
    </w:lvl>
    <w:lvl w:ilvl="4" w:tplc="F4D2C3DC" w:tentative="1">
      <w:start w:val="1"/>
      <w:numFmt w:val="bullet"/>
      <w:lvlText w:val="•"/>
      <w:lvlJc w:val="left"/>
      <w:pPr>
        <w:tabs>
          <w:tab w:val="num" w:pos="3600"/>
        </w:tabs>
        <w:ind w:left="3600" w:hanging="360"/>
      </w:pPr>
      <w:rPr>
        <w:rFonts w:ascii="Arial" w:hAnsi="Arial" w:hint="default"/>
      </w:rPr>
    </w:lvl>
    <w:lvl w:ilvl="5" w:tplc="50D69EE8" w:tentative="1">
      <w:start w:val="1"/>
      <w:numFmt w:val="bullet"/>
      <w:lvlText w:val="•"/>
      <w:lvlJc w:val="left"/>
      <w:pPr>
        <w:tabs>
          <w:tab w:val="num" w:pos="4320"/>
        </w:tabs>
        <w:ind w:left="4320" w:hanging="360"/>
      </w:pPr>
      <w:rPr>
        <w:rFonts w:ascii="Arial" w:hAnsi="Arial" w:hint="default"/>
      </w:rPr>
    </w:lvl>
    <w:lvl w:ilvl="6" w:tplc="D00C0B18" w:tentative="1">
      <w:start w:val="1"/>
      <w:numFmt w:val="bullet"/>
      <w:lvlText w:val="•"/>
      <w:lvlJc w:val="left"/>
      <w:pPr>
        <w:tabs>
          <w:tab w:val="num" w:pos="5040"/>
        </w:tabs>
        <w:ind w:left="5040" w:hanging="360"/>
      </w:pPr>
      <w:rPr>
        <w:rFonts w:ascii="Arial" w:hAnsi="Arial" w:hint="default"/>
      </w:rPr>
    </w:lvl>
    <w:lvl w:ilvl="7" w:tplc="F4063604" w:tentative="1">
      <w:start w:val="1"/>
      <w:numFmt w:val="bullet"/>
      <w:lvlText w:val="•"/>
      <w:lvlJc w:val="left"/>
      <w:pPr>
        <w:tabs>
          <w:tab w:val="num" w:pos="5760"/>
        </w:tabs>
        <w:ind w:left="5760" w:hanging="360"/>
      </w:pPr>
      <w:rPr>
        <w:rFonts w:ascii="Arial" w:hAnsi="Arial" w:hint="default"/>
      </w:rPr>
    </w:lvl>
    <w:lvl w:ilvl="8" w:tplc="AE8CB5BE" w:tentative="1">
      <w:start w:val="1"/>
      <w:numFmt w:val="bullet"/>
      <w:lvlText w:val="•"/>
      <w:lvlJc w:val="left"/>
      <w:pPr>
        <w:tabs>
          <w:tab w:val="num" w:pos="6480"/>
        </w:tabs>
        <w:ind w:left="6480" w:hanging="360"/>
      </w:pPr>
      <w:rPr>
        <w:rFonts w:ascii="Arial" w:hAnsi="Arial" w:hint="default"/>
      </w:rPr>
    </w:lvl>
  </w:abstractNum>
  <w:abstractNum w:abstractNumId="13">
    <w:nsid w:val="55FE3C9E"/>
    <w:multiLevelType w:val="hybridMultilevel"/>
    <w:tmpl w:val="2702B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CB298C"/>
    <w:multiLevelType w:val="hybridMultilevel"/>
    <w:tmpl w:val="1D687E42"/>
    <w:lvl w:ilvl="0" w:tplc="1E82CDF6">
      <w:start w:val="1"/>
      <w:numFmt w:val="bullet"/>
      <w:lvlText w:val="•"/>
      <w:lvlJc w:val="left"/>
      <w:pPr>
        <w:tabs>
          <w:tab w:val="num" w:pos="720"/>
        </w:tabs>
        <w:ind w:left="720" w:hanging="360"/>
      </w:pPr>
      <w:rPr>
        <w:rFonts w:ascii="Arial" w:hAnsi="Arial" w:hint="default"/>
      </w:rPr>
    </w:lvl>
    <w:lvl w:ilvl="1" w:tplc="FC1A0E72" w:tentative="1">
      <w:start w:val="1"/>
      <w:numFmt w:val="bullet"/>
      <w:lvlText w:val="•"/>
      <w:lvlJc w:val="left"/>
      <w:pPr>
        <w:tabs>
          <w:tab w:val="num" w:pos="1440"/>
        </w:tabs>
        <w:ind w:left="1440" w:hanging="360"/>
      </w:pPr>
      <w:rPr>
        <w:rFonts w:ascii="Arial" w:hAnsi="Arial" w:hint="default"/>
      </w:rPr>
    </w:lvl>
    <w:lvl w:ilvl="2" w:tplc="9EF6C7D0" w:tentative="1">
      <w:start w:val="1"/>
      <w:numFmt w:val="bullet"/>
      <w:lvlText w:val="•"/>
      <w:lvlJc w:val="left"/>
      <w:pPr>
        <w:tabs>
          <w:tab w:val="num" w:pos="2160"/>
        </w:tabs>
        <w:ind w:left="2160" w:hanging="360"/>
      </w:pPr>
      <w:rPr>
        <w:rFonts w:ascii="Arial" w:hAnsi="Arial" w:hint="default"/>
      </w:rPr>
    </w:lvl>
    <w:lvl w:ilvl="3" w:tplc="F17E10EC" w:tentative="1">
      <w:start w:val="1"/>
      <w:numFmt w:val="bullet"/>
      <w:lvlText w:val="•"/>
      <w:lvlJc w:val="left"/>
      <w:pPr>
        <w:tabs>
          <w:tab w:val="num" w:pos="2880"/>
        </w:tabs>
        <w:ind w:left="2880" w:hanging="360"/>
      </w:pPr>
      <w:rPr>
        <w:rFonts w:ascii="Arial" w:hAnsi="Arial" w:hint="default"/>
      </w:rPr>
    </w:lvl>
    <w:lvl w:ilvl="4" w:tplc="A9EAF0DA" w:tentative="1">
      <w:start w:val="1"/>
      <w:numFmt w:val="bullet"/>
      <w:lvlText w:val="•"/>
      <w:lvlJc w:val="left"/>
      <w:pPr>
        <w:tabs>
          <w:tab w:val="num" w:pos="3600"/>
        </w:tabs>
        <w:ind w:left="3600" w:hanging="360"/>
      </w:pPr>
      <w:rPr>
        <w:rFonts w:ascii="Arial" w:hAnsi="Arial" w:hint="default"/>
      </w:rPr>
    </w:lvl>
    <w:lvl w:ilvl="5" w:tplc="7BCE285C" w:tentative="1">
      <w:start w:val="1"/>
      <w:numFmt w:val="bullet"/>
      <w:lvlText w:val="•"/>
      <w:lvlJc w:val="left"/>
      <w:pPr>
        <w:tabs>
          <w:tab w:val="num" w:pos="4320"/>
        </w:tabs>
        <w:ind w:left="4320" w:hanging="360"/>
      </w:pPr>
      <w:rPr>
        <w:rFonts w:ascii="Arial" w:hAnsi="Arial" w:hint="default"/>
      </w:rPr>
    </w:lvl>
    <w:lvl w:ilvl="6" w:tplc="DCAA0F38" w:tentative="1">
      <w:start w:val="1"/>
      <w:numFmt w:val="bullet"/>
      <w:lvlText w:val="•"/>
      <w:lvlJc w:val="left"/>
      <w:pPr>
        <w:tabs>
          <w:tab w:val="num" w:pos="5040"/>
        </w:tabs>
        <w:ind w:left="5040" w:hanging="360"/>
      </w:pPr>
      <w:rPr>
        <w:rFonts w:ascii="Arial" w:hAnsi="Arial" w:hint="default"/>
      </w:rPr>
    </w:lvl>
    <w:lvl w:ilvl="7" w:tplc="337C624C" w:tentative="1">
      <w:start w:val="1"/>
      <w:numFmt w:val="bullet"/>
      <w:lvlText w:val="•"/>
      <w:lvlJc w:val="left"/>
      <w:pPr>
        <w:tabs>
          <w:tab w:val="num" w:pos="5760"/>
        </w:tabs>
        <w:ind w:left="5760" w:hanging="360"/>
      </w:pPr>
      <w:rPr>
        <w:rFonts w:ascii="Arial" w:hAnsi="Arial" w:hint="default"/>
      </w:rPr>
    </w:lvl>
    <w:lvl w:ilvl="8" w:tplc="9D72B2A2" w:tentative="1">
      <w:start w:val="1"/>
      <w:numFmt w:val="bullet"/>
      <w:lvlText w:val="•"/>
      <w:lvlJc w:val="left"/>
      <w:pPr>
        <w:tabs>
          <w:tab w:val="num" w:pos="6480"/>
        </w:tabs>
        <w:ind w:left="6480" w:hanging="360"/>
      </w:pPr>
      <w:rPr>
        <w:rFonts w:ascii="Arial" w:hAnsi="Arial" w:hint="default"/>
      </w:rPr>
    </w:lvl>
  </w:abstractNum>
  <w:abstractNum w:abstractNumId="15">
    <w:nsid w:val="727832AB"/>
    <w:multiLevelType w:val="hybridMultilevel"/>
    <w:tmpl w:val="1CC03DFE"/>
    <w:lvl w:ilvl="0" w:tplc="ADFC1486">
      <w:start w:val="1"/>
      <w:numFmt w:val="bullet"/>
      <w:lvlText w:val="•"/>
      <w:lvlJc w:val="left"/>
      <w:pPr>
        <w:tabs>
          <w:tab w:val="num" w:pos="720"/>
        </w:tabs>
        <w:ind w:left="720" w:hanging="360"/>
      </w:pPr>
      <w:rPr>
        <w:rFonts w:ascii="Arial" w:hAnsi="Arial" w:hint="default"/>
      </w:rPr>
    </w:lvl>
    <w:lvl w:ilvl="1" w:tplc="A24CE36C" w:tentative="1">
      <w:start w:val="1"/>
      <w:numFmt w:val="bullet"/>
      <w:lvlText w:val="•"/>
      <w:lvlJc w:val="left"/>
      <w:pPr>
        <w:tabs>
          <w:tab w:val="num" w:pos="1440"/>
        </w:tabs>
        <w:ind w:left="1440" w:hanging="360"/>
      </w:pPr>
      <w:rPr>
        <w:rFonts w:ascii="Arial" w:hAnsi="Arial" w:hint="default"/>
      </w:rPr>
    </w:lvl>
    <w:lvl w:ilvl="2" w:tplc="5448AD1C" w:tentative="1">
      <w:start w:val="1"/>
      <w:numFmt w:val="bullet"/>
      <w:lvlText w:val="•"/>
      <w:lvlJc w:val="left"/>
      <w:pPr>
        <w:tabs>
          <w:tab w:val="num" w:pos="2160"/>
        </w:tabs>
        <w:ind w:left="2160" w:hanging="360"/>
      </w:pPr>
      <w:rPr>
        <w:rFonts w:ascii="Arial" w:hAnsi="Arial" w:hint="default"/>
      </w:rPr>
    </w:lvl>
    <w:lvl w:ilvl="3" w:tplc="A03E1376" w:tentative="1">
      <w:start w:val="1"/>
      <w:numFmt w:val="bullet"/>
      <w:lvlText w:val="•"/>
      <w:lvlJc w:val="left"/>
      <w:pPr>
        <w:tabs>
          <w:tab w:val="num" w:pos="2880"/>
        </w:tabs>
        <w:ind w:left="2880" w:hanging="360"/>
      </w:pPr>
      <w:rPr>
        <w:rFonts w:ascii="Arial" w:hAnsi="Arial" w:hint="default"/>
      </w:rPr>
    </w:lvl>
    <w:lvl w:ilvl="4" w:tplc="02168810" w:tentative="1">
      <w:start w:val="1"/>
      <w:numFmt w:val="bullet"/>
      <w:lvlText w:val="•"/>
      <w:lvlJc w:val="left"/>
      <w:pPr>
        <w:tabs>
          <w:tab w:val="num" w:pos="3600"/>
        </w:tabs>
        <w:ind w:left="3600" w:hanging="360"/>
      </w:pPr>
      <w:rPr>
        <w:rFonts w:ascii="Arial" w:hAnsi="Arial" w:hint="default"/>
      </w:rPr>
    </w:lvl>
    <w:lvl w:ilvl="5" w:tplc="2ED2A33A" w:tentative="1">
      <w:start w:val="1"/>
      <w:numFmt w:val="bullet"/>
      <w:lvlText w:val="•"/>
      <w:lvlJc w:val="left"/>
      <w:pPr>
        <w:tabs>
          <w:tab w:val="num" w:pos="4320"/>
        </w:tabs>
        <w:ind w:left="4320" w:hanging="360"/>
      </w:pPr>
      <w:rPr>
        <w:rFonts w:ascii="Arial" w:hAnsi="Arial" w:hint="default"/>
      </w:rPr>
    </w:lvl>
    <w:lvl w:ilvl="6" w:tplc="8D9E8044" w:tentative="1">
      <w:start w:val="1"/>
      <w:numFmt w:val="bullet"/>
      <w:lvlText w:val="•"/>
      <w:lvlJc w:val="left"/>
      <w:pPr>
        <w:tabs>
          <w:tab w:val="num" w:pos="5040"/>
        </w:tabs>
        <w:ind w:left="5040" w:hanging="360"/>
      </w:pPr>
      <w:rPr>
        <w:rFonts w:ascii="Arial" w:hAnsi="Arial" w:hint="default"/>
      </w:rPr>
    </w:lvl>
    <w:lvl w:ilvl="7" w:tplc="10A4D9D8" w:tentative="1">
      <w:start w:val="1"/>
      <w:numFmt w:val="bullet"/>
      <w:lvlText w:val="•"/>
      <w:lvlJc w:val="left"/>
      <w:pPr>
        <w:tabs>
          <w:tab w:val="num" w:pos="5760"/>
        </w:tabs>
        <w:ind w:left="5760" w:hanging="360"/>
      </w:pPr>
      <w:rPr>
        <w:rFonts w:ascii="Arial" w:hAnsi="Arial" w:hint="default"/>
      </w:rPr>
    </w:lvl>
    <w:lvl w:ilvl="8" w:tplc="ED182F22" w:tentative="1">
      <w:start w:val="1"/>
      <w:numFmt w:val="bullet"/>
      <w:lvlText w:val="•"/>
      <w:lvlJc w:val="left"/>
      <w:pPr>
        <w:tabs>
          <w:tab w:val="num" w:pos="6480"/>
        </w:tabs>
        <w:ind w:left="6480" w:hanging="360"/>
      </w:pPr>
      <w:rPr>
        <w:rFonts w:ascii="Arial" w:hAnsi="Arial" w:hint="default"/>
      </w:rPr>
    </w:lvl>
  </w:abstractNum>
  <w:abstractNum w:abstractNumId="16">
    <w:nsid w:val="7B2C2665"/>
    <w:multiLevelType w:val="hybridMultilevel"/>
    <w:tmpl w:val="54CC9DF8"/>
    <w:lvl w:ilvl="0" w:tplc="D58AB90A">
      <w:start w:val="1"/>
      <w:numFmt w:val="bullet"/>
      <w:lvlText w:val="•"/>
      <w:lvlJc w:val="left"/>
      <w:pPr>
        <w:tabs>
          <w:tab w:val="num" w:pos="720"/>
        </w:tabs>
        <w:ind w:left="720" w:hanging="360"/>
      </w:pPr>
      <w:rPr>
        <w:rFonts w:ascii="Arial" w:hAnsi="Arial" w:hint="default"/>
      </w:rPr>
    </w:lvl>
    <w:lvl w:ilvl="1" w:tplc="30241E3E" w:tentative="1">
      <w:start w:val="1"/>
      <w:numFmt w:val="bullet"/>
      <w:lvlText w:val="•"/>
      <w:lvlJc w:val="left"/>
      <w:pPr>
        <w:tabs>
          <w:tab w:val="num" w:pos="1440"/>
        </w:tabs>
        <w:ind w:left="1440" w:hanging="360"/>
      </w:pPr>
      <w:rPr>
        <w:rFonts w:ascii="Arial" w:hAnsi="Arial" w:hint="default"/>
      </w:rPr>
    </w:lvl>
    <w:lvl w:ilvl="2" w:tplc="AEDC9884" w:tentative="1">
      <w:start w:val="1"/>
      <w:numFmt w:val="bullet"/>
      <w:lvlText w:val="•"/>
      <w:lvlJc w:val="left"/>
      <w:pPr>
        <w:tabs>
          <w:tab w:val="num" w:pos="2160"/>
        </w:tabs>
        <w:ind w:left="2160" w:hanging="360"/>
      </w:pPr>
      <w:rPr>
        <w:rFonts w:ascii="Arial" w:hAnsi="Arial" w:hint="default"/>
      </w:rPr>
    </w:lvl>
    <w:lvl w:ilvl="3" w:tplc="8CB09E42" w:tentative="1">
      <w:start w:val="1"/>
      <w:numFmt w:val="bullet"/>
      <w:lvlText w:val="•"/>
      <w:lvlJc w:val="left"/>
      <w:pPr>
        <w:tabs>
          <w:tab w:val="num" w:pos="2880"/>
        </w:tabs>
        <w:ind w:left="2880" w:hanging="360"/>
      </w:pPr>
      <w:rPr>
        <w:rFonts w:ascii="Arial" w:hAnsi="Arial" w:hint="default"/>
      </w:rPr>
    </w:lvl>
    <w:lvl w:ilvl="4" w:tplc="D116D170" w:tentative="1">
      <w:start w:val="1"/>
      <w:numFmt w:val="bullet"/>
      <w:lvlText w:val="•"/>
      <w:lvlJc w:val="left"/>
      <w:pPr>
        <w:tabs>
          <w:tab w:val="num" w:pos="3600"/>
        </w:tabs>
        <w:ind w:left="3600" w:hanging="360"/>
      </w:pPr>
      <w:rPr>
        <w:rFonts w:ascii="Arial" w:hAnsi="Arial" w:hint="default"/>
      </w:rPr>
    </w:lvl>
    <w:lvl w:ilvl="5" w:tplc="4FE8F2EC" w:tentative="1">
      <w:start w:val="1"/>
      <w:numFmt w:val="bullet"/>
      <w:lvlText w:val="•"/>
      <w:lvlJc w:val="left"/>
      <w:pPr>
        <w:tabs>
          <w:tab w:val="num" w:pos="4320"/>
        </w:tabs>
        <w:ind w:left="4320" w:hanging="360"/>
      </w:pPr>
      <w:rPr>
        <w:rFonts w:ascii="Arial" w:hAnsi="Arial" w:hint="default"/>
      </w:rPr>
    </w:lvl>
    <w:lvl w:ilvl="6" w:tplc="110416D8" w:tentative="1">
      <w:start w:val="1"/>
      <w:numFmt w:val="bullet"/>
      <w:lvlText w:val="•"/>
      <w:lvlJc w:val="left"/>
      <w:pPr>
        <w:tabs>
          <w:tab w:val="num" w:pos="5040"/>
        </w:tabs>
        <w:ind w:left="5040" w:hanging="360"/>
      </w:pPr>
      <w:rPr>
        <w:rFonts w:ascii="Arial" w:hAnsi="Arial" w:hint="default"/>
      </w:rPr>
    </w:lvl>
    <w:lvl w:ilvl="7" w:tplc="A57039C0" w:tentative="1">
      <w:start w:val="1"/>
      <w:numFmt w:val="bullet"/>
      <w:lvlText w:val="•"/>
      <w:lvlJc w:val="left"/>
      <w:pPr>
        <w:tabs>
          <w:tab w:val="num" w:pos="5760"/>
        </w:tabs>
        <w:ind w:left="5760" w:hanging="360"/>
      </w:pPr>
      <w:rPr>
        <w:rFonts w:ascii="Arial" w:hAnsi="Arial" w:hint="default"/>
      </w:rPr>
    </w:lvl>
    <w:lvl w:ilvl="8" w:tplc="010C775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4"/>
  </w:num>
  <w:num w:numId="4">
    <w:abstractNumId w:val="15"/>
  </w:num>
  <w:num w:numId="5">
    <w:abstractNumId w:val="1"/>
  </w:num>
  <w:num w:numId="6">
    <w:abstractNumId w:val="10"/>
  </w:num>
  <w:num w:numId="7">
    <w:abstractNumId w:val="12"/>
  </w:num>
  <w:num w:numId="8">
    <w:abstractNumId w:val="9"/>
  </w:num>
  <w:num w:numId="9">
    <w:abstractNumId w:val="16"/>
  </w:num>
  <w:num w:numId="10">
    <w:abstractNumId w:val="7"/>
  </w:num>
  <w:num w:numId="11">
    <w:abstractNumId w:val="6"/>
  </w:num>
  <w:num w:numId="12">
    <w:abstractNumId w:val="3"/>
  </w:num>
  <w:num w:numId="13">
    <w:abstractNumId w:val="8"/>
  </w:num>
  <w:num w:numId="14">
    <w:abstractNumId w:val="2"/>
  </w:num>
  <w:num w:numId="15">
    <w:abstractNumId w:val="13"/>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E522FC"/>
    <w:rsid w:val="000034AD"/>
    <w:rsid w:val="00035204"/>
    <w:rsid w:val="00036885"/>
    <w:rsid w:val="00047FFC"/>
    <w:rsid w:val="00064AAA"/>
    <w:rsid w:val="00064C8E"/>
    <w:rsid w:val="00074AEF"/>
    <w:rsid w:val="000C6BD8"/>
    <w:rsid w:val="000C7441"/>
    <w:rsid w:val="000F79D4"/>
    <w:rsid w:val="00123289"/>
    <w:rsid w:val="00124AC6"/>
    <w:rsid w:val="00153F76"/>
    <w:rsid w:val="001611FB"/>
    <w:rsid w:val="0017188A"/>
    <w:rsid w:val="00177693"/>
    <w:rsid w:val="001B1D39"/>
    <w:rsid w:val="001C3DBA"/>
    <w:rsid w:val="001C6D26"/>
    <w:rsid w:val="001C76A5"/>
    <w:rsid w:val="001D2F5B"/>
    <w:rsid w:val="00202E72"/>
    <w:rsid w:val="00212243"/>
    <w:rsid w:val="002138E0"/>
    <w:rsid w:val="00235BE2"/>
    <w:rsid w:val="002518C9"/>
    <w:rsid w:val="00287904"/>
    <w:rsid w:val="002C329B"/>
    <w:rsid w:val="002C4D9F"/>
    <w:rsid w:val="002E5EA9"/>
    <w:rsid w:val="002E6007"/>
    <w:rsid w:val="00321555"/>
    <w:rsid w:val="00343568"/>
    <w:rsid w:val="00363825"/>
    <w:rsid w:val="0038130B"/>
    <w:rsid w:val="003C4565"/>
    <w:rsid w:val="003D413C"/>
    <w:rsid w:val="00417451"/>
    <w:rsid w:val="004415F3"/>
    <w:rsid w:val="00453D46"/>
    <w:rsid w:val="004E6DE5"/>
    <w:rsid w:val="00521374"/>
    <w:rsid w:val="005328AE"/>
    <w:rsid w:val="005377C8"/>
    <w:rsid w:val="00544225"/>
    <w:rsid w:val="00553DFD"/>
    <w:rsid w:val="00555B11"/>
    <w:rsid w:val="00585E17"/>
    <w:rsid w:val="005F701A"/>
    <w:rsid w:val="00604AD2"/>
    <w:rsid w:val="00604DFA"/>
    <w:rsid w:val="00651611"/>
    <w:rsid w:val="00655BF1"/>
    <w:rsid w:val="00673B6A"/>
    <w:rsid w:val="006966C9"/>
    <w:rsid w:val="006D42E4"/>
    <w:rsid w:val="006E64FB"/>
    <w:rsid w:val="00705429"/>
    <w:rsid w:val="00714DBA"/>
    <w:rsid w:val="0071795F"/>
    <w:rsid w:val="00731866"/>
    <w:rsid w:val="00754B1B"/>
    <w:rsid w:val="0076352A"/>
    <w:rsid w:val="00767327"/>
    <w:rsid w:val="007942BA"/>
    <w:rsid w:val="007971DE"/>
    <w:rsid w:val="007A0A59"/>
    <w:rsid w:val="007C6C21"/>
    <w:rsid w:val="007D357B"/>
    <w:rsid w:val="007F4111"/>
    <w:rsid w:val="008208AE"/>
    <w:rsid w:val="0083719E"/>
    <w:rsid w:val="00847FBE"/>
    <w:rsid w:val="00875978"/>
    <w:rsid w:val="008E7DE3"/>
    <w:rsid w:val="00911476"/>
    <w:rsid w:val="00911C00"/>
    <w:rsid w:val="00941508"/>
    <w:rsid w:val="0095634C"/>
    <w:rsid w:val="00976828"/>
    <w:rsid w:val="00985779"/>
    <w:rsid w:val="009A372B"/>
    <w:rsid w:val="009B26E5"/>
    <w:rsid w:val="009B6363"/>
    <w:rsid w:val="009B7386"/>
    <w:rsid w:val="00A32F3D"/>
    <w:rsid w:val="00A3625C"/>
    <w:rsid w:val="00A505EB"/>
    <w:rsid w:val="00A70CE6"/>
    <w:rsid w:val="00A73C04"/>
    <w:rsid w:val="00A82B9C"/>
    <w:rsid w:val="00A951D3"/>
    <w:rsid w:val="00AB0C47"/>
    <w:rsid w:val="00AE4752"/>
    <w:rsid w:val="00B154E2"/>
    <w:rsid w:val="00B25D62"/>
    <w:rsid w:val="00B3408D"/>
    <w:rsid w:val="00B5218C"/>
    <w:rsid w:val="00B86FF1"/>
    <w:rsid w:val="00B96B0C"/>
    <w:rsid w:val="00BA6AA9"/>
    <w:rsid w:val="00BD46F3"/>
    <w:rsid w:val="00BE1996"/>
    <w:rsid w:val="00BE6FC0"/>
    <w:rsid w:val="00BF6614"/>
    <w:rsid w:val="00C1554E"/>
    <w:rsid w:val="00C624B4"/>
    <w:rsid w:val="00C7452D"/>
    <w:rsid w:val="00CD415B"/>
    <w:rsid w:val="00D07276"/>
    <w:rsid w:val="00D51D53"/>
    <w:rsid w:val="00D55927"/>
    <w:rsid w:val="00D90803"/>
    <w:rsid w:val="00D95315"/>
    <w:rsid w:val="00DF4255"/>
    <w:rsid w:val="00E02B57"/>
    <w:rsid w:val="00E07E2E"/>
    <w:rsid w:val="00E3756D"/>
    <w:rsid w:val="00E37577"/>
    <w:rsid w:val="00E522FC"/>
    <w:rsid w:val="00E554D6"/>
    <w:rsid w:val="00E560B5"/>
    <w:rsid w:val="00E7784B"/>
    <w:rsid w:val="00E82C24"/>
    <w:rsid w:val="00EE339C"/>
    <w:rsid w:val="00EF0FEB"/>
    <w:rsid w:val="00EF1E20"/>
    <w:rsid w:val="00F17750"/>
    <w:rsid w:val="00F40E98"/>
    <w:rsid w:val="00F42767"/>
    <w:rsid w:val="00F50BBA"/>
    <w:rsid w:val="00F67CCF"/>
    <w:rsid w:val="00F87D3F"/>
    <w:rsid w:val="00F9610D"/>
    <w:rsid w:val="00FB2545"/>
    <w:rsid w:val="00FB6DF5"/>
    <w:rsid w:val="00FC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2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21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B1D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1D39"/>
    <w:rPr>
      <w:rFonts w:ascii="Tahoma" w:hAnsi="Tahoma" w:cs="Tahoma"/>
      <w:sz w:val="16"/>
      <w:szCs w:val="16"/>
    </w:rPr>
  </w:style>
  <w:style w:type="paragraph" w:styleId="a7">
    <w:name w:val="List Paragraph"/>
    <w:basedOn w:val="a"/>
    <w:uiPriority w:val="34"/>
    <w:qFormat/>
    <w:rsid w:val="002138E0"/>
    <w:pPr>
      <w:ind w:left="720"/>
      <w:contextualSpacing/>
    </w:pPr>
  </w:style>
</w:styles>
</file>

<file path=word/webSettings.xml><?xml version="1.0" encoding="utf-8"?>
<w:webSettings xmlns:r="http://schemas.openxmlformats.org/officeDocument/2006/relationships" xmlns:w="http://schemas.openxmlformats.org/wordprocessingml/2006/main">
  <w:divs>
    <w:div w:id="75783812">
      <w:bodyDiv w:val="1"/>
      <w:marLeft w:val="0"/>
      <w:marRight w:val="0"/>
      <w:marTop w:val="0"/>
      <w:marBottom w:val="0"/>
      <w:divBdr>
        <w:top w:val="none" w:sz="0" w:space="0" w:color="auto"/>
        <w:left w:val="none" w:sz="0" w:space="0" w:color="auto"/>
        <w:bottom w:val="none" w:sz="0" w:space="0" w:color="auto"/>
        <w:right w:val="none" w:sz="0" w:space="0" w:color="auto"/>
      </w:divBdr>
      <w:divsChild>
        <w:div w:id="1446078540">
          <w:marLeft w:val="547"/>
          <w:marRight w:val="0"/>
          <w:marTop w:val="0"/>
          <w:marBottom w:val="0"/>
          <w:divBdr>
            <w:top w:val="none" w:sz="0" w:space="0" w:color="auto"/>
            <w:left w:val="none" w:sz="0" w:space="0" w:color="auto"/>
            <w:bottom w:val="none" w:sz="0" w:space="0" w:color="auto"/>
            <w:right w:val="none" w:sz="0" w:space="0" w:color="auto"/>
          </w:divBdr>
        </w:div>
        <w:div w:id="1678654815">
          <w:marLeft w:val="547"/>
          <w:marRight w:val="0"/>
          <w:marTop w:val="0"/>
          <w:marBottom w:val="0"/>
          <w:divBdr>
            <w:top w:val="none" w:sz="0" w:space="0" w:color="auto"/>
            <w:left w:val="none" w:sz="0" w:space="0" w:color="auto"/>
            <w:bottom w:val="none" w:sz="0" w:space="0" w:color="auto"/>
            <w:right w:val="none" w:sz="0" w:space="0" w:color="auto"/>
          </w:divBdr>
        </w:div>
      </w:divsChild>
    </w:div>
    <w:div w:id="144977203">
      <w:bodyDiv w:val="1"/>
      <w:marLeft w:val="0"/>
      <w:marRight w:val="0"/>
      <w:marTop w:val="0"/>
      <w:marBottom w:val="0"/>
      <w:divBdr>
        <w:top w:val="none" w:sz="0" w:space="0" w:color="auto"/>
        <w:left w:val="none" w:sz="0" w:space="0" w:color="auto"/>
        <w:bottom w:val="none" w:sz="0" w:space="0" w:color="auto"/>
        <w:right w:val="none" w:sz="0" w:space="0" w:color="auto"/>
      </w:divBdr>
    </w:div>
    <w:div w:id="260375452">
      <w:bodyDiv w:val="1"/>
      <w:marLeft w:val="0"/>
      <w:marRight w:val="0"/>
      <w:marTop w:val="0"/>
      <w:marBottom w:val="0"/>
      <w:divBdr>
        <w:top w:val="none" w:sz="0" w:space="0" w:color="auto"/>
        <w:left w:val="none" w:sz="0" w:space="0" w:color="auto"/>
        <w:bottom w:val="none" w:sz="0" w:space="0" w:color="auto"/>
        <w:right w:val="none" w:sz="0" w:space="0" w:color="auto"/>
      </w:divBdr>
    </w:div>
    <w:div w:id="330839453">
      <w:bodyDiv w:val="1"/>
      <w:marLeft w:val="0"/>
      <w:marRight w:val="0"/>
      <w:marTop w:val="0"/>
      <w:marBottom w:val="0"/>
      <w:divBdr>
        <w:top w:val="none" w:sz="0" w:space="0" w:color="auto"/>
        <w:left w:val="none" w:sz="0" w:space="0" w:color="auto"/>
        <w:bottom w:val="none" w:sz="0" w:space="0" w:color="auto"/>
        <w:right w:val="none" w:sz="0" w:space="0" w:color="auto"/>
      </w:divBdr>
    </w:div>
    <w:div w:id="352877697">
      <w:bodyDiv w:val="1"/>
      <w:marLeft w:val="0"/>
      <w:marRight w:val="0"/>
      <w:marTop w:val="0"/>
      <w:marBottom w:val="0"/>
      <w:divBdr>
        <w:top w:val="none" w:sz="0" w:space="0" w:color="auto"/>
        <w:left w:val="none" w:sz="0" w:space="0" w:color="auto"/>
        <w:bottom w:val="none" w:sz="0" w:space="0" w:color="auto"/>
        <w:right w:val="none" w:sz="0" w:space="0" w:color="auto"/>
      </w:divBdr>
    </w:div>
    <w:div w:id="487476244">
      <w:bodyDiv w:val="1"/>
      <w:marLeft w:val="0"/>
      <w:marRight w:val="0"/>
      <w:marTop w:val="0"/>
      <w:marBottom w:val="0"/>
      <w:divBdr>
        <w:top w:val="none" w:sz="0" w:space="0" w:color="auto"/>
        <w:left w:val="none" w:sz="0" w:space="0" w:color="auto"/>
        <w:bottom w:val="none" w:sz="0" w:space="0" w:color="auto"/>
        <w:right w:val="none" w:sz="0" w:space="0" w:color="auto"/>
      </w:divBdr>
      <w:divsChild>
        <w:div w:id="616715099">
          <w:marLeft w:val="360"/>
          <w:marRight w:val="0"/>
          <w:marTop w:val="200"/>
          <w:marBottom w:val="0"/>
          <w:divBdr>
            <w:top w:val="none" w:sz="0" w:space="0" w:color="auto"/>
            <w:left w:val="none" w:sz="0" w:space="0" w:color="auto"/>
            <w:bottom w:val="none" w:sz="0" w:space="0" w:color="auto"/>
            <w:right w:val="none" w:sz="0" w:space="0" w:color="auto"/>
          </w:divBdr>
        </w:div>
        <w:div w:id="1670595634">
          <w:marLeft w:val="360"/>
          <w:marRight w:val="0"/>
          <w:marTop w:val="200"/>
          <w:marBottom w:val="0"/>
          <w:divBdr>
            <w:top w:val="none" w:sz="0" w:space="0" w:color="auto"/>
            <w:left w:val="none" w:sz="0" w:space="0" w:color="auto"/>
            <w:bottom w:val="none" w:sz="0" w:space="0" w:color="auto"/>
            <w:right w:val="none" w:sz="0" w:space="0" w:color="auto"/>
          </w:divBdr>
        </w:div>
        <w:div w:id="1299265613">
          <w:marLeft w:val="360"/>
          <w:marRight w:val="0"/>
          <w:marTop w:val="200"/>
          <w:marBottom w:val="0"/>
          <w:divBdr>
            <w:top w:val="none" w:sz="0" w:space="0" w:color="auto"/>
            <w:left w:val="none" w:sz="0" w:space="0" w:color="auto"/>
            <w:bottom w:val="none" w:sz="0" w:space="0" w:color="auto"/>
            <w:right w:val="none" w:sz="0" w:space="0" w:color="auto"/>
          </w:divBdr>
        </w:div>
        <w:div w:id="2008442091">
          <w:marLeft w:val="360"/>
          <w:marRight w:val="0"/>
          <w:marTop w:val="200"/>
          <w:marBottom w:val="0"/>
          <w:divBdr>
            <w:top w:val="none" w:sz="0" w:space="0" w:color="auto"/>
            <w:left w:val="none" w:sz="0" w:space="0" w:color="auto"/>
            <w:bottom w:val="none" w:sz="0" w:space="0" w:color="auto"/>
            <w:right w:val="none" w:sz="0" w:space="0" w:color="auto"/>
          </w:divBdr>
        </w:div>
        <w:div w:id="769080859">
          <w:marLeft w:val="360"/>
          <w:marRight w:val="0"/>
          <w:marTop w:val="200"/>
          <w:marBottom w:val="0"/>
          <w:divBdr>
            <w:top w:val="none" w:sz="0" w:space="0" w:color="auto"/>
            <w:left w:val="none" w:sz="0" w:space="0" w:color="auto"/>
            <w:bottom w:val="none" w:sz="0" w:space="0" w:color="auto"/>
            <w:right w:val="none" w:sz="0" w:space="0" w:color="auto"/>
          </w:divBdr>
        </w:div>
        <w:div w:id="842820359">
          <w:marLeft w:val="360"/>
          <w:marRight w:val="0"/>
          <w:marTop w:val="200"/>
          <w:marBottom w:val="0"/>
          <w:divBdr>
            <w:top w:val="none" w:sz="0" w:space="0" w:color="auto"/>
            <w:left w:val="none" w:sz="0" w:space="0" w:color="auto"/>
            <w:bottom w:val="none" w:sz="0" w:space="0" w:color="auto"/>
            <w:right w:val="none" w:sz="0" w:space="0" w:color="auto"/>
          </w:divBdr>
        </w:div>
      </w:divsChild>
    </w:div>
    <w:div w:id="715276262">
      <w:bodyDiv w:val="1"/>
      <w:marLeft w:val="0"/>
      <w:marRight w:val="0"/>
      <w:marTop w:val="0"/>
      <w:marBottom w:val="0"/>
      <w:divBdr>
        <w:top w:val="none" w:sz="0" w:space="0" w:color="auto"/>
        <w:left w:val="none" w:sz="0" w:space="0" w:color="auto"/>
        <w:bottom w:val="none" w:sz="0" w:space="0" w:color="auto"/>
        <w:right w:val="none" w:sz="0" w:space="0" w:color="auto"/>
      </w:divBdr>
      <w:divsChild>
        <w:div w:id="1434667669">
          <w:marLeft w:val="360"/>
          <w:marRight w:val="0"/>
          <w:marTop w:val="200"/>
          <w:marBottom w:val="0"/>
          <w:divBdr>
            <w:top w:val="none" w:sz="0" w:space="0" w:color="auto"/>
            <w:left w:val="none" w:sz="0" w:space="0" w:color="auto"/>
            <w:bottom w:val="none" w:sz="0" w:space="0" w:color="auto"/>
            <w:right w:val="none" w:sz="0" w:space="0" w:color="auto"/>
          </w:divBdr>
        </w:div>
        <w:div w:id="1280574828">
          <w:marLeft w:val="360"/>
          <w:marRight w:val="0"/>
          <w:marTop w:val="0"/>
          <w:marBottom w:val="0"/>
          <w:divBdr>
            <w:top w:val="none" w:sz="0" w:space="0" w:color="auto"/>
            <w:left w:val="none" w:sz="0" w:space="0" w:color="auto"/>
            <w:bottom w:val="none" w:sz="0" w:space="0" w:color="auto"/>
            <w:right w:val="none" w:sz="0" w:space="0" w:color="auto"/>
          </w:divBdr>
        </w:div>
      </w:divsChild>
    </w:div>
    <w:div w:id="780489583">
      <w:bodyDiv w:val="1"/>
      <w:marLeft w:val="0"/>
      <w:marRight w:val="0"/>
      <w:marTop w:val="0"/>
      <w:marBottom w:val="0"/>
      <w:divBdr>
        <w:top w:val="none" w:sz="0" w:space="0" w:color="auto"/>
        <w:left w:val="none" w:sz="0" w:space="0" w:color="auto"/>
        <w:bottom w:val="none" w:sz="0" w:space="0" w:color="auto"/>
        <w:right w:val="none" w:sz="0" w:space="0" w:color="auto"/>
      </w:divBdr>
    </w:div>
    <w:div w:id="794061139">
      <w:bodyDiv w:val="1"/>
      <w:marLeft w:val="0"/>
      <w:marRight w:val="0"/>
      <w:marTop w:val="0"/>
      <w:marBottom w:val="0"/>
      <w:divBdr>
        <w:top w:val="none" w:sz="0" w:space="0" w:color="auto"/>
        <w:left w:val="none" w:sz="0" w:space="0" w:color="auto"/>
        <w:bottom w:val="none" w:sz="0" w:space="0" w:color="auto"/>
        <w:right w:val="none" w:sz="0" w:space="0" w:color="auto"/>
      </w:divBdr>
    </w:div>
    <w:div w:id="910313922">
      <w:bodyDiv w:val="1"/>
      <w:marLeft w:val="0"/>
      <w:marRight w:val="0"/>
      <w:marTop w:val="0"/>
      <w:marBottom w:val="0"/>
      <w:divBdr>
        <w:top w:val="none" w:sz="0" w:space="0" w:color="auto"/>
        <w:left w:val="none" w:sz="0" w:space="0" w:color="auto"/>
        <w:bottom w:val="none" w:sz="0" w:space="0" w:color="auto"/>
        <w:right w:val="none" w:sz="0" w:space="0" w:color="auto"/>
      </w:divBdr>
    </w:div>
    <w:div w:id="964428551">
      <w:bodyDiv w:val="1"/>
      <w:marLeft w:val="0"/>
      <w:marRight w:val="0"/>
      <w:marTop w:val="0"/>
      <w:marBottom w:val="0"/>
      <w:divBdr>
        <w:top w:val="none" w:sz="0" w:space="0" w:color="auto"/>
        <w:left w:val="none" w:sz="0" w:space="0" w:color="auto"/>
        <w:bottom w:val="none" w:sz="0" w:space="0" w:color="auto"/>
        <w:right w:val="none" w:sz="0" w:space="0" w:color="auto"/>
      </w:divBdr>
    </w:div>
    <w:div w:id="1192257137">
      <w:bodyDiv w:val="1"/>
      <w:marLeft w:val="0"/>
      <w:marRight w:val="0"/>
      <w:marTop w:val="0"/>
      <w:marBottom w:val="0"/>
      <w:divBdr>
        <w:top w:val="none" w:sz="0" w:space="0" w:color="auto"/>
        <w:left w:val="none" w:sz="0" w:space="0" w:color="auto"/>
        <w:bottom w:val="none" w:sz="0" w:space="0" w:color="auto"/>
        <w:right w:val="none" w:sz="0" w:space="0" w:color="auto"/>
      </w:divBdr>
      <w:divsChild>
        <w:div w:id="1671562817">
          <w:marLeft w:val="360"/>
          <w:marRight w:val="0"/>
          <w:marTop w:val="200"/>
          <w:marBottom w:val="0"/>
          <w:divBdr>
            <w:top w:val="none" w:sz="0" w:space="0" w:color="auto"/>
            <w:left w:val="none" w:sz="0" w:space="0" w:color="auto"/>
            <w:bottom w:val="none" w:sz="0" w:space="0" w:color="auto"/>
            <w:right w:val="none" w:sz="0" w:space="0" w:color="auto"/>
          </w:divBdr>
        </w:div>
        <w:div w:id="1989745799">
          <w:marLeft w:val="360"/>
          <w:marRight w:val="0"/>
          <w:marTop w:val="200"/>
          <w:marBottom w:val="0"/>
          <w:divBdr>
            <w:top w:val="none" w:sz="0" w:space="0" w:color="auto"/>
            <w:left w:val="none" w:sz="0" w:space="0" w:color="auto"/>
            <w:bottom w:val="none" w:sz="0" w:space="0" w:color="auto"/>
            <w:right w:val="none" w:sz="0" w:space="0" w:color="auto"/>
          </w:divBdr>
        </w:div>
        <w:div w:id="168252935">
          <w:marLeft w:val="360"/>
          <w:marRight w:val="0"/>
          <w:marTop w:val="200"/>
          <w:marBottom w:val="0"/>
          <w:divBdr>
            <w:top w:val="none" w:sz="0" w:space="0" w:color="auto"/>
            <w:left w:val="none" w:sz="0" w:space="0" w:color="auto"/>
            <w:bottom w:val="none" w:sz="0" w:space="0" w:color="auto"/>
            <w:right w:val="none" w:sz="0" w:space="0" w:color="auto"/>
          </w:divBdr>
        </w:div>
        <w:div w:id="1741059813">
          <w:marLeft w:val="360"/>
          <w:marRight w:val="0"/>
          <w:marTop w:val="200"/>
          <w:marBottom w:val="0"/>
          <w:divBdr>
            <w:top w:val="none" w:sz="0" w:space="0" w:color="auto"/>
            <w:left w:val="none" w:sz="0" w:space="0" w:color="auto"/>
            <w:bottom w:val="none" w:sz="0" w:space="0" w:color="auto"/>
            <w:right w:val="none" w:sz="0" w:space="0" w:color="auto"/>
          </w:divBdr>
        </w:div>
        <w:div w:id="1668288084">
          <w:marLeft w:val="360"/>
          <w:marRight w:val="0"/>
          <w:marTop w:val="200"/>
          <w:marBottom w:val="0"/>
          <w:divBdr>
            <w:top w:val="none" w:sz="0" w:space="0" w:color="auto"/>
            <w:left w:val="none" w:sz="0" w:space="0" w:color="auto"/>
            <w:bottom w:val="none" w:sz="0" w:space="0" w:color="auto"/>
            <w:right w:val="none" w:sz="0" w:space="0" w:color="auto"/>
          </w:divBdr>
        </w:div>
        <w:div w:id="957637684">
          <w:marLeft w:val="360"/>
          <w:marRight w:val="0"/>
          <w:marTop w:val="200"/>
          <w:marBottom w:val="0"/>
          <w:divBdr>
            <w:top w:val="none" w:sz="0" w:space="0" w:color="auto"/>
            <w:left w:val="none" w:sz="0" w:space="0" w:color="auto"/>
            <w:bottom w:val="none" w:sz="0" w:space="0" w:color="auto"/>
            <w:right w:val="none" w:sz="0" w:space="0" w:color="auto"/>
          </w:divBdr>
        </w:div>
        <w:div w:id="1303344886">
          <w:marLeft w:val="360"/>
          <w:marRight w:val="0"/>
          <w:marTop w:val="200"/>
          <w:marBottom w:val="0"/>
          <w:divBdr>
            <w:top w:val="none" w:sz="0" w:space="0" w:color="auto"/>
            <w:left w:val="none" w:sz="0" w:space="0" w:color="auto"/>
            <w:bottom w:val="none" w:sz="0" w:space="0" w:color="auto"/>
            <w:right w:val="none" w:sz="0" w:space="0" w:color="auto"/>
          </w:divBdr>
        </w:div>
        <w:div w:id="1737972477">
          <w:marLeft w:val="360"/>
          <w:marRight w:val="0"/>
          <w:marTop w:val="200"/>
          <w:marBottom w:val="0"/>
          <w:divBdr>
            <w:top w:val="none" w:sz="0" w:space="0" w:color="auto"/>
            <w:left w:val="none" w:sz="0" w:space="0" w:color="auto"/>
            <w:bottom w:val="none" w:sz="0" w:space="0" w:color="auto"/>
            <w:right w:val="none" w:sz="0" w:space="0" w:color="auto"/>
          </w:divBdr>
        </w:div>
      </w:divsChild>
    </w:div>
    <w:div w:id="1403985120">
      <w:bodyDiv w:val="1"/>
      <w:marLeft w:val="0"/>
      <w:marRight w:val="0"/>
      <w:marTop w:val="0"/>
      <w:marBottom w:val="0"/>
      <w:divBdr>
        <w:top w:val="none" w:sz="0" w:space="0" w:color="auto"/>
        <w:left w:val="none" w:sz="0" w:space="0" w:color="auto"/>
        <w:bottom w:val="none" w:sz="0" w:space="0" w:color="auto"/>
        <w:right w:val="none" w:sz="0" w:space="0" w:color="auto"/>
      </w:divBdr>
    </w:div>
    <w:div w:id="1496458167">
      <w:bodyDiv w:val="1"/>
      <w:marLeft w:val="0"/>
      <w:marRight w:val="0"/>
      <w:marTop w:val="0"/>
      <w:marBottom w:val="0"/>
      <w:divBdr>
        <w:top w:val="none" w:sz="0" w:space="0" w:color="auto"/>
        <w:left w:val="none" w:sz="0" w:space="0" w:color="auto"/>
        <w:bottom w:val="none" w:sz="0" w:space="0" w:color="auto"/>
        <w:right w:val="none" w:sz="0" w:space="0" w:color="auto"/>
      </w:divBdr>
      <w:divsChild>
        <w:div w:id="1164248794">
          <w:marLeft w:val="360"/>
          <w:marRight w:val="0"/>
          <w:marTop w:val="200"/>
          <w:marBottom w:val="0"/>
          <w:divBdr>
            <w:top w:val="none" w:sz="0" w:space="0" w:color="auto"/>
            <w:left w:val="none" w:sz="0" w:space="0" w:color="auto"/>
            <w:bottom w:val="none" w:sz="0" w:space="0" w:color="auto"/>
            <w:right w:val="none" w:sz="0" w:space="0" w:color="auto"/>
          </w:divBdr>
        </w:div>
        <w:div w:id="1698038781">
          <w:marLeft w:val="360"/>
          <w:marRight w:val="0"/>
          <w:marTop w:val="200"/>
          <w:marBottom w:val="0"/>
          <w:divBdr>
            <w:top w:val="none" w:sz="0" w:space="0" w:color="auto"/>
            <w:left w:val="none" w:sz="0" w:space="0" w:color="auto"/>
            <w:bottom w:val="none" w:sz="0" w:space="0" w:color="auto"/>
            <w:right w:val="none" w:sz="0" w:space="0" w:color="auto"/>
          </w:divBdr>
        </w:div>
        <w:div w:id="398134277">
          <w:marLeft w:val="360"/>
          <w:marRight w:val="0"/>
          <w:marTop w:val="200"/>
          <w:marBottom w:val="0"/>
          <w:divBdr>
            <w:top w:val="none" w:sz="0" w:space="0" w:color="auto"/>
            <w:left w:val="none" w:sz="0" w:space="0" w:color="auto"/>
            <w:bottom w:val="none" w:sz="0" w:space="0" w:color="auto"/>
            <w:right w:val="none" w:sz="0" w:space="0" w:color="auto"/>
          </w:divBdr>
        </w:div>
        <w:div w:id="450324526">
          <w:marLeft w:val="360"/>
          <w:marRight w:val="0"/>
          <w:marTop w:val="200"/>
          <w:marBottom w:val="0"/>
          <w:divBdr>
            <w:top w:val="none" w:sz="0" w:space="0" w:color="auto"/>
            <w:left w:val="none" w:sz="0" w:space="0" w:color="auto"/>
            <w:bottom w:val="none" w:sz="0" w:space="0" w:color="auto"/>
            <w:right w:val="none" w:sz="0" w:space="0" w:color="auto"/>
          </w:divBdr>
        </w:div>
        <w:div w:id="1157922201">
          <w:marLeft w:val="360"/>
          <w:marRight w:val="0"/>
          <w:marTop w:val="200"/>
          <w:marBottom w:val="0"/>
          <w:divBdr>
            <w:top w:val="none" w:sz="0" w:space="0" w:color="auto"/>
            <w:left w:val="none" w:sz="0" w:space="0" w:color="auto"/>
            <w:bottom w:val="none" w:sz="0" w:space="0" w:color="auto"/>
            <w:right w:val="none" w:sz="0" w:space="0" w:color="auto"/>
          </w:divBdr>
        </w:div>
        <w:div w:id="1963605722">
          <w:marLeft w:val="360"/>
          <w:marRight w:val="0"/>
          <w:marTop w:val="200"/>
          <w:marBottom w:val="0"/>
          <w:divBdr>
            <w:top w:val="none" w:sz="0" w:space="0" w:color="auto"/>
            <w:left w:val="none" w:sz="0" w:space="0" w:color="auto"/>
            <w:bottom w:val="none" w:sz="0" w:space="0" w:color="auto"/>
            <w:right w:val="none" w:sz="0" w:space="0" w:color="auto"/>
          </w:divBdr>
        </w:div>
      </w:divsChild>
    </w:div>
    <w:div w:id="1590121370">
      <w:bodyDiv w:val="1"/>
      <w:marLeft w:val="0"/>
      <w:marRight w:val="0"/>
      <w:marTop w:val="0"/>
      <w:marBottom w:val="0"/>
      <w:divBdr>
        <w:top w:val="none" w:sz="0" w:space="0" w:color="auto"/>
        <w:left w:val="none" w:sz="0" w:space="0" w:color="auto"/>
        <w:bottom w:val="none" w:sz="0" w:space="0" w:color="auto"/>
        <w:right w:val="none" w:sz="0" w:space="0" w:color="auto"/>
      </w:divBdr>
      <w:divsChild>
        <w:div w:id="176651243">
          <w:marLeft w:val="1080"/>
          <w:marRight w:val="0"/>
          <w:marTop w:val="100"/>
          <w:marBottom w:val="0"/>
          <w:divBdr>
            <w:top w:val="none" w:sz="0" w:space="0" w:color="auto"/>
            <w:left w:val="none" w:sz="0" w:space="0" w:color="auto"/>
            <w:bottom w:val="none" w:sz="0" w:space="0" w:color="auto"/>
            <w:right w:val="none" w:sz="0" w:space="0" w:color="auto"/>
          </w:divBdr>
        </w:div>
        <w:div w:id="572550268">
          <w:marLeft w:val="1080"/>
          <w:marRight w:val="0"/>
          <w:marTop w:val="100"/>
          <w:marBottom w:val="0"/>
          <w:divBdr>
            <w:top w:val="none" w:sz="0" w:space="0" w:color="auto"/>
            <w:left w:val="none" w:sz="0" w:space="0" w:color="auto"/>
            <w:bottom w:val="none" w:sz="0" w:space="0" w:color="auto"/>
            <w:right w:val="none" w:sz="0" w:space="0" w:color="auto"/>
          </w:divBdr>
        </w:div>
        <w:div w:id="1803303272">
          <w:marLeft w:val="1080"/>
          <w:marRight w:val="0"/>
          <w:marTop w:val="100"/>
          <w:marBottom w:val="0"/>
          <w:divBdr>
            <w:top w:val="none" w:sz="0" w:space="0" w:color="auto"/>
            <w:left w:val="none" w:sz="0" w:space="0" w:color="auto"/>
            <w:bottom w:val="none" w:sz="0" w:space="0" w:color="auto"/>
            <w:right w:val="none" w:sz="0" w:space="0" w:color="auto"/>
          </w:divBdr>
        </w:div>
      </w:divsChild>
    </w:div>
    <w:div w:id="1602644148">
      <w:bodyDiv w:val="1"/>
      <w:marLeft w:val="0"/>
      <w:marRight w:val="0"/>
      <w:marTop w:val="0"/>
      <w:marBottom w:val="0"/>
      <w:divBdr>
        <w:top w:val="none" w:sz="0" w:space="0" w:color="auto"/>
        <w:left w:val="none" w:sz="0" w:space="0" w:color="auto"/>
        <w:bottom w:val="none" w:sz="0" w:space="0" w:color="auto"/>
        <w:right w:val="none" w:sz="0" w:space="0" w:color="auto"/>
      </w:divBdr>
    </w:div>
    <w:div w:id="1626618255">
      <w:bodyDiv w:val="1"/>
      <w:marLeft w:val="0"/>
      <w:marRight w:val="0"/>
      <w:marTop w:val="0"/>
      <w:marBottom w:val="0"/>
      <w:divBdr>
        <w:top w:val="none" w:sz="0" w:space="0" w:color="auto"/>
        <w:left w:val="none" w:sz="0" w:space="0" w:color="auto"/>
        <w:bottom w:val="none" w:sz="0" w:space="0" w:color="auto"/>
        <w:right w:val="none" w:sz="0" w:space="0" w:color="auto"/>
      </w:divBdr>
      <w:divsChild>
        <w:div w:id="464587804">
          <w:marLeft w:val="360"/>
          <w:marRight w:val="0"/>
          <w:marTop w:val="200"/>
          <w:marBottom w:val="0"/>
          <w:divBdr>
            <w:top w:val="none" w:sz="0" w:space="0" w:color="auto"/>
            <w:left w:val="none" w:sz="0" w:space="0" w:color="auto"/>
            <w:bottom w:val="none" w:sz="0" w:space="0" w:color="auto"/>
            <w:right w:val="none" w:sz="0" w:space="0" w:color="auto"/>
          </w:divBdr>
        </w:div>
        <w:div w:id="388768077">
          <w:marLeft w:val="360"/>
          <w:marRight w:val="0"/>
          <w:marTop w:val="200"/>
          <w:marBottom w:val="0"/>
          <w:divBdr>
            <w:top w:val="none" w:sz="0" w:space="0" w:color="auto"/>
            <w:left w:val="none" w:sz="0" w:space="0" w:color="auto"/>
            <w:bottom w:val="none" w:sz="0" w:space="0" w:color="auto"/>
            <w:right w:val="none" w:sz="0" w:space="0" w:color="auto"/>
          </w:divBdr>
        </w:div>
        <w:div w:id="696614490">
          <w:marLeft w:val="360"/>
          <w:marRight w:val="0"/>
          <w:marTop w:val="200"/>
          <w:marBottom w:val="0"/>
          <w:divBdr>
            <w:top w:val="none" w:sz="0" w:space="0" w:color="auto"/>
            <w:left w:val="none" w:sz="0" w:space="0" w:color="auto"/>
            <w:bottom w:val="none" w:sz="0" w:space="0" w:color="auto"/>
            <w:right w:val="none" w:sz="0" w:space="0" w:color="auto"/>
          </w:divBdr>
        </w:div>
      </w:divsChild>
    </w:div>
    <w:div w:id="1663656100">
      <w:bodyDiv w:val="1"/>
      <w:marLeft w:val="0"/>
      <w:marRight w:val="0"/>
      <w:marTop w:val="0"/>
      <w:marBottom w:val="0"/>
      <w:divBdr>
        <w:top w:val="none" w:sz="0" w:space="0" w:color="auto"/>
        <w:left w:val="none" w:sz="0" w:space="0" w:color="auto"/>
        <w:bottom w:val="none" w:sz="0" w:space="0" w:color="auto"/>
        <w:right w:val="none" w:sz="0" w:space="0" w:color="auto"/>
      </w:divBdr>
      <w:divsChild>
        <w:div w:id="1659070906">
          <w:marLeft w:val="360"/>
          <w:marRight w:val="0"/>
          <w:marTop w:val="200"/>
          <w:marBottom w:val="0"/>
          <w:divBdr>
            <w:top w:val="none" w:sz="0" w:space="0" w:color="auto"/>
            <w:left w:val="none" w:sz="0" w:space="0" w:color="auto"/>
            <w:bottom w:val="none" w:sz="0" w:space="0" w:color="auto"/>
            <w:right w:val="none" w:sz="0" w:space="0" w:color="auto"/>
          </w:divBdr>
        </w:div>
        <w:div w:id="789741467">
          <w:marLeft w:val="360"/>
          <w:marRight w:val="0"/>
          <w:marTop w:val="200"/>
          <w:marBottom w:val="0"/>
          <w:divBdr>
            <w:top w:val="none" w:sz="0" w:space="0" w:color="auto"/>
            <w:left w:val="none" w:sz="0" w:space="0" w:color="auto"/>
            <w:bottom w:val="none" w:sz="0" w:space="0" w:color="auto"/>
            <w:right w:val="none" w:sz="0" w:space="0" w:color="auto"/>
          </w:divBdr>
        </w:div>
        <w:div w:id="2119567861">
          <w:marLeft w:val="360"/>
          <w:marRight w:val="0"/>
          <w:marTop w:val="200"/>
          <w:marBottom w:val="0"/>
          <w:divBdr>
            <w:top w:val="none" w:sz="0" w:space="0" w:color="auto"/>
            <w:left w:val="none" w:sz="0" w:space="0" w:color="auto"/>
            <w:bottom w:val="none" w:sz="0" w:space="0" w:color="auto"/>
            <w:right w:val="none" w:sz="0" w:space="0" w:color="auto"/>
          </w:divBdr>
        </w:div>
        <w:div w:id="197663525">
          <w:marLeft w:val="360"/>
          <w:marRight w:val="0"/>
          <w:marTop w:val="200"/>
          <w:marBottom w:val="0"/>
          <w:divBdr>
            <w:top w:val="none" w:sz="0" w:space="0" w:color="auto"/>
            <w:left w:val="none" w:sz="0" w:space="0" w:color="auto"/>
            <w:bottom w:val="none" w:sz="0" w:space="0" w:color="auto"/>
            <w:right w:val="none" w:sz="0" w:space="0" w:color="auto"/>
          </w:divBdr>
        </w:div>
        <w:div w:id="1620912510">
          <w:marLeft w:val="360"/>
          <w:marRight w:val="0"/>
          <w:marTop w:val="0"/>
          <w:marBottom w:val="0"/>
          <w:divBdr>
            <w:top w:val="none" w:sz="0" w:space="0" w:color="auto"/>
            <w:left w:val="none" w:sz="0" w:space="0" w:color="auto"/>
            <w:bottom w:val="none" w:sz="0" w:space="0" w:color="auto"/>
            <w:right w:val="none" w:sz="0" w:space="0" w:color="auto"/>
          </w:divBdr>
        </w:div>
      </w:divsChild>
    </w:div>
    <w:div w:id="1803956637">
      <w:bodyDiv w:val="1"/>
      <w:marLeft w:val="0"/>
      <w:marRight w:val="0"/>
      <w:marTop w:val="0"/>
      <w:marBottom w:val="0"/>
      <w:divBdr>
        <w:top w:val="none" w:sz="0" w:space="0" w:color="auto"/>
        <w:left w:val="none" w:sz="0" w:space="0" w:color="auto"/>
        <w:bottom w:val="none" w:sz="0" w:space="0" w:color="auto"/>
        <w:right w:val="none" w:sz="0" w:space="0" w:color="auto"/>
      </w:divBdr>
    </w:div>
    <w:div w:id="1831828999">
      <w:bodyDiv w:val="1"/>
      <w:marLeft w:val="0"/>
      <w:marRight w:val="0"/>
      <w:marTop w:val="0"/>
      <w:marBottom w:val="0"/>
      <w:divBdr>
        <w:top w:val="none" w:sz="0" w:space="0" w:color="auto"/>
        <w:left w:val="none" w:sz="0" w:space="0" w:color="auto"/>
        <w:bottom w:val="none" w:sz="0" w:space="0" w:color="auto"/>
        <w:right w:val="none" w:sz="0" w:space="0" w:color="auto"/>
      </w:divBdr>
    </w:div>
    <w:div w:id="1860394120">
      <w:bodyDiv w:val="1"/>
      <w:marLeft w:val="0"/>
      <w:marRight w:val="0"/>
      <w:marTop w:val="0"/>
      <w:marBottom w:val="0"/>
      <w:divBdr>
        <w:top w:val="none" w:sz="0" w:space="0" w:color="auto"/>
        <w:left w:val="none" w:sz="0" w:space="0" w:color="auto"/>
        <w:bottom w:val="none" w:sz="0" w:space="0" w:color="auto"/>
        <w:right w:val="none" w:sz="0" w:space="0" w:color="auto"/>
      </w:divBdr>
    </w:div>
    <w:div w:id="2001618581">
      <w:bodyDiv w:val="1"/>
      <w:marLeft w:val="0"/>
      <w:marRight w:val="0"/>
      <w:marTop w:val="0"/>
      <w:marBottom w:val="0"/>
      <w:divBdr>
        <w:top w:val="none" w:sz="0" w:space="0" w:color="auto"/>
        <w:left w:val="none" w:sz="0" w:space="0" w:color="auto"/>
        <w:bottom w:val="none" w:sz="0" w:space="0" w:color="auto"/>
        <w:right w:val="none" w:sz="0" w:space="0" w:color="auto"/>
      </w:divBdr>
    </w:div>
    <w:div w:id="2076731392">
      <w:bodyDiv w:val="1"/>
      <w:marLeft w:val="0"/>
      <w:marRight w:val="0"/>
      <w:marTop w:val="0"/>
      <w:marBottom w:val="0"/>
      <w:divBdr>
        <w:top w:val="none" w:sz="0" w:space="0" w:color="auto"/>
        <w:left w:val="none" w:sz="0" w:space="0" w:color="auto"/>
        <w:bottom w:val="none" w:sz="0" w:space="0" w:color="auto"/>
        <w:right w:val="none" w:sz="0" w:space="0" w:color="auto"/>
      </w:divBdr>
      <w:divsChild>
        <w:div w:id="1372459463">
          <w:marLeft w:val="360"/>
          <w:marRight w:val="0"/>
          <w:marTop w:val="200"/>
          <w:marBottom w:val="0"/>
          <w:divBdr>
            <w:top w:val="none" w:sz="0" w:space="0" w:color="auto"/>
            <w:left w:val="none" w:sz="0" w:space="0" w:color="auto"/>
            <w:bottom w:val="none" w:sz="0" w:space="0" w:color="auto"/>
            <w:right w:val="none" w:sz="0" w:space="0" w:color="auto"/>
          </w:divBdr>
        </w:div>
        <w:div w:id="2075814482">
          <w:marLeft w:val="360"/>
          <w:marRight w:val="0"/>
          <w:marTop w:val="0"/>
          <w:marBottom w:val="0"/>
          <w:divBdr>
            <w:top w:val="none" w:sz="0" w:space="0" w:color="auto"/>
            <w:left w:val="none" w:sz="0" w:space="0" w:color="auto"/>
            <w:bottom w:val="none" w:sz="0" w:space="0" w:color="auto"/>
            <w:right w:val="none" w:sz="0" w:space="0" w:color="auto"/>
          </w:divBdr>
        </w:div>
        <w:div w:id="1382359833">
          <w:marLeft w:val="360"/>
          <w:marRight w:val="0"/>
          <w:marTop w:val="200"/>
          <w:marBottom w:val="0"/>
          <w:divBdr>
            <w:top w:val="none" w:sz="0" w:space="0" w:color="auto"/>
            <w:left w:val="none" w:sz="0" w:space="0" w:color="auto"/>
            <w:bottom w:val="none" w:sz="0" w:space="0" w:color="auto"/>
            <w:right w:val="none" w:sz="0" w:space="0" w:color="auto"/>
          </w:divBdr>
        </w:div>
        <w:div w:id="305747914">
          <w:marLeft w:val="360"/>
          <w:marRight w:val="0"/>
          <w:marTop w:val="0"/>
          <w:marBottom w:val="0"/>
          <w:divBdr>
            <w:top w:val="none" w:sz="0" w:space="0" w:color="auto"/>
            <w:left w:val="none" w:sz="0" w:space="0" w:color="auto"/>
            <w:bottom w:val="none" w:sz="0" w:space="0" w:color="auto"/>
            <w:right w:val="none" w:sz="0" w:space="0" w:color="auto"/>
          </w:divBdr>
        </w:div>
      </w:divsChild>
    </w:div>
    <w:div w:id="2083477860">
      <w:bodyDiv w:val="1"/>
      <w:marLeft w:val="0"/>
      <w:marRight w:val="0"/>
      <w:marTop w:val="0"/>
      <w:marBottom w:val="0"/>
      <w:divBdr>
        <w:top w:val="none" w:sz="0" w:space="0" w:color="auto"/>
        <w:left w:val="none" w:sz="0" w:space="0" w:color="auto"/>
        <w:bottom w:val="none" w:sz="0" w:space="0" w:color="auto"/>
        <w:right w:val="none" w:sz="0" w:space="0" w:color="auto"/>
      </w:divBdr>
      <w:divsChild>
        <w:div w:id="213006276">
          <w:marLeft w:val="360"/>
          <w:marRight w:val="0"/>
          <w:marTop w:val="200"/>
          <w:marBottom w:val="0"/>
          <w:divBdr>
            <w:top w:val="none" w:sz="0" w:space="0" w:color="auto"/>
            <w:left w:val="none" w:sz="0" w:space="0" w:color="auto"/>
            <w:bottom w:val="none" w:sz="0" w:space="0" w:color="auto"/>
            <w:right w:val="none" w:sz="0" w:space="0" w:color="auto"/>
          </w:divBdr>
        </w:div>
        <w:div w:id="1713574724">
          <w:marLeft w:val="360"/>
          <w:marRight w:val="0"/>
          <w:marTop w:val="200"/>
          <w:marBottom w:val="0"/>
          <w:divBdr>
            <w:top w:val="none" w:sz="0" w:space="0" w:color="auto"/>
            <w:left w:val="none" w:sz="0" w:space="0" w:color="auto"/>
            <w:bottom w:val="none" w:sz="0" w:space="0" w:color="auto"/>
            <w:right w:val="none" w:sz="0" w:space="0" w:color="auto"/>
          </w:divBdr>
        </w:div>
        <w:div w:id="695540396">
          <w:marLeft w:val="360"/>
          <w:marRight w:val="0"/>
          <w:marTop w:val="200"/>
          <w:marBottom w:val="0"/>
          <w:divBdr>
            <w:top w:val="none" w:sz="0" w:space="0" w:color="auto"/>
            <w:left w:val="none" w:sz="0" w:space="0" w:color="auto"/>
            <w:bottom w:val="none" w:sz="0" w:space="0" w:color="auto"/>
            <w:right w:val="none" w:sz="0" w:space="0" w:color="auto"/>
          </w:divBdr>
        </w:div>
        <w:div w:id="1347756071">
          <w:marLeft w:val="360"/>
          <w:marRight w:val="0"/>
          <w:marTop w:val="200"/>
          <w:marBottom w:val="0"/>
          <w:divBdr>
            <w:top w:val="none" w:sz="0" w:space="0" w:color="auto"/>
            <w:left w:val="none" w:sz="0" w:space="0" w:color="auto"/>
            <w:bottom w:val="none" w:sz="0" w:space="0" w:color="auto"/>
            <w:right w:val="none" w:sz="0" w:space="0" w:color="auto"/>
          </w:divBdr>
        </w:div>
      </w:divsChild>
    </w:div>
    <w:div w:id="20938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3B60D9-FF4C-42AB-864C-AB85F344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3870</Words>
  <Characters>22064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22</cp:revision>
  <cp:lastPrinted>2024-06-13T02:19:00Z</cp:lastPrinted>
  <dcterms:created xsi:type="dcterms:W3CDTF">2024-05-29T05:58:00Z</dcterms:created>
  <dcterms:modified xsi:type="dcterms:W3CDTF">2024-06-18T01:43:00Z</dcterms:modified>
</cp:coreProperties>
</file>