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9AB" w14:textId="77777777" w:rsidR="00796E6F" w:rsidRDefault="00796E6F" w:rsidP="00796E6F">
      <w:pPr>
        <w:pStyle w:val="Default"/>
        <w:rPr>
          <w:sz w:val="23"/>
          <w:szCs w:val="23"/>
        </w:rPr>
      </w:pPr>
    </w:p>
    <w:p w14:paraId="130009F9" w14:textId="77777777" w:rsidR="00796E6F" w:rsidRDefault="00796E6F" w:rsidP="00796E6F">
      <w:pPr>
        <w:pStyle w:val="Default"/>
        <w:rPr>
          <w:sz w:val="23"/>
          <w:szCs w:val="23"/>
        </w:rPr>
      </w:pPr>
    </w:p>
    <w:p w14:paraId="12E11A55" w14:textId="77777777" w:rsidR="00796E6F" w:rsidRDefault="00796E6F" w:rsidP="00796E6F">
      <w:pPr>
        <w:pStyle w:val="Default"/>
        <w:rPr>
          <w:sz w:val="23"/>
          <w:szCs w:val="23"/>
        </w:rPr>
      </w:pPr>
    </w:p>
    <w:p w14:paraId="2620899E" w14:textId="77777777" w:rsidR="00796E6F" w:rsidRDefault="00796E6F" w:rsidP="00796E6F">
      <w:pPr>
        <w:pStyle w:val="Default"/>
        <w:rPr>
          <w:sz w:val="23"/>
          <w:szCs w:val="23"/>
        </w:rPr>
      </w:pPr>
    </w:p>
    <w:p w14:paraId="31DD41D3" w14:textId="77777777" w:rsidR="008D1B48" w:rsidRDefault="008D1B48" w:rsidP="00796E6F">
      <w:pPr>
        <w:pStyle w:val="Default"/>
        <w:spacing w:line="360" w:lineRule="auto"/>
        <w:jc w:val="center"/>
      </w:pPr>
    </w:p>
    <w:p w14:paraId="0F797ABB" w14:textId="77777777" w:rsidR="008D1B48" w:rsidRDefault="008D1B48" w:rsidP="00796E6F">
      <w:pPr>
        <w:pStyle w:val="Default"/>
        <w:spacing w:line="360" w:lineRule="auto"/>
        <w:jc w:val="center"/>
      </w:pPr>
    </w:p>
    <w:p w14:paraId="5E945B0A" w14:textId="77777777" w:rsidR="008D1B48" w:rsidRDefault="008D1B48" w:rsidP="00796E6F">
      <w:pPr>
        <w:pStyle w:val="Default"/>
        <w:spacing w:line="360" w:lineRule="auto"/>
        <w:jc w:val="center"/>
      </w:pPr>
    </w:p>
    <w:p w14:paraId="69E053A5" w14:textId="04BE53FC" w:rsidR="00796E6F" w:rsidRPr="00796E6F" w:rsidRDefault="00796E6F" w:rsidP="00796E6F">
      <w:pPr>
        <w:pStyle w:val="Default"/>
        <w:spacing w:line="360" w:lineRule="auto"/>
        <w:jc w:val="center"/>
      </w:pPr>
      <w:r w:rsidRPr="00796E6F">
        <w:t xml:space="preserve">ВСЕРОССИЙСКАЯ ОЛИМПИАДА ШКОЛЬНИКОВ ПО </w:t>
      </w:r>
      <w:r w:rsidR="00ED6339">
        <w:t>РУССКОМУ ЯЗЫКУ</w:t>
      </w:r>
    </w:p>
    <w:p w14:paraId="5DF5DAEC" w14:textId="73C8E792" w:rsidR="00796E6F" w:rsidRPr="00796E6F" w:rsidRDefault="00796E6F" w:rsidP="00796E6F">
      <w:pPr>
        <w:pStyle w:val="Default"/>
        <w:spacing w:line="360" w:lineRule="auto"/>
        <w:jc w:val="center"/>
      </w:pPr>
      <w:r w:rsidRPr="00796E6F">
        <w:rPr>
          <w:b/>
          <w:bCs/>
        </w:rPr>
        <w:t>(МУНИЦИПАЛЬНЫЙ ЭТАП)</w:t>
      </w:r>
    </w:p>
    <w:p w14:paraId="3BDC84D9" w14:textId="5FC639E5" w:rsidR="00796E6F" w:rsidRPr="006A6D8A" w:rsidRDefault="00796E6F" w:rsidP="00796E6F">
      <w:pPr>
        <w:pStyle w:val="Default"/>
        <w:spacing w:line="360" w:lineRule="auto"/>
        <w:jc w:val="center"/>
      </w:pPr>
      <w:r w:rsidRPr="00796E6F">
        <w:t xml:space="preserve">возрастная группа </w:t>
      </w:r>
      <w:r w:rsidR="009823E3">
        <w:t>1</w:t>
      </w:r>
      <w:r w:rsidR="00B46896">
        <w:t>1</w:t>
      </w:r>
      <w:r w:rsidRPr="00796E6F">
        <w:t xml:space="preserve"> класс</w:t>
      </w:r>
    </w:p>
    <w:p w14:paraId="0A3EA993" w14:textId="77777777" w:rsidR="00796E6F" w:rsidRPr="00796E6F" w:rsidRDefault="00796E6F" w:rsidP="00796E6F">
      <w:pPr>
        <w:pStyle w:val="Default"/>
        <w:spacing w:line="360" w:lineRule="auto"/>
        <w:rPr>
          <w:b/>
          <w:bCs/>
          <w:i/>
          <w:iCs/>
        </w:rPr>
      </w:pPr>
    </w:p>
    <w:p w14:paraId="05065967" w14:textId="77777777" w:rsidR="00796E6F" w:rsidRPr="00796E6F" w:rsidRDefault="00796E6F" w:rsidP="00796E6F">
      <w:pPr>
        <w:pStyle w:val="Default"/>
        <w:spacing w:line="360" w:lineRule="auto"/>
        <w:rPr>
          <w:b/>
          <w:bCs/>
          <w:i/>
          <w:iCs/>
        </w:rPr>
      </w:pPr>
    </w:p>
    <w:p w14:paraId="2B46B0CE" w14:textId="77777777" w:rsidR="00796E6F" w:rsidRPr="00796E6F" w:rsidRDefault="00796E6F" w:rsidP="00796E6F">
      <w:pPr>
        <w:pStyle w:val="Default"/>
        <w:spacing w:line="360" w:lineRule="auto"/>
        <w:rPr>
          <w:b/>
          <w:bCs/>
          <w:i/>
          <w:iCs/>
        </w:rPr>
      </w:pPr>
    </w:p>
    <w:p w14:paraId="6CD51F8D" w14:textId="77777777" w:rsidR="00796E6F" w:rsidRPr="00796E6F" w:rsidRDefault="00796E6F" w:rsidP="00796E6F">
      <w:pPr>
        <w:pStyle w:val="Default"/>
        <w:spacing w:line="360" w:lineRule="auto"/>
        <w:rPr>
          <w:b/>
          <w:bCs/>
          <w:i/>
          <w:iCs/>
        </w:rPr>
      </w:pPr>
    </w:p>
    <w:p w14:paraId="15E14F01" w14:textId="0A35F891" w:rsidR="00796E6F" w:rsidRPr="00796E6F" w:rsidRDefault="00796E6F" w:rsidP="00796E6F">
      <w:pPr>
        <w:pStyle w:val="Default"/>
        <w:spacing w:line="360" w:lineRule="auto"/>
        <w:jc w:val="center"/>
      </w:pPr>
      <w:r w:rsidRPr="00796E6F">
        <w:rPr>
          <w:b/>
          <w:bCs/>
          <w:i/>
          <w:iCs/>
        </w:rPr>
        <w:t>Уважаемый участник олимпиады!</w:t>
      </w:r>
    </w:p>
    <w:p w14:paraId="7FA0887D" w14:textId="2173D8AB" w:rsidR="00796E6F" w:rsidRPr="00796E6F" w:rsidRDefault="00796E6F" w:rsidP="008D1B48">
      <w:pPr>
        <w:pStyle w:val="Default"/>
        <w:spacing w:line="360" w:lineRule="auto"/>
        <w:ind w:firstLine="709"/>
        <w:jc w:val="both"/>
      </w:pPr>
      <w:r w:rsidRPr="00796E6F">
        <w:t xml:space="preserve">Вам предстоит выполнить задания олимпиады. Время выполнения заданий – </w:t>
      </w:r>
      <w:r w:rsidR="0014284E">
        <w:rPr>
          <w:sz w:val="23"/>
          <w:szCs w:val="23"/>
        </w:rPr>
        <w:t>3</w:t>
      </w:r>
      <w:r w:rsidR="008F32F0">
        <w:rPr>
          <w:sz w:val="23"/>
          <w:szCs w:val="23"/>
        </w:rPr>
        <w:t xml:space="preserve"> </w:t>
      </w:r>
      <w:r w:rsidR="008F32F0" w:rsidRPr="008F32F0">
        <w:t>академических час</w:t>
      </w:r>
      <w:r w:rsidR="00ED6339">
        <w:t>а</w:t>
      </w:r>
      <w:r w:rsidR="008F32F0" w:rsidRPr="008F32F0">
        <w:t xml:space="preserve"> (</w:t>
      </w:r>
      <w:r w:rsidR="00ED6339">
        <w:t>1</w:t>
      </w:r>
      <w:r w:rsidR="0014284E">
        <w:t>8</w:t>
      </w:r>
      <w:r w:rsidR="00ED6339">
        <w:t>0</w:t>
      </w:r>
      <w:r w:rsidR="008F32F0" w:rsidRPr="008F32F0">
        <w:t xml:space="preserve"> минут)</w:t>
      </w:r>
      <w:r w:rsidRPr="00796E6F">
        <w:t xml:space="preserve">. </w:t>
      </w:r>
    </w:p>
    <w:p w14:paraId="4CA12D47" w14:textId="77777777" w:rsidR="00796E6F" w:rsidRPr="00796E6F" w:rsidRDefault="00796E6F" w:rsidP="008D1B48">
      <w:pPr>
        <w:pStyle w:val="Default"/>
        <w:spacing w:line="360" w:lineRule="auto"/>
        <w:ind w:firstLine="709"/>
        <w:jc w:val="both"/>
      </w:pPr>
      <w:r w:rsidRPr="00796E6F">
        <w:t xml:space="preserve">Выполнение письменных заданий целесообразно организовать следующим образом: </w:t>
      </w:r>
    </w:p>
    <w:p w14:paraId="5E52DF06" w14:textId="77777777" w:rsidR="00796E6F" w:rsidRPr="00796E6F" w:rsidRDefault="00796E6F" w:rsidP="008D1B48">
      <w:pPr>
        <w:pStyle w:val="Default"/>
        <w:spacing w:line="360" w:lineRule="auto"/>
        <w:ind w:firstLine="709"/>
        <w:jc w:val="both"/>
      </w:pPr>
      <w:r w:rsidRPr="00796E6F">
        <w:t xml:space="preserve">− не спеша, внимательно прочитайте задание и критерии оценивания; </w:t>
      </w:r>
    </w:p>
    <w:p w14:paraId="2C42C80A" w14:textId="77777777" w:rsidR="00796E6F" w:rsidRPr="00796E6F" w:rsidRDefault="00796E6F" w:rsidP="008D1B48">
      <w:pPr>
        <w:pStyle w:val="Default"/>
        <w:spacing w:line="360" w:lineRule="auto"/>
        <w:ind w:firstLine="709"/>
        <w:jc w:val="both"/>
      </w:pPr>
      <w:r w:rsidRPr="00796E6F">
        <w:t xml:space="preserve">− обдумайте и сформулируйте ваш ответ; </w:t>
      </w:r>
    </w:p>
    <w:p w14:paraId="776299B3" w14:textId="4DDEE4D3" w:rsidR="000A0C6F" w:rsidRPr="000A0C6F" w:rsidRDefault="000A0C6F" w:rsidP="008D1B48">
      <w:pPr>
        <w:pStyle w:val="Default"/>
        <w:spacing w:line="360" w:lineRule="auto"/>
        <w:ind w:firstLine="709"/>
        <w:jc w:val="both"/>
      </w:pPr>
      <w:r w:rsidRPr="00796E6F">
        <w:t>−</w:t>
      </w:r>
      <w:r w:rsidRPr="000A0C6F">
        <w:t xml:space="preserve"> если Вы отвечаете на задание, связанное с заполнением таблицы или схемы, не старайтесь детализировать информацию, вписывайте только те сведения или данные, которые указаны в вопросе; </w:t>
      </w:r>
    </w:p>
    <w:p w14:paraId="1CAF66F5" w14:textId="63694410" w:rsidR="000A0C6F" w:rsidRPr="006A6D8A" w:rsidRDefault="000A0C6F" w:rsidP="008D1B48">
      <w:pPr>
        <w:pStyle w:val="Default"/>
        <w:spacing w:line="360" w:lineRule="auto"/>
        <w:ind w:firstLine="709"/>
        <w:jc w:val="both"/>
      </w:pPr>
      <w:r w:rsidRPr="00796E6F">
        <w:t>−</w:t>
      </w:r>
      <w:r w:rsidRPr="000A0C6F">
        <w:t xml:space="preserve"> особое внимание обратите на задания, в выполнении которых требуется выразить Ваше мнение с учетом анализа поставленной проблемы. Внимательно и вдумчиво определите смысл вопроса и логику ответа (последовательность и точность изложения). Отвечая на вопрос, предлагайте свой вариант решения проблемы, при этом ответ должен быть кратким, но сод</w:t>
      </w:r>
      <w:r w:rsidRPr="006A6D8A">
        <w:t xml:space="preserve">ержать необходимую информацию. </w:t>
      </w:r>
    </w:p>
    <w:p w14:paraId="66824CC9" w14:textId="77777777" w:rsidR="000A0C6F" w:rsidRPr="006A6D8A" w:rsidRDefault="000A0C6F" w:rsidP="008D1B48">
      <w:pPr>
        <w:pStyle w:val="Default"/>
        <w:spacing w:line="360" w:lineRule="auto"/>
        <w:ind w:firstLine="709"/>
        <w:jc w:val="both"/>
      </w:pPr>
      <w:r w:rsidRPr="006A6D8A">
        <w:t xml:space="preserve">− после выполнения всех предложенных заданий обязательно проверьте себя. </w:t>
      </w:r>
    </w:p>
    <w:p w14:paraId="56631379" w14:textId="7C30EC2B" w:rsidR="00796E6F" w:rsidRPr="006A6D8A" w:rsidRDefault="000A0C6F" w:rsidP="008D1B48">
      <w:pPr>
        <w:pStyle w:val="Default"/>
        <w:spacing w:line="360" w:lineRule="auto"/>
        <w:ind w:firstLine="709"/>
        <w:jc w:val="both"/>
      </w:pPr>
      <w:r w:rsidRPr="006A6D8A">
        <w:t xml:space="preserve">Задание соревновательного тура считается выполненным, если Вы вовремя сдаете его членам жюри. </w:t>
      </w:r>
    </w:p>
    <w:p w14:paraId="31EEF049" w14:textId="77777777" w:rsidR="00796E6F" w:rsidRPr="006A6D8A" w:rsidRDefault="00796E6F" w:rsidP="008D1B48">
      <w:pPr>
        <w:pStyle w:val="Default"/>
        <w:spacing w:line="360" w:lineRule="auto"/>
        <w:ind w:firstLine="709"/>
        <w:jc w:val="both"/>
      </w:pPr>
    </w:p>
    <w:p w14:paraId="058B828A" w14:textId="180A6FF6" w:rsidR="000D57CB" w:rsidRPr="006A6D8A" w:rsidRDefault="00796E6F" w:rsidP="008D1B48">
      <w:pPr>
        <w:spacing w:after="0" w:line="360" w:lineRule="auto"/>
        <w:ind w:firstLine="709"/>
        <w:jc w:val="both"/>
        <w:rPr>
          <w:rFonts w:ascii="Times New Roman" w:hAnsi="Times New Roman" w:cs="Times New Roman"/>
          <w:b/>
          <w:bCs/>
          <w:sz w:val="24"/>
          <w:szCs w:val="24"/>
        </w:rPr>
      </w:pPr>
      <w:r w:rsidRPr="006A6D8A">
        <w:rPr>
          <w:rFonts w:ascii="Times New Roman" w:hAnsi="Times New Roman" w:cs="Times New Roman"/>
          <w:b/>
          <w:bCs/>
          <w:sz w:val="24"/>
          <w:szCs w:val="24"/>
        </w:rPr>
        <w:t xml:space="preserve">Максимальная оценка – </w:t>
      </w:r>
      <w:r w:rsidR="00233CBF" w:rsidRPr="00233CBF">
        <w:rPr>
          <w:rFonts w:ascii="Times New Roman" w:hAnsi="Times New Roman" w:cs="Times New Roman"/>
          <w:b/>
          <w:bCs/>
          <w:sz w:val="24"/>
          <w:szCs w:val="24"/>
        </w:rPr>
        <w:t>67</w:t>
      </w:r>
      <w:r w:rsidR="008F32F0" w:rsidRPr="00233CBF">
        <w:rPr>
          <w:rFonts w:ascii="Times New Roman" w:hAnsi="Times New Roman" w:cs="Times New Roman"/>
          <w:b/>
          <w:bCs/>
          <w:sz w:val="24"/>
          <w:szCs w:val="24"/>
        </w:rPr>
        <w:t xml:space="preserve"> </w:t>
      </w:r>
      <w:r w:rsidRPr="00233CBF">
        <w:rPr>
          <w:rFonts w:ascii="Times New Roman" w:hAnsi="Times New Roman" w:cs="Times New Roman"/>
          <w:b/>
          <w:bCs/>
          <w:sz w:val="24"/>
          <w:szCs w:val="24"/>
        </w:rPr>
        <w:t>балл</w:t>
      </w:r>
      <w:r w:rsidR="00233CBF" w:rsidRPr="00233CBF">
        <w:rPr>
          <w:rFonts w:ascii="Times New Roman" w:hAnsi="Times New Roman" w:cs="Times New Roman"/>
          <w:b/>
          <w:bCs/>
          <w:sz w:val="24"/>
          <w:szCs w:val="24"/>
        </w:rPr>
        <w:t>ов</w:t>
      </w:r>
      <w:r w:rsidRPr="006A6D8A">
        <w:rPr>
          <w:rFonts w:ascii="Times New Roman" w:hAnsi="Times New Roman" w:cs="Times New Roman"/>
          <w:b/>
          <w:bCs/>
          <w:sz w:val="24"/>
          <w:szCs w:val="24"/>
        </w:rPr>
        <w:t>.</w:t>
      </w:r>
    </w:p>
    <w:p w14:paraId="3B570F61" w14:textId="15F5C0CD" w:rsidR="00015826" w:rsidRDefault="00015826" w:rsidP="00796E6F">
      <w:pPr>
        <w:spacing w:after="0" w:line="360" w:lineRule="auto"/>
        <w:ind w:firstLine="567"/>
        <w:jc w:val="both"/>
        <w:rPr>
          <w:rFonts w:ascii="Times New Roman" w:hAnsi="Times New Roman" w:cs="Times New Roman"/>
          <w:sz w:val="24"/>
          <w:szCs w:val="24"/>
        </w:rPr>
      </w:pPr>
    </w:p>
    <w:p w14:paraId="0FF233AB" w14:textId="59B4EDA1" w:rsidR="00015826" w:rsidRDefault="00015826" w:rsidP="00796E6F">
      <w:pPr>
        <w:spacing w:after="0" w:line="360" w:lineRule="auto"/>
        <w:ind w:firstLine="567"/>
        <w:jc w:val="both"/>
        <w:rPr>
          <w:rFonts w:ascii="Times New Roman" w:hAnsi="Times New Roman" w:cs="Times New Roman"/>
          <w:sz w:val="24"/>
          <w:szCs w:val="24"/>
        </w:rPr>
      </w:pPr>
    </w:p>
    <w:p w14:paraId="0D0D1069" w14:textId="493B343B" w:rsidR="00015826" w:rsidRDefault="00015826" w:rsidP="00796E6F">
      <w:pPr>
        <w:spacing w:after="0" w:line="360" w:lineRule="auto"/>
        <w:ind w:firstLine="567"/>
        <w:jc w:val="both"/>
        <w:rPr>
          <w:rFonts w:ascii="Times New Roman" w:hAnsi="Times New Roman" w:cs="Times New Roman"/>
          <w:sz w:val="24"/>
          <w:szCs w:val="24"/>
        </w:rPr>
      </w:pPr>
    </w:p>
    <w:p w14:paraId="7F4F9C16" w14:textId="2C240456" w:rsidR="00015826" w:rsidRDefault="00015826" w:rsidP="00796E6F">
      <w:pPr>
        <w:spacing w:after="0" w:line="360" w:lineRule="auto"/>
        <w:ind w:firstLine="567"/>
        <w:jc w:val="both"/>
        <w:rPr>
          <w:rFonts w:ascii="Times New Roman" w:hAnsi="Times New Roman" w:cs="Times New Roman"/>
          <w:sz w:val="24"/>
          <w:szCs w:val="24"/>
        </w:rPr>
      </w:pPr>
    </w:p>
    <w:p w14:paraId="7CC712F5" w14:textId="7C2F3849" w:rsidR="00015826" w:rsidRDefault="00015826" w:rsidP="00796E6F">
      <w:pPr>
        <w:spacing w:after="0" w:line="360" w:lineRule="auto"/>
        <w:ind w:firstLine="567"/>
        <w:jc w:val="both"/>
        <w:rPr>
          <w:rFonts w:ascii="Times New Roman" w:hAnsi="Times New Roman" w:cs="Times New Roman"/>
          <w:sz w:val="24"/>
          <w:szCs w:val="24"/>
        </w:rPr>
      </w:pPr>
    </w:p>
    <w:p w14:paraId="3A8F4F51" w14:textId="26E2A793" w:rsidR="00015826" w:rsidRDefault="00015826" w:rsidP="00796E6F">
      <w:pPr>
        <w:spacing w:after="0" w:line="360" w:lineRule="auto"/>
        <w:ind w:firstLine="567"/>
        <w:jc w:val="both"/>
        <w:rPr>
          <w:rFonts w:ascii="Times New Roman" w:hAnsi="Times New Roman" w:cs="Times New Roman"/>
          <w:sz w:val="24"/>
          <w:szCs w:val="24"/>
        </w:rPr>
      </w:pPr>
    </w:p>
    <w:p w14:paraId="26424EC9" w14:textId="77777777" w:rsidR="00015826" w:rsidRDefault="00015826" w:rsidP="00015826">
      <w:pPr>
        <w:pStyle w:val="Default"/>
        <w:rPr>
          <w:b/>
          <w:bCs/>
          <w:sz w:val="23"/>
          <w:szCs w:val="23"/>
        </w:rPr>
      </w:pPr>
    </w:p>
    <w:p w14:paraId="35FFA445" w14:textId="5B94FA51" w:rsidR="008D1B48" w:rsidRDefault="00116994" w:rsidP="00CF6AAA">
      <w:pPr>
        <w:pStyle w:val="Default"/>
        <w:jc w:val="center"/>
        <w:rPr>
          <w:b/>
          <w:bCs/>
        </w:rPr>
      </w:pPr>
      <w:r w:rsidRPr="008D1B48">
        <w:rPr>
          <w:b/>
          <w:bCs/>
        </w:rPr>
        <w:lastRenderedPageBreak/>
        <w:t>Тексты олимпиадных задан</w:t>
      </w:r>
      <w:r w:rsidR="00CF6AAA" w:rsidRPr="008D1B48">
        <w:rPr>
          <w:b/>
          <w:bCs/>
        </w:rPr>
        <w:t xml:space="preserve">ий </w:t>
      </w:r>
      <w:r w:rsidR="00235493">
        <w:rPr>
          <w:b/>
          <w:bCs/>
        </w:rPr>
        <w:t>муницип</w:t>
      </w:r>
      <w:r w:rsidR="00CF6AAA" w:rsidRPr="008D1B48">
        <w:rPr>
          <w:b/>
          <w:bCs/>
        </w:rPr>
        <w:t xml:space="preserve">ального этапа </w:t>
      </w:r>
    </w:p>
    <w:p w14:paraId="5FA4DFAE" w14:textId="77777777" w:rsidR="008D1B48" w:rsidRDefault="00CF6AAA" w:rsidP="00CF6AAA">
      <w:pPr>
        <w:pStyle w:val="Default"/>
        <w:jc w:val="center"/>
        <w:rPr>
          <w:b/>
          <w:bCs/>
        </w:rPr>
      </w:pPr>
      <w:r w:rsidRPr="008D1B48">
        <w:rPr>
          <w:b/>
          <w:bCs/>
        </w:rPr>
        <w:t xml:space="preserve">Всероссийской олимпиады школьников </w:t>
      </w:r>
    </w:p>
    <w:p w14:paraId="0817386E" w14:textId="2B4DB852" w:rsidR="00015826" w:rsidRPr="008D1B48" w:rsidRDefault="00CF6AAA" w:rsidP="00CF6AAA">
      <w:pPr>
        <w:pStyle w:val="Default"/>
        <w:jc w:val="center"/>
        <w:rPr>
          <w:b/>
          <w:bCs/>
        </w:rPr>
      </w:pPr>
      <w:r w:rsidRPr="008D1B48">
        <w:rPr>
          <w:b/>
          <w:bCs/>
        </w:rPr>
        <w:t xml:space="preserve">по </w:t>
      </w:r>
      <w:r w:rsidR="00ED6339" w:rsidRPr="008D1B48">
        <w:rPr>
          <w:b/>
          <w:bCs/>
        </w:rPr>
        <w:t>РУССКОМУ ЯЗЫКУ</w:t>
      </w:r>
    </w:p>
    <w:p w14:paraId="01FE9B8F" w14:textId="77777777" w:rsidR="00A4326B" w:rsidRPr="008D1B48" w:rsidRDefault="00A4326B" w:rsidP="00CF6AAA">
      <w:pPr>
        <w:pStyle w:val="Default"/>
        <w:jc w:val="center"/>
        <w:rPr>
          <w:b/>
          <w:bCs/>
        </w:rPr>
      </w:pPr>
    </w:p>
    <w:p w14:paraId="354705B2" w14:textId="0D1986C8" w:rsidR="00CF6AAA" w:rsidRPr="008D1B48" w:rsidRDefault="009823E3" w:rsidP="00CF6AAA">
      <w:pPr>
        <w:pStyle w:val="Default"/>
        <w:jc w:val="center"/>
        <w:rPr>
          <w:b/>
          <w:bCs/>
        </w:rPr>
      </w:pPr>
      <w:r>
        <w:rPr>
          <w:b/>
          <w:bCs/>
        </w:rPr>
        <w:t>1</w:t>
      </w:r>
      <w:r w:rsidR="00B46896">
        <w:rPr>
          <w:b/>
          <w:bCs/>
        </w:rPr>
        <w:t>1</w:t>
      </w:r>
      <w:r w:rsidR="00CF6AAA" w:rsidRPr="008D1B48">
        <w:rPr>
          <w:b/>
          <w:bCs/>
        </w:rPr>
        <w:t xml:space="preserve"> класс</w:t>
      </w:r>
    </w:p>
    <w:p w14:paraId="5E9CF8E8" w14:textId="7C7E8974" w:rsidR="00CF6AAA" w:rsidRPr="008D1B48" w:rsidRDefault="00CF6AAA" w:rsidP="00CF6AAA">
      <w:pPr>
        <w:pStyle w:val="Default"/>
        <w:ind w:left="720"/>
        <w:jc w:val="center"/>
        <w:rPr>
          <w:b/>
          <w:bCs/>
        </w:rPr>
      </w:pPr>
    </w:p>
    <w:p w14:paraId="3332A82A" w14:textId="1F71E47D" w:rsidR="009823E3" w:rsidRPr="001E09FE" w:rsidRDefault="00ED6339" w:rsidP="009823E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D1B48">
        <w:rPr>
          <w:rFonts w:ascii="Times New Roman" w:hAnsi="Times New Roman" w:cs="Times New Roman"/>
          <w:sz w:val="24"/>
          <w:szCs w:val="24"/>
        </w:rPr>
        <w:t>1. (</w:t>
      </w:r>
      <w:r w:rsidR="00F52B29">
        <w:rPr>
          <w:rFonts w:ascii="Times New Roman" w:hAnsi="Times New Roman" w:cs="Times New Roman"/>
          <w:sz w:val="24"/>
          <w:szCs w:val="24"/>
        </w:rPr>
        <w:t>2</w:t>
      </w:r>
      <w:r w:rsidRPr="008D1B48">
        <w:rPr>
          <w:rFonts w:ascii="Times New Roman" w:hAnsi="Times New Roman" w:cs="Times New Roman"/>
          <w:sz w:val="24"/>
          <w:szCs w:val="24"/>
        </w:rPr>
        <w:t xml:space="preserve"> балл</w:t>
      </w:r>
      <w:r w:rsidR="00F52B29">
        <w:rPr>
          <w:rFonts w:ascii="Times New Roman" w:hAnsi="Times New Roman" w:cs="Times New Roman"/>
          <w:sz w:val="24"/>
          <w:szCs w:val="24"/>
        </w:rPr>
        <w:t>а</w:t>
      </w:r>
      <w:r w:rsidRPr="008D1B48">
        <w:rPr>
          <w:rFonts w:ascii="Times New Roman" w:hAnsi="Times New Roman" w:cs="Times New Roman"/>
          <w:sz w:val="24"/>
          <w:szCs w:val="24"/>
        </w:rPr>
        <w:t xml:space="preserve">) </w:t>
      </w:r>
      <w:r w:rsidR="009823E3" w:rsidRPr="009823E3">
        <w:rPr>
          <w:rFonts w:ascii="Times New Roman" w:hAnsi="Times New Roman" w:cs="Times New Roman"/>
          <w:sz w:val="24"/>
          <w:szCs w:val="24"/>
          <w:shd w:val="clear" w:color="auto" w:fill="FFFFFF"/>
        </w:rPr>
        <w:t>Решите пропорции. Запишите получившиеся звуки</w:t>
      </w:r>
      <w:r w:rsidR="009823E3">
        <w:rPr>
          <w:rFonts w:ascii="Times New Roman" w:hAnsi="Times New Roman" w:cs="Times New Roman"/>
          <w:sz w:val="28"/>
          <w:szCs w:val="28"/>
          <w:shd w:val="clear" w:color="auto" w:fill="FFFFFF"/>
        </w:rPr>
        <w:t>.</w:t>
      </w:r>
    </w:p>
    <w:p w14:paraId="396A21C9" w14:textId="296B95A3" w:rsidR="009823E3" w:rsidRPr="009823E3" w:rsidRDefault="009823E3" w:rsidP="009823E3">
      <w:pPr>
        <w:ind w:left="-426"/>
        <w:rPr>
          <w:rFonts w:ascii="Times New Roman" w:hAnsi="Times New Roman" w:cs="Times New Roman"/>
          <w:sz w:val="24"/>
          <w:szCs w:val="24"/>
          <w:shd w:val="clear" w:color="auto" w:fill="FFFFFF"/>
        </w:rPr>
      </w:pPr>
      <w:r w:rsidRPr="00C91B28">
        <w:rPr>
          <w:rFonts w:ascii="Arial" w:hAnsi="Arial" w:cs="Arial"/>
          <w:noProof/>
          <w:color w:val="333333"/>
          <w:shd w:val="clear" w:color="auto" w:fill="FFFFFF"/>
        </w:rPr>
        <mc:AlternateContent>
          <mc:Choice Requires="wps">
            <w:drawing>
              <wp:anchor distT="0" distB="0" distL="114300" distR="114300" simplePos="0" relativeHeight="251660288" behindDoc="0" locked="0" layoutInCell="1" allowOverlap="1" wp14:anchorId="4E135678" wp14:editId="4E9D9055">
                <wp:simplePos x="0" y="0"/>
                <wp:positionH relativeFrom="margin">
                  <wp:posOffset>3429635</wp:posOffset>
                </wp:positionH>
                <wp:positionV relativeFrom="paragraph">
                  <wp:posOffset>9525</wp:posOffset>
                </wp:positionV>
                <wp:extent cx="2068497" cy="923330"/>
                <wp:effectExtent l="0" t="0" r="0" b="0"/>
                <wp:wrapNone/>
                <wp:docPr id="3" name="TextBox 2">
                  <a:extLst xmlns:a="http://schemas.openxmlformats.org/drawingml/2006/main">
                    <a:ext uri="{FF2B5EF4-FFF2-40B4-BE49-F238E27FC236}">
                      <a16:creationId xmlns:a16="http://schemas.microsoft.com/office/drawing/2014/main" id="{76A99A3E-BC0B-4B24-93A9-CDCED4132994}"/>
                    </a:ext>
                  </a:extLst>
                </wp:docPr>
                <wp:cNvGraphicFramePr/>
                <a:graphic xmlns:a="http://schemas.openxmlformats.org/drawingml/2006/main">
                  <a:graphicData uri="http://schemas.microsoft.com/office/word/2010/wordprocessingShape">
                    <wps:wsp>
                      <wps:cNvSpPr txBox="1"/>
                      <wps:spPr>
                        <a:xfrm>
                          <a:off x="0" y="0"/>
                          <a:ext cx="2068497" cy="923330"/>
                        </a:xfrm>
                        <a:prstGeom prst="rect">
                          <a:avLst/>
                        </a:prstGeom>
                        <a:noFill/>
                      </wps:spPr>
                      <wps:txbx>
                        <w:txbxContent>
                          <w:p w14:paraId="6565DE48"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proofErr w:type="gramStart"/>
                            <w:r>
                              <w:rPr>
                                <w:rFonts w:ascii="Arial" w:hAnsi="Arial" w:cs="Arial"/>
                                <w:color w:val="000000" w:themeColor="text1"/>
                                <w:kern w:val="24"/>
                              </w:rPr>
                              <w:t>П</w:t>
                            </w:r>
                            <w:r>
                              <w:rPr>
                                <w:rFonts w:ascii="Arial" w:hAnsi="Arial" w:cs="Arial"/>
                                <w:color w:val="000000" w:themeColor="text1"/>
                                <w:kern w:val="24"/>
                                <w:lang w:val="en-US"/>
                              </w:rPr>
                              <w:t>]</w:t>
                            </w:r>
                            <w:r>
                              <w:rPr>
                                <w:rFonts w:ascii="Arial" w:hAnsi="Arial" w:cs="Arial"/>
                                <w:color w:val="000000" w:themeColor="text1"/>
                                <w:kern w:val="24"/>
                              </w:rPr>
                              <w:t xml:space="preserve"> </w:t>
                            </w:r>
                            <w:r>
                              <w:rPr>
                                <w:rFonts w:ascii="Arial" w:hAnsi="Arial" w:cs="Arial"/>
                                <w:color w:val="000000" w:themeColor="text1"/>
                                <w:kern w:val="24"/>
                                <w:lang w:val="en-US"/>
                              </w:rPr>
                              <w:t xml:space="preserve">  </w:t>
                            </w:r>
                            <w:proofErr w:type="gramEnd"/>
                            <w:r>
                              <w:rPr>
                                <w:rFonts w:ascii="Arial" w:hAnsi="Arial" w:cs="Arial"/>
                                <w:color w:val="000000" w:themeColor="text1"/>
                                <w:kern w:val="24"/>
                                <w:lang w:val="en-US"/>
                              </w:rPr>
                              <w:t xml:space="preserve">   [</w:t>
                            </w:r>
                            <w:r>
                              <w:rPr>
                                <w:rFonts w:ascii="Arial" w:hAnsi="Arial" w:cs="Arial"/>
                                <w:color w:val="000000" w:themeColor="text1"/>
                                <w:kern w:val="24"/>
                              </w:rPr>
                              <w:t>К</w:t>
                            </w:r>
                            <w:r>
                              <w:rPr>
                                <w:rFonts w:ascii="Arial" w:hAnsi="Arial" w:cs="Arial"/>
                                <w:color w:val="000000" w:themeColor="text1"/>
                                <w:kern w:val="24"/>
                                <w:lang w:val="en-US"/>
                              </w:rPr>
                              <w:t>]</w:t>
                            </w:r>
                          </w:p>
                          <w:p w14:paraId="100D6293"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 xml:space="preserve">---   =  </w:t>
                            </w:r>
                            <w:r>
                              <w:rPr>
                                <w:rFonts w:ascii="Arial" w:hAnsi="Arial" w:cs="Arial"/>
                                <w:color w:val="000000" w:themeColor="text1"/>
                                <w:kern w:val="24"/>
                              </w:rPr>
                              <w:t>---</w:t>
                            </w:r>
                          </w:p>
                          <w:p w14:paraId="6C8B62E3"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r>
                              <w:rPr>
                                <w:rFonts w:ascii="Arial" w:hAnsi="Arial" w:cs="Arial"/>
                                <w:color w:val="000000" w:themeColor="text1"/>
                                <w:kern w:val="24"/>
                              </w:rPr>
                              <w:t>Ф</w:t>
                            </w:r>
                            <w:proofErr w:type="gramStart"/>
                            <w:r>
                              <w:rPr>
                                <w:rFonts w:ascii="Arial" w:hAnsi="Arial" w:cs="Arial"/>
                                <w:color w:val="000000" w:themeColor="text1"/>
                                <w:kern w:val="24"/>
                                <w:lang w:val="en-US"/>
                              </w:rPr>
                              <w:t>’]</w:t>
                            </w:r>
                            <w:r>
                              <w:rPr>
                                <w:rFonts w:ascii="Arial" w:hAnsi="Arial" w:cs="Arial"/>
                                <w:color w:val="000000" w:themeColor="text1"/>
                                <w:kern w:val="24"/>
                              </w:rPr>
                              <w:t xml:space="preserve">   </w:t>
                            </w:r>
                            <w:proofErr w:type="gramEnd"/>
                            <w:r>
                              <w:rPr>
                                <w:rFonts w:ascii="Arial" w:hAnsi="Arial" w:cs="Arial"/>
                                <w:color w:val="000000" w:themeColor="text1"/>
                                <w:kern w:val="24"/>
                              </w:rPr>
                              <w:t xml:space="preserve">  </w:t>
                            </w:r>
                            <w:r>
                              <w:rPr>
                                <w:rFonts w:ascii="Arial" w:hAnsi="Arial" w:cs="Arial"/>
                                <w:color w:val="000000" w:themeColor="text1"/>
                                <w:kern w:val="24"/>
                                <w:lang w:val="en-US"/>
                              </w:rPr>
                              <w:t>[</w:t>
                            </w:r>
                            <w:r>
                              <w:rPr>
                                <w:rFonts w:ascii="Arial" w:hAnsi="Arial" w:cs="Arial"/>
                                <w:color w:val="000000" w:themeColor="text1"/>
                                <w:kern w:val="24"/>
                              </w:rPr>
                              <w:t>?</w:t>
                            </w:r>
                            <w:r>
                              <w:rPr>
                                <w:rFonts w:ascii="Arial" w:hAnsi="Arial" w:cs="Arial"/>
                                <w:color w:val="000000" w:themeColor="text1"/>
                                <w:kern w:val="24"/>
                                <w:lang w:val="en-US"/>
                              </w:rPr>
                              <w:t>]</w:t>
                            </w:r>
                          </w:p>
                        </w:txbxContent>
                      </wps:txbx>
                      <wps:bodyPr wrap="square" rtlCol="0">
                        <a:spAutoFit/>
                      </wps:bodyPr>
                    </wps:wsp>
                  </a:graphicData>
                </a:graphic>
              </wp:anchor>
            </w:drawing>
          </mc:Choice>
          <mc:Fallback>
            <w:pict>
              <v:shapetype w14:anchorId="4E135678" id="_x0000_t202" coordsize="21600,21600" o:spt="202" path="m,l,21600r21600,l21600,xe">
                <v:stroke joinstyle="miter"/>
                <v:path gradientshapeok="t" o:connecttype="rect"/>
              </v:shapetype>
              <v:shape id="TextBox 2" o:spid="_x0000_s1026" type="#_x0000_t202" style="position:absolute;left:0;text-align:left;margin-left:270.05pt;margin-top:.75pt;width:162.85pt;height:72.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" filled="f" stroked="f">
                <v:textbox style="mso-fit-shape-to-text:t">
                  <w:txbxContent>
                    <w:p w14:paraId="6565DE48"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proofErr w:type="gramStart"/>
                      <w:r>
                        <w:rPr>
                          <w:rFonts w:ascii="Arial" w:hAnsi="Arial" w:cs="Arial"/>
                          <w:color w:val="000000" w:themeColor="text1"/>
                          <w:kern w:val="24"/>
                        </w:rPr>
                        <w:t>П</w:t>
                      </w:r>
                      <w:r>
                        <w:rPr>
                          <w:rFonts w:ascii="Arial" w:hAnsi="Arial" w:cs="Arial"/>
                          <w:color w:val="000000" w:themeColor="text1"/>
                          <w:kern w:val="24"/>
                          <w:lang w:val="en-US"/>
                        </w:rPr>
                        <w:t>]</w:t>
                      </w:r>
                      <w:r>
                        <w:rPr>
                          <w:rFonts w:ascii="Arial" w:hAnsi="Arial" w:cs="Arial"/>
                          <w:color w:val="000000" w:themeColor="text1"/>
                          <w:kern w:val="24"/>
                        </w:rPr>
                        <w:t xml:space="preserve"> </w:t>
                      </w:r>
                      <w:r>
                        <w:rPr>
                          <w:rFonts w:ascii="Arial" w:hAnsi="Arial" w:cs="Arial"/>
                          <w:color w:val="000000" w:themeColor="text1"/>
                          <w:kern w:val="24"/>
                          <w:lang w:val="en-US"/>
                        </w:rPr>
                        <w:t xml:space="preserve">  </w:t>
                      </w:r>
                      <w:proofErr w:type="gramEnd"/>
                      <w:r>
                        <w:rPr>
                          <w:rFonts w:ascii="Arial" w:hAnsi="Arial" w:cs="Arial"/>
                          <w:color w:val="000000" w:themeColor="text1"/>
                          <w:kern w:val="24"/>
                          <w:lang w:val="en-US"/>
                        </w:rPr>
                        <w:t xml:space="preserve">   [</w:t>
                      </w:r>
                      <w:r>
                        <w:rPr>
                          <w:rFonts w:ascii="Arial" w:hAnsi="Arial" w:cs="Arial"/>
                          <w:color w:val="000000" w:themeColor="text1"/>
                          <w:kern w:val="24"/>
                        </w:rPr>
                        <w:t>К</w:t>
                      </w:r>
                      <w:r>
                        <w:rPr>
                          <w:rFonts w:ascii="Arial" w:hAnsi="Arial" w:cs="Arial"/>
                          <w:color w:val="000000" w:themeColor="text1"/>
                          <w:kern w:val="24"/>
                          <w:lang w:val="en-US"/>
                        </w:rPr>
                        <w:t>]</w:t>
                      </w:r>
                    </w:p>
                    <w:p w14:paraId="100D6293"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 xml:space="preserve">---   =  </w:t>
                      </w:r>
                      <w:r>
                        <w:rPr>
                          <w:rFonts w:ascii="Arial" w:hAnsi="Arial" w:cs="Arial"/>
                          <w:color w:val="000000" w:themeColor="text1"/>
                          <w:kern w:val="24"/>
                        </w:rPr>
                        <w:t>---</w:t>
                      </w:r>
                    </w:p>
                    <w:p w14:paraId="6C8B62E3"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r>
                        <w:rPr>
                          <w:rFonts w:ascii="Arial" w:hAnsi="Arial" w:cs="Arial"/>
                          <w:color w:val="000000" w:themeColor="text1"/>
                          <w:kern w:val="24"/>
                        </w:rPr>
                        <w:t>Ф</w:t>
                      </w:r>
                      <w:proofErr w:type="gramStart"/>
                      <w:r>
                        <w:rPr>
                          <w:rFonts w:ascii="Arial" w:hAnsi="Arial" w:cs="Arial"/>
                          <w:color w:val="000000" w:themeColor="text1"/>
                          <w:kern w:val="24"/>
                          <w:lang w:val="en-US"/>
                        </w:rPr>
                        <w:t>’]</w:t>
                      </w:r>
                      <w:r>
                        <w:rPr>
                          <w:rFonts w:ascii="Arial" w:hAnsi="Arial" w:cs="Arial"/>
                          <w:color w:val="000000" w:themeColor="text1"/>
                          <w:kern w:val="24"/>
                        </w:rPr>
                        <w:t xml:space="preserve">   </w:t>
                      </w:r>
                      <w:proofErr w:type="gramEnd"/>
                      <w:r>
                        <w:rPr>
                          <w:rFonts w:ascii="Arial" w:hAnsi="Arial" w:cs="Arial"/>
                          <w:color w:val="000000" w:themeColor="text1"/>
                          <w:kern w:val="24"/>
                        </w:rPr>
                        <w:t xml:space="preserve">  </w:t>
                      </w:r>
                      <w:r>
                        <w:rPr>
                          <w:rFonts w:ascii="Arial" w:hAnsi="Arial" w:cs="Arial"/>
                          <w:color w:val="000000" w:themeColor="text1"/>
                          <w:kern w:val="24"/>
                          <w:lang w:val="en-US"/>
                        </w:rPr>
                        <w:t>[</w:t>
                      </w:r>
                      <w:r>
                        <w:rPr>
                          <w:rFonts w:ascii="Arial" w:hAnsi="Arial" w:cs="Arial"/>
                          <w:color w:val="000000" w:themeColor="text1"/>
                          <w:kern w:val="24"/>
                        </w:rPr>
                        <w:t>?</w:t>
                      </w:r>
                      <w:r>
                        <w:rPr>
                          <w:rFonts w:ascii="Arial" w:hAnsi="Arial" w:cs="Arial"/>
                          <w:color w:val="000000" w:themeColor="text1"/>
                          <w:kern w:val="24"/>
                          <w:lang w:val="en-US"/>
                        </w:rPr>
                        <w:t>]</w:t>
                      </w:r>
                    </w:p>
                  </w:txbxContent>
                </v:textbox>
                <w10:wrap anchorx="margin"/>
              </v:shape>
            </w:pict>
          </mc:Fallback>
        </mc:AlternateContent>
      </w:r>
      <w:r w:rsidRPr="001E09FE">
        <w:rPr>
          <w:rFonts w:ascii="Times New Roman" w:hAnsi="Times New Roman" w:cs="Times New Roman"/>
          <w:noProof/>
          <w:sz w:val="28"/>
          <w:szCs w:val="28"/>
          <w:shd w:val="clear" w:color="auto" w:fill="FFFFFF"/>
        </w:rPr>
        <mc:AlternateContent>
          <mc:Choice Requires="wps">
            <w:drawing>
              <wp:anchor distT="0" distB="0" distL="114300" distR="114300" simplePos="0" relativeHeight="251659264" behindDoc="0" locked="0" layoutInCell="1" allowOverlap="1" wp14:anchorId="379EDD48" wp14:editId="53831457">
                <wp:simplePos x="0" y="0"/>
                <wp:positionH relativeFrom="column">
                  <wp:posOffset>916305</wp:posOffset>
                </wp:positionH>
                <wp:positionV relativeFrom="paragraph">
                  <wp:posOffset>9525</wp:posOffset>
                </wp:positionV>
                <wp:extent cx="2068195" cy="670560"/>
                <wp:effectExtent l="0" t="0" r="0" b="0"/>
                <wp:wrapNone/>
                <wp:docPr id="7" name="TextBox 6">
                  <a:extLst xmlns:a="http://schemas.openxmlformats.org/drawingml/2006/main">
                    <a:ext uri="{FF2B5EF4-FFF2-40B4-BE49-F238E27FC236}">
                      <a16:creationId xmlns:a16="http://schemas.microsoft.com/office/drawing/2014/main" id="{85F0572E-5095-4616-B791-0C04AB85B765}"/>
                    </a:ext>
                  </a:extLst>
                </wp:docPr>
                <wp:cNvGraphicFramePr/>
                <a:graphic xmlns:a="http://schemas.openxmlformats.org/drawingml/2006/main">
                  <a:graphicData uri="http://schemas.microsoft.com/office/word/2010/wordprocessingShape">
                    <wps:wsp>
                      <wps:cNvSpPr txBox="1"/>
                      <wps:spPr>
                        <a:xfrm>
                          <a:off x="0" y="0"/>
                          <a:ext cx="2068195" cy="670560"/>
                        </a:xfrm>
                        <a:prstGeom prst="rect">
                          <a:avLst/>
                        </a:prstGeom>
                        <a:noFill/>
                      </wps:spPr>
                      <wps:txbx>
                        <w:txbxContent>
                          <w:p w14:paraId="07315B6C"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r>
                              <w:rPr>
                                <w:rFonts w:ascii="Arial" w:hAnsi="Arial" w:cs="Arial"/>
                                <w:color w:val="000000" w:themeColor="text1"/>
                                <w:kern w:val="24"/>
                              </w:rPr>
                              <w:t>П</w:t>
                            </w:r>
                            <w:proofErr w:type="gramStart"/>
                            <w:r>
                              <w:rPr>
                                <w:rFonts w:ascii="Arial" w:hAnsi="Arial" w:cs="Arial"/>
                                <w:color w:val="000000" w:themeColor="text1"/>
                                <w:kern w:val="24"/>
                                <w:lang w:val="en-US"/>
                              </w:rPr>
                              <w:t>’]</w:t>
                            </w:r>
                            <w:r>
                              <w:rPr>
                                <w:rFonts w:ascii="Arial" w:hAnsi="Arial" w:cs="Arial"/>
                                <w:color w:val="000000" w:themeColor="text1"/>
                                <w:kern w:val="24"/>
                              </w:rPr>
                              <w:t xml:space="preserve"> </w:t>
                            </w:r>
                            <w:r>
                              <w:rPr>
                                <w:rFonts w:ascii="Arial" w:hAnsi="Arial" w:cs="Arial"/>
                                <w:color w:val="000000" w:themeColor="text1"/>
                                <w:kern w:val="24"/>
                                <w:lang w:val="en-US"/>
                              </w:rPr>
                              <w:t xml:space="preserve">  </w:t>
                            </w:r>
                            <w:proofErr w:type="gramEnd"/>
                            <w:r>
                              <w:rPr>
                                <w:rFonts w:ascii="Arial" w:hAnsi="Arial" w:cs="Arial"/>
                                <w:color w:val="000000" w:themeColor="text1"/>
                                <w:kern w:val="24"/>
                                <w:lang w:val="en-US"/>
                              </w:rPr>
                              <w:t xml:space="preserve">  [</w:t>
                            </w:r>
                            <w:r>
                              <w:rPr>
                                <w:rFonts w:ascii="Arial" w:hAnsi="Arial" w:cs="Arial"/>
                                <w:color w:val="000000" w:themeColor="text1"/>
                                <w:kern w:val="24"/>
                              </w:rPr>
                              <w:t>Т</w:t>
                            </w:r>
                            <w:r>
                              <w:rPr>
                                <w:rFonts w:ascii="Arial" w:hAnsi="Arial" w:cs="Arial"/>
                                <w:color w:val="000000" w:themeColor="text1"/>
                                <w:kern w:val="24"/>
                                <w:lang w:val="en-US"/>
                              </w:rPr>
                              <w:t>’]</w:t>
                            </w:r>
                          </w:p>
                          <w:p w14:paraId="0B8CF1B7"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 xml:space="preserve">---   =  </w:t>
                            </w:r>
                            <w:r>
                              <w:rPr>
                                <w:rFonts w:ascii="Arial" w:hAnsi="Arial" w:cs="Arial"/>
                                <w:color w:val="000000" w:themeColor="text1"/>
                                <w:kern w:val="24"/>
                              </w:rPr>
                              <w:t>---</w:t>
                            </w:r>
                          </w:p>
                          <w:p w14:paraId="3921A4CA"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proofErr w:type="gramStart"/>
                            <w:r>
                              <w:rPr>
                                <w:rFonts w:ascii="Arial" w:hAnsi="Arial" w:cs="Arial"/>
                                <w:color w:val="000000" w:themeColor="text1"/>
                                <w:kern w:val="24"/>
                              </w:rPr>
                              <w:t>М</w:t>
                            </w:r>
                            <w:r>
                              <w:rPr>
                                <w:rFonts w:ascii="Arial" w:hAnsi="Arial" w:cs="Arial"/>
                                <w:color w:val="000000" w:themeColor="text1"/>
                                <w:kern w:val="24"/>
                                <w:lang w:val="en-US"/>
                              </w:rPr>
                              <w:t>]</w:t>
                            </w:r>
                            <w:r>
                              <w:rPr>
                                <w:rFonts w:ascii="Arial" w:hAnsi="Arial" w:cs="Arial"/>
                                <w:color w:val="000000" w:themeColor="text1"/>
                                <w:kern w:val="24"/>
                              </w:rPr>
                              <w:t xml:space="preserve">   </w:t>
                            </w:r>
                            <w:proofErr w:type="gramEnd"/>
                            <w:r>
                              <w:rPr>
                                <w:rFonts w:ascii="Arial" w:hAnsi="Arial" w:cs="Arial"/>
                                <w:color w:val="000000" w:themeColor="text1"/>
                                <w:kern w:val="24"/>
                              </w:rPr>
                              <w:t xml:space="preserve">   </w:t>
                            </w:r>
                            <w:r>
                              <w:rPr>
                                <w:rFonts w:ascii="Arial" w:hAnsi="Arial" w:cs="Arial"/>
                                <w:color w:val="000000" w:themeColor="text1"/>
                                <w:kern w:val="24"/>
                                <w:lang w:val="en-US"/>
                              </w:rPr>
                              <w:t>[</w:t>
                            </w:r>
                            <w:r>
                              <w:rPr>
                                <w:rFonts w:ascii="Arial" w:hAnsi="Arial" w:cs="Arial"/>
                                <w:color w:val="000000" w:themeColor="text1"/>
                                <w:kern w:val="24"/>
                              </w:rPr>
                              <w:t>?</w:t>
                            </w:r>
                            <w:r>
                              <w:rPr>
                                <w:rFonts w:ascii="Arial" w:hAnsi="Arial" w:cs="Arial"/>
                                <w:color w:val="000000" w:themeColor="text1"/>
                                <w:kern w:val="24"/>
                                <w:lang w:val="en-US"/>
                              </w:rPr>
                              <w:t>]</w:t>
                            </w:r>
                          </w:p>
                          <w:p w14:paraId="5ABBB2C5" w14:textId="77777777" w:rsidR="009823E3" w:rsidRDefault="009823E3" w:rsidP="009823E3"/>
                        </w:txbxContent>
                      </wps:txbx>
                      <wps:bodyPr wrap="square" rtlCol="0">
                        <a:noAutofit/>
                      </wps:bodyPr>
                    </wps:wsp>
                  </a:graphicData>
                </a:graphic>
                <wp14:sizeRelV relativeFrom="margin">
                  <wp14:pctHeight>0</wp14:pctHeight>
                </wp14:sizeRelV>
              </wp:anchor>
            </w:drawing>
          </mc:Choice>
          <mc:Fallback>
            <w:pict>
              <v:shape w14:anchorId="379EDD48" id="TextBox 6" o:spid="_x0000_s1027" type="#_x0000_t202" style="position:absolute;left:0;text-align:left;margin-left:72.15pt;margin-top:.75pt;width:162.85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" filled="f" stroked="f">
                <v:textbox>
                  <w:txbxContent>
                    <w:p w14:paraId="07315B6C"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r>
                        <w:rPr>
                          <w:rFonts w:ascii="Arial" w:hAnsi="Arial" w:cs="Arial"/>
                          <w:color w:val="000000" w:themeColor="text1"/>
                          <w:kern w:val="24"/>
                        </w:rPr>
                        <w:t>П</w:t>
                      </w:r>
                      <w:proofErr w:type="gramStart"/>
                      <w:r>
                        <w:rPr>
                          <w:rFonts w:ascii="Arial" w:hAnsi="Arial" w:cs="Arial"/>
                          <w:color w:val="000000" w:themeColor="text1"/>
                          <w:kern w:val="24"/>
                          <w:lang w:val="en-US"/>
                        </w:rPr>
                        <w:t>’]</w:t>
                      </w:r>
                      <w:r>
                        <w:rPr>
                          <w:rFonts w:ascii="Arial" w:hAnsi="Arial" w:cs="Arial"/>
                          <w:color w:val="000000" w:themeColor="text1"/>
                          <w:kern w:val="24"/>
                        </w:rPr>
                        <w:t xml:space="preserve"> </w:t>
                      </w:r>
                      <w:r>
                        <w:rPr>
                          <w:rFonts w:ascii="Arial" w:hAnsi="Arial" w:cs="Arial"/>
                          <w:color w:val="000000" w:themeColor="text1"/>
                          <w:kern w:val="24"/>
                          <w:lang w:val="en-US"/>
                        </w:rPr>
                        <w:t xml:space="preserve">  </w:t>
                      </w:r>
                      <w:proofErr w:type="gramEnd"/>
                      <w:r>
                        <w:rPr>
                          <w:rFonts w:ascii="Arial" w:hAnsi="Arial" w:cs="Arial"/>
                          <w:color w:val="000000" w:themeColor="text1"/>
                          <w:kern w:val="24"/>
                          <w:lang w:val="en-US"/>
                        </w:rPr>
                        <w:t xml:space="preserve">  [</w:t>
                      </w:r>
                      <w:r>
                        <w:rPr>
                          <w:rFonts w:ascii="Arial" w:hAnsi="Arial" w:cs="Arial"/>
                          <w:color w:val="000000" w:themeColor="text1"/>
                          <w:kern w:val="24"/>
                        </w:rPr>
                        <w:t>Т</w:t>
                      </w:r>
                      <w:r>
                        <w:rPr>
                          <w:rFonts w:ascii="Arial" w:hAnsi="Arial" w:cs="Arial"/>
                          <w:color w:val="000000" w:themeColor="text1"/>
                          <w:kern w:val="24"/>
                          <w:lang w:val="en-US"/>
                        </w:rPr>
                        <w:t>’]</w:t>
                      </w:r>
                    </w:p>
                    <w:p w14:paraId="0B8CF1B7"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 xml:space="preserve">---   =  </w:t>
                      </w:r>
                      <w:r>
                        <w:rPr>
                          <w:rFonts w:ascii="Arial" w:hAnsi="Arial" w:cs="Arial"/>
                          <w:color w:val="000000" w:themeColor="text1"/>
                          <w:kern w:val="24"/>
                        </w:rPr>
                        <w:t>---</w:t>
                      </w:r>
                    </w:p>
                    <w:p w14:paraId="3921A4CA" w14:textId="77777777" w:rsidR="009823E3" w:rsidRDefault="009823E3" w:rsidP="009823E3">
                      <w:pPr>
                        <w:pStyle w:val="a3"/>
                        <w:spacing w:before="0" w:beforeAutospacing="0" w:after="0" w:afterAutospacing="0"/>
                        <w:textAlignment w:val="baseline"/>
                      </w:pPr>
                      <w:r>
                        <w:rPr>
                          <w:rFonts w:ascii="Arial" w:hAnsi="Arial" w:cs="Arial"/>
                          <w:color w:val="000000" w:themeColor="text1"/>
                          <w:kern w:val="24"/>
                          <w:lang w:val="en-US"/>
                        </w:rPr>
                        <w:t>[</w:t>
                      </w:r>
                      <w:proofErr w:type="gramStart"/>
                      <w:r>
                        <w:rPr>
                          <w:rFonts w:ascii="Arial" w:hAnsi="Arial" w:cs="Arial"/>
                          <w:color w:val="000000" w:themeColor="text1"/>
                          <w:kern w:val="24"/>
                        </w:rPr>
                        <w:t>М</w:t>
                      </w:r>
                      <w:r>
                        <w:rPr>
                          <w:rFonts w:ascii="Arial" w:hAnsi="Arial" w:cs="Arial"/>
                          <w:color w:val="000000" w:themeColor="text1"/>
                          <w:kern w:val="24"/>
                          <w:lang w:val="en-US"/>
                        </w:rPr>
                        <w:t>]</w:t>
                      </w:r>
                      <w:r>
                        <w:rPr>
                          <w:rFonts w:ascii="Arial" w:hAnsi="Arial" w:cs="Arial"/>
                          <w:color w:val="000000" w:themeColor="text1"/>
                          <w:kern w:val="24"/>
                        </w:rPr>
                        <w:t xml:space="preserve">   </w:t>
                      </w:r>
                      <w:proofErr w:type="gramEnd"/>
                      <w:r>
                        <w:rPr>
                          <w:rFonts w:ascii="Arial" w:hAnsi="Arial" w:cs="Arial"/>
                          <w:color w:val="000000" w:themeColor="text1"/>
                          <w:kern w:val="24"/>
                        </w:rPr>
                        <w:t xml:space="preserve">   </w:t>
                      </w:r>
                      <w:r>
                        <w:rPr>
                          <w:rFonts w:ascii="Arial" w:hAnsi="Arial" w:cs="Arial"/>
                          <w:color w:val="000000" w:themeColor="text1"/>
                          <w:kern w:val="24"/>
                          <w:lang w:val="en-US"/>
                        </w:rPr>
                        <w:t>[</w:t>
                      </w:r>
                      <w:r>
                        <w:rPr>
                          <w:rFonts w:ascii="Arial" w:hAnsi="Arial" w:cs="Arial"/>
                          <w:color w:val="000000" w:themeColor="text1"/>
                          <w:kern w:val="24"/>
                        </w:rPr>
                        <w:t>?</w:t>
                      </w:r>
                      <w:r>
                        <w:rPr>
                          <w:rFonts w:ascii="Arial" w:hAnsi="Arial" w:cs="Arial"/>
                          <w:color w:val="000000" w:themeColor="text1"/>
                          <w:kern w:val="24"/>
                          <w:lang w:val="en-US"/>
                        </w:rPr>
                        <w:t>]</w:t>
                      </w:r>
                    </w:p>
                    <w:p w14:paraId="5ABBB2C5" w14:textId="77777777" w:rsidR="009823E3" w:rsidRDefault="009823E3" w:rsidP="009823E3"/>
                  </w:txbxContent>
                </v:textbox>
              </v:shape>
            </w:pict>
          </mc:Fallback>
        </mc:AlternateContent>
      </w:r>
      <w:r>
        <w:rPr>
          <w:rFonts w:ascii="Arial" w:hAnsi="Arial" w:cs="Arial"/>
          <w:color w:val="333333"/>
          <w:shd w:val="clear" w:color="auto" w:fill="FFFFFF"/>
        </w:rPr>
        <w:t xml:space="preserve">                       </w:t>
      </w:r>
      <w:r w:rsidRPr="009823E3">
        <w:rPr>
          <w:rFonts w:ascii="Times New Roman" w:hAnsi="Times New Roman" w:cs="Times New Roman"/>
          <w:sz w:val="24"/>
          <w:szCs w:val="24"/>
          <w:shd w:val="clear" w:color="auto" w:fill="FFFFFF"/>
        </w:rPr>
        <w:t>1)</w:t>
      </w:r>
      <w:r>
        <w:rPr>
          <w:rFonts w:ascii="Arial" w:hAnsi="Arial" w:cs="Arial"/>
          <w:color w:val="333333"/>
          <w:shd w:val="clear" w:color="auto" w:fill="FFFFFF"/>
        </w:rPr>
        <w:t xml:space="preserve"> </w:t>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sidRPr="009823E3">
        <w:rPr>
          <w:rFonts w:ascii="Times New Roman" w:hAnsi="Times New Roman" w:cs="Times New Roman"/>
          <w:sz w:val="24"/>
          <w:szCs w:val="24"/>
          <w:shd w:val="clear" w:color="auto" w:fill="FFFFFF"/>
        </w:rPr>
        <w:t>2)</w:t>
      </w:r>
    </w:p>
    <w:p w14:paraId="1D6C2E63" w14:textId="244F8218" w:rsidR="00ED6339" w:rsidRPr="0014284E" w:rsidRDefault="000A0C6F" w:rsidP="0014284E">
      <w:pPr>
        <w:pStyle w:val="Default"/>
        <w:ind w:firstLine="709"/>
        <w:jc w:val="both"/>
        <w:rPr>
          <w:color w:val="auto"/>
        </w:rPr>
      </w:pPr>
      <w:r w:rsidRPr="0014284E">
        <w:rPr>
          <w:color w:val="auto"/>
        </w:rPr>
        <w:t xml:space="preserve"> </w:t>
      </w:r>
    </w:p>
    <w:p w14:paraId="756F5301" w14:textId="1FA26989" w:rsidR="001662C2" w:rsidRPr="008D1B48" w:rsidRDefault="001662C2" w:rsidP="008D1B48">
      <w:pPr>
        <w:pStyle w:val="Default"/>
        <w:ind w:firstLine="709"/>
        <w:jc w:val="both"/>
        <w:rPr>
          <w:b/>
          <w:bCs/>
        </w:rPr>
      </w:pPr>
    </w:p>
    <w:p w14:paraId="34B7632C" w14:textId="275231F6" w:rsidR="00A4326B" w:rsidRDefault="00A4326B" w:rsidP="008D1B48">
      <w:pPr>
        <w:pStyle w:val="Default"/>
        <w:ind w:firstLine="709"/>
        <w:jc w:val="both"/>
        <w:rPr>
          <w:b/>
          <w:bCs/>
        </w:rPr>
      </w:pPr>
    </w:p>
    <w:p w14:paraId="1753790B" w14:textId="77777777" w:rsidR="009823E3" w:rsidRPr="008D1B48" w:rsidRDefault="009823E3" w:rsidP="008D1B48">
      <w:pPr>
        <w:pStyle w:val="Default"/>
        <w:ind w:firstLine="709"/>
        <w:jc w:val="both"/>
        <w:rPr>
          <w:b/>
          <w:bCs/>
        </w:rPr>
      </w:pPr>
    </w:p>
    <w:p w14:paraId="17052FC4" w14:textId="4924A02B" w:rsidR="009823E3" w:rsidRPr="009823E3" w:rsidRDefault="001662C2" w:rsidP="00F1743B">
      <w:pPr>
        <w:pStyle w:val="HTML"/>
        <w:shd w:val="clear" w:color="auto" w:fill="FFFFFF"/>
        <w:ind w:firstLine="709"/>
        <w:rPr>
          <w:rFonts w:ascii="Times New Roman" w:hAnsi="Times New Roman" w:cs="Times New Roman"/>
          <w:sz w:val="24"/>
          <w:szCs w:val="24"/>
        </w:rPr>
      </w:pPr>
      <w:r w:rsidRPr="009823E3">
        <w:rPr>
          <w:rFonts w:ascii="Times New Roman" w:hAnsi="Times New Roman" w:cs="Times New Roman"/>
          <w:bCs/>
          <w:sz w:val="24"/>
          <w:szCs w:val="24"/>
        </w:rPr>
        <w:t>2</w:t>
      </w:r>
      <w:r w:rsidRPr="009823E3">
        <w:rPr>
          <w:rFonts w:ascii="Times New Roman" w:hAnsi="Times New Roman" w:cs="Times New Roman"/>
          <w:sz w:val="24"/>
          <w:szCs w:val="24"/>
        </w:rPr>
        <w:t xml:space="preserve">. </w:t>
      </w:r>
      <w:r w:rsidR="00592FFB" w:rsidRPr="009823E3">
        <w:rPr>
          <w:rFonts w:ascii="Times New Roman" w:hAnsi="Times New Roman" w:cs="Times New Roman"/>
          <w:sz w:val="24"/>
          <w:szCs w:val="24"/>
        </w:rPr>
        <w:t>(</w:t>
      </w:r>
      <w:r w:rsidR="009823E3">
        <w:rPr>
          <w:rFonts w:ascii="Times New Roman" w:hAnsi="Times New Roman" w:cs="Times New Roman"/>
          <w:sz w:val="24"/>
          <w:szCs w:val="24"/>
        </w:rPr>
        <w:t>8</w:t>
      </w:r>
      <w:r w:rsidR="00592FFB" w:rsidRPr="009823E3">
        <w:rPr>
          <w:rFonts w:ascii="Times New Roman" w:hAnsi="Times New Roman" w:cs="Times New Roman"/>
          <w:sz w:val="24"/>
          <w:szCs w:val="24"/>
        </w:rPr>
        <w:t xml:space="preserve"> балл</w:t>
      </w:r>
      <w:r w:rsidR="0014284E" w:rsidRPr="009823E3">
        <w:rPr>
          <w:rFonts w:ascii="Times New Roman" w:hAnsi="Times New Roman" w:cs="Times New Roman"/>
          <w:sz w:val="24"/>
          <w:szCs w:val="24"/>
        </w:rPr>
        <w:t>ов</w:t>
      </w:r>
      <w:r w:rsidR="00592FFB" w:rsidRPr="009823E3">
        <w:rPr>
          <w:rFonts w:ascii="Times New Roman" w:hAnsi="Times New Roman" w:cs="Times New Roman"/>
          <w:sz w:val="24"/>
          <w:szCs w:val="24"/>
        </w:rPr>
        <w:t xml:space="preserve">) </w:t>
      </w:r>
      <w:r w:rsidR="009823E3" w:rsidRPr="009823E3">
        <w:rPr>
          <w:rFonts w:ascii="Times New Roman" w:hAnsi="Times New Roman" w:cs="Times New Roman"/>
          <w:sz w:val="24"/>
          <w:szCs w:val="24"/>
        </w:rPr>
        <w:t>Прочитайте следующий отрывок из романа Ф.М. Достоевского «Идиот» (ч.2., гл. 2.) – диалог князя Мышкина и Лебедева о Настасье Филипповне (фрагмент):</w:t>
      </w:r>
    </w:p>
    <w:p w14:paraId="3D063244" w14:textId="77777777" w:rsidR="009823E3" w:rsidRPr="009823E3" w:rsidRDefault="009823E3" w:rsidP="009823E3">
      <w:pPr>
        <w:pStyle w:val="HTML"/>
        <w:shd w:val="clear" w:color="auto" w:fill="FFFFFF"/>
        <w:ind w:firstLine="851"/>
        <w:rPr>
          <w:rFonts w:ascii="Times New Roman" w:hAnsi="Times New Roman" w:cs="Times New Roman"/>
          <w:sz w:val="24"/>
          <w:szCs w:val="24"/>
        </w:rPr>
      </w:pPr>
      <w:r w:rsidRPr="009823E3">
        <w:rPr>
          <w:rFonts w:ascii="Times New Roman" w:hAnsi="Times New Roman" w:cs="Times New Roman"/>
          <w:sz w:val="24"/>
          <w:szCs w:val="24"/>
        </w:rPr>
        <w:t>…</w:t>
      </w:r>
    </w:p>
    <w:p w14:paraId="31C34028" w14:textId="7C7484CF" w:rsidR="009823E3" w:rsidRPr="009823E3" w:rsidRDefault="009823E3" w:rsidP="009823E3">
      <w:pPr>
        <w:pStyle w:val="HTML"/>
        <w:shd w:val="clear" w:color="auto" w:fill="FFFFFF"/>
        <w:ind w:firstLine="851"/>
        <w:rPr>
          <w:rFonts w:ascii="Times New Roman" w:hAnsi="Times New Roman" w:cs="Times New Roman"/>
          <w:sz w:val="24"/>
          <w:szCs w:val="24"/>
        </w:rPr>
      </w:pPr>
      <w:r w:rsidRPr="009823E3">
        <w:rPr>
          <w:rFonts w:ascii="Times New Roman" w:hAnsi="Times New Roman" w:cs="Times New Roman"/>
          <w:sz w:val="24"/>
          <w:szCs w:val="24"/>
        </w:rPr>
        <w:t>– Скажите мне, как вы е</w:t>
      </w:r>
      <w:r w:rsidR="00BB57BA">
        <w:rPr>
          <w:rFonts w:ascii="Times New Roman" w:hAnsi="Times New Roman" w:cs="Times New Roman"/>
          <w:sz w:val="24"/>
          <w:szCs w:val="24"/>
        </w:rPr>
        <w:t>ё</w:t>
      </w:r>
      <w:r w:rsidRPr="009823E3">
        <w:rPr>
          <w:rFonts w:ascii="Times New Roman" w:hAnsi="Times New Roman" w:cs="Times New Roman"/>
          <w:sz w:val="24"/>
          <w:szCs w:val="24"/>
        </w:rPr>
        <w:t xml:space="preserve"> оставили?</w:t>
      </w:r>
    </w:p>
    <w:p w14:paraId="2A811620" w14:textId="3D20A6A5" w:rsidR="009823E3" w:rsidRPr="009823E3" w:rsidRDefault="009823E3" w:rsidP="009823E3">
      <w:pPr>
        <w:pStyle w:val="HTML"/>
        <w:shd w:val="clear" w:color="auto" w:fill="FFFFFF"/>
        <w:ind w:firstLine="851"/>
        <w:rPr>
          <w:rFonts w:ascii="Times New Roman" w:hAnsi="Times New Roman" w:cs="Times New Roman"/>
          <w:sz w:val="24"/>
          <w:szCs w:val="24"/>
        </w:rPr>
      </w:pPr>
      <w:r w:rsidRPr="009823E3">
        <w:rPr>
          <w:rFonts w:ascii="Times New Roman" w:hAnsi="Times New Roman" w:cs="Times New Roman"/>
          <w:sz w:val="24"/>
          <w:szCs w:val="24"/>
        </w:rPr>
        <w:t>– И-</w:t>
      </w:r>
      <w:proofErr w:type="spellStart"/>
      <w:r w:rsidRPr="009823E3">
        <w:rPr>
          <w:rFonts w:ascii="Times New Roman" w:hAnsi="Times New Roman" w:cs="Times New Roman"/>
          <w:sz w:val="24"/>
          <w:szCs w:val="24"/>
        </w:rPr>
        <w:t>искательна</w:t>
      </w:r>
      <w:proofErr w:type="spellEnd"/>
      <w:r w:rsidRPr="009823E3">
        <w:rPr>
          <w:rFonts w:ascii="Times New Roman" w:hAnsi="Times New Roman" w:cs="Times New Roman"/>
          <w:sz w:val="24"/>
          <w:szCs w:val="24"/>
        </w:rPr>
        <w:t>... &lt;</w:t>
      </w:r>
      <w:proofErr w:type="gramStart"/>
      <w:r w:rsidRPr="009823E3">
        <w:rPr>
          <w:rFonts w:ascii="Times New Roman" w:hAnsi="Times New Roman" w:cs="Times New Roman"/>
          <w:sz w:val="24"/>
          <w:szCs w:val="24"/>
        </w:rPr>
        <w:t>…&gt;  О</w:t>
      </w:r>
      <w:proofErr w:type="gramEnd"/>
      <w:r w:rsidRPr="009823E3">
        <w:rPr>
          <w:rFonts w:ascii="Times New Roman" w:hAnsi="Times New Roman" w:cs="Times New Roman"/>
          <w:sz w:val="24"/>
          <w:szCs w:val="24"/>
        </w:rPr>
        <w:t xml:space="preserve"> предстоящем же браке даже мысль омерзела и за обидное принимает. О н</w:t>
      </w:r>
      <w:r w:rsidR="00BB57BA">
        <w:rPr>
          <w:rFonts w:ascii="Times New Roman" w:hAnsi="Times New Roman" w:cs="Times New Roman"/>
          <w:sz w:val="24"/>
          <w:szCs w:val="24"/>
        </w:rPr>
        <w:t>ё</w:t>
      </w:r>
      <w:r w:rsidRPr="009823E3">
        <w:rPr>
          <w:rFonts w:ascii="Times New Roman" w:hAnsi="Times New Roman" w:cs="Times New Roman"/>
          <w:sz w:val="24"/>
          <w:szCs w:val="24"/>
        </w:rPr>
        <w:t xml:space="preserve">м же самом (Рогожине – </w:t>
      </w:r>
      <w:r w:rsidRPr="009823E3">
        <w:rPr>
          <w:rFonts w:ascii="Times New Roman" w:hAnsi="Times New Roman" w:cs="Times New Roman"/>
          <w:i/>
          <w:sz w:val="24"/>
          <w:szCs w:val="24"/>
        </w:rPr>
        <w:t>Авт</w:t>
      </w:r>
      <w:r w:rsidRPr="009823E3">
        <w:rPr>
          <w:rFonts w:ascii="Times New Roman" w:hAnsi="Times New Roman" w:cs="Times New Roman"/>
          <w:sz w:val="24"/>
          <w:szCs w:val="24"/>
        </w:rPr>
        <w:t>.) как об апельсинной корке помышляет, не более, то есть и более, со страхом и ужасом, даже говорить запрещает, а видятся разве только что по необходимости</w:t>
      </w:r>
      <w:proofErr w:type="gramStart"/>
      <w:r w:rsidRPr="009823E3">
        <w:rPr>
          <w:rFonts w:ascii="Times New Roman" w:hAnsi="Times New Roman" w:cs="Times New Roman"/>
          <w:sz w:val="24"/>
          <w:szCs w:val="24"/>
        </w:rPr>
        <w:t>...</w:t>
      </w:r>
      <w:proofErr w:type="gramEnd"/>
      <w:r w:rsidRPr="009823E3">
        <w:rPr>
          <w:rFonts w:ascii="Times New Roman" w:hAnsi="Times New Roman" w:cs="Times New Roman"/>
          <w:sz w:val="24"/>
          <w:szCs w:val="24"/>
        </w:rPr>
        <w:t xml:space="preserve"> и он это слишком чувствует! &lt;…&gt; Беспокойна, насмешлива, двуязычна, </w:t>
      </w:r>
      <w:proofErr w:type="spellStart"/>
      <w:r w:rsidRPr="009823E3">
        <w:rPr>
          <w:rFonts w:ascii="Times New Roman" w:hAnsi="Times New Roman" w:cs="Times New Roman"/>
          <w:sz w:val="24"/>
          <w:szCs w:val="24"/>
        </w:rPr>
        <w:t>вскидчива</w:t>
      </w:r>
      <w:proofErr w:type="spellEnd"/>
      <w:r w:rsidRPr="009823E3">
        <w:rPr>
          <w:rFonts w:ascii="Times New Roman" w:hAnsi="Times New Roman" w:cs="Times New Roman"/>
          <w:sz w:val="24"/>
          <w:szCs w:val="24"/>
        </w:rPr>
        <w:t>...</w:t>
      </w:r>
    </w:p>
    <w:p w14:paraId="353A8A10" w14:textId="77777777" w:rsidR="009823E3" w:rsidRPr="009823E3" w:rsidRDefault="009823E3" w:rsidP="009823E3">
      <w:pPr>
        <w:pStyle w:val="HTML"/>
        <w:shd w:val="clear" w:color="auto" w:fill="FFFFFF"/>
        <w:ind w:firstLine="851"/>
        <w:rPr>
          <w:rFonts w:ascii="Times New Roman" w:hAnsi="Times New Roman" w:cs="Times New Roman"/>
          <w:sz w:val="24"/>
          <w:szCs w:val="24"/>
        </w:rPr>
      </w:pPr>
      <w:r w:rsidRPr="009823E3">
        <w:rPr>
          <w:rFonts w:ascii="Times New Roman" w:hAnsi="Times New Roman" w:cs="Times New Roman"/>
          <w:sz w:val="24"/>
          <w:szCs w:val="24"/>
        </w:rPr>
        <w:t xml:space="preserve">– Двуязычна и </w:t>
      </w:r>
      <w:proofErr w:type="spellStart"/>
      <w:r w:rsidRPr="009823E3">
        <w:rPr>
          <w:rFonts w:ascii="Times New Roman" w:hAnsi="Times New Roman" w:cs="Times New Roman"/>
          <w:sz w:val="24"/>
          <w:szCs w:val="24"/>
        </w:rPr>
        <w:t>вскидчива</w:t>
      </w:r>
      <w:proofErr w:type="spellEnd"/>
      <w:r w:rsidRPr="009823E3">
        <w:rPr>
          <w:rFonts w:ascii="Times New Roman" w:hAnsi="Times New Roman" w:cs="Times New Roman"/>
          <w:sz w:val="24"/>
          <w:szCs w:val="24"/>
        </w:rPr>
        <w:t>?</w:t>
      </w:r>
    </w:p>
    <w:p w14:paraId="21CF69BF" w14:textId="77777777" w:rsidR="009823E3" w:rsidRPr="009823E3" w:rsidRDefault="009823E3" w:rsidP="009823E3">
      <w:pPr>
        <w:pStyle w:val="HTML"/>
        <w:shd w:val="clear" w:color="auto" w:fill="FFFFFF"/>
        <w:ind w:firstLine="851"/>
        <w:rPr>
          <w:rFonts w:ascii="Times New Roman" w:hAnsi="Times New Roman" w:cs="Times New Roman"/>
          <w:sz w:val="24"/>
          <w:szCs w:val="24"/>
        </w:rPr>
      </w:pPr>
      <w:r w:rsidRPr="009823E3">
        <w:rPr>
          <w:rFonts w:ascii="Times New Roman" w:hAnsi="Times New Roman" w:cs="Times New Roman"/>
          <w:sz w:val="24"/>
          <w:szCs w:val="24"/>
        </w:rPr>
        <w:t xml:space="preserve">– </w:t>
      </w:r>
      <w:proofErr w:type="spellStart"/>
      <w:r w:rsidRPr="009823E3">
        <w:rPr>
          <w:rFonts w:ascii="Times New Roman" w:hAnsi="Times New Roman" w:cs="Times New Roman"/>
          <w:sz w:val="24"/>
          <w:szCs w:val="24"/>
        </w:rPr>
        <w:t>Вскидчива</w:t>
      </w:r>
      <w:proofErr w:type="spellEnd"/>
      <w:r w:rsidRPr="009823E3">
        <w:rPr>
          <w:rFonts w:ascii="Times New Roman" w:hAnsi="Times New Roman" w:cs="Times New Roman"/>
          <w:sz w:val="24"/>
          <w:szCs w:val="24"/>
        </w:rPr>
        <w:t>…</w:t>
      </w:r>
    </w:p>
    <w:p w14:paraId="2D188760" w14:textId="77777777" w:rsidR="009823E3" w:rsidRPr="009823E3" w:rsidRDefault="009823E3" w:rsidP="009823E3">
      <w:pPr>
        <w:autoSpaceDE w:val="0"/>
        <w:autoSpaceDN w:val="0"/>
        <w:adjustRightInd w:val="0"/>
        <w:spacing w:after="0" w:line="240" w:lineRule="auto"/>
        <w:ind w:firstLine="851"/>
        <w:rPr>
          <w:rFonts w:ascii="Times New Roman" w:hAnsi="Times New Roman" w:cs="Times New Roman"/>
          <w:sz w:val="24"/>
          <w:szCs w:val="24"/>
        </w:rPr>
      </w:pPr>
    </w:p>
    <w:p w14:paraId="0A8E55C5" w14:textId="0C8F2707" w:rsidR="00592FFB" w:rsidRPr="009823E3" w:rsidRDefault="009823E3" w:rsidP="009823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4"/>
          <w:szCs w:val="24"/>
        </w:rPr>
      </w:pPr>
      <w:r w:rsidRPr="009823E3">
        <w:rPr>
          <w:rFonts w:ascii="Times New Roman" w:hAnsi="Times New Roman" w:cs="Times New Roman"/>
          <w:sz w:val="24"/>
          <w:szCs w:val="24"/>
        </w:rPr>
        <w:t xml:space="preserve">Дайте толкование словам </w:t>
      </w:r>
      <w:r w:rsidRPr="009823E3">
        <w:rPr>
          <w:rFonts w:ascii="Times New Roman" w:hAnsi="Times New Roman" w:cs="Times New Roman"/>
          <w:i/>
          <w:sz w:val="24"/>
          <w:szCs w:val="24"/>
        </w:rPr>
        <w:t>двуязычна</w:t>
      </w:r>
      <w:r w:rsidRPr="009823E3">
        <w:rPr>
          <w:rFonts w:ascii="Times New Roman" w:hAnsi="Times New Roman" w:cs="Times New Roman"/>
          <w:sz w:val="24"/>
          <w:szCs w:val="24"/>
        </w:rPr>
        <w:t xml:space="preserve"> и </w:t>
      </w:r>
      <w:proofErr w:type="spellStart"/>
      <w:r w:rsidRPr="009823E3">
        <w:rPr>
          <w:rFonts w:ascii="Times New Roman" w:hAnsi="Times New Roman" w:cs="Times New Roman"/>
          <w:i/>
          <w:sz w:val="24"/>
          <w:szCs w:val="24"/>
        </w:rPr>
        <w:t>вскидчива</w:t>
      </w:r>
      <w:proofErr w:type="spellEnd"/>
      <w:r w:rsidRPr="009823E3">
        <w:rPr>
          <w:rFonts w:ascii="Times New Roman" w:hAnsi="Times New Roman" w:cs="Times New Roman"/>
          <w:sz w:val="24"/>
          <w:szCs w:val="24"/>
        </w:rPr>
        <w:t xml:space="preserve">. </w:t>
      </w:r>
      <w:r w:rsidR="00BB57BA" w:rsidRPr="00910E89">
        <w:rPr>
          <w:rFonts w:ascii="Times New Roman" w:hAnsi="Times New Roman" w:cs="Times New Roman"/>
          <w:sz w:val="24"/>
          <w:szCs w:val="24"/>
        </w:rPr>
        <w:t xml:space="preserve">Запишите </w:t>
      </w:r>
      <w:r w:rsidRPr="009823E3">
        <w:rPr>
          <w:rFonts w:ascii="Times New Roman" w:hAnsi="Times New Roman" w:cs="Times New Roman"/>
          <w:sz w:val="24"/>
          <w:szCs w:val="24"/>
        </w:rPr>
        <w:t xml:space="preserve">по </w:t>
      </w:r>
      <w:r w:rsidR="00F52B29">
        <w:rPr>
          <w:rFonts w:ascii="Times New Roman" w:hAnsi="Times New Roman" w:cs="Times New Roman"/>
          <w:sz w:val="24"/>
          <w:szCs w:val="24"/>
        </w:rPr>
        <w:t>два</w:t>
      </w:r>
      <w:r w:rsidRPr="009823E3">
        <w:rPr>
          <w:rFonts w:ascii="Times New Roman" w:hAnsi="Times New Roman" w:cs="Times New Roman"/>
          <w:sz w:val="24"/>
          <w:szCs w:val="24"/>
        </w:rPr>
        <w:t xml:space="preserve"> синонима к каждому слову, поясняющих их значение</w:t>
      </w:r>
      <w:r w:rsidR="00592FFB" w:rsidRPr="009823E3">
        <w:rPr>
          <w:rFonts w:ascii="Times New Roman" w:hAnsi="Times New Roman" w:cs="Times New Roman"/>
          <w:sz w:val="24"/>
          <w:szCs w:val="24"/>
        </w:rPr>
        <w:t>.</w:t>
      </w:r>
    </w:p>
    <w:p w14:paraId="0A6506C1" w14:textId="7A645484" w:rsidR="00592FFB" w:rsidRPr="008D1B48" w:rsidRDefault="00592FFB" w:rsidP="008D1B48">
      <w:pPr>
        <w:shd w:val="clear" w:color="auto" w:fill="FEFEFE"/>
        <w:spacing w:after="0" w:line="240" w:lineRule="auto"/>
        <w:ind w:firstLine="709"/>
        <w:jc w:val="both"/>
        <w:rPr>
          <w:rFonts w:ascii="Times New Roman" w:hAnsi="Times New Roman" w:cs="Times New Roman"/>
          <w:sz w:val="24"/>
          <w:szCs w:val="24"/>
        </w:rPr>
      </w:pPr>
    </w:p>
    <w:p w14:paraId="760B3B5E" w14:textId="77777777" w:rsidR="00A4326B" w:rsidRPr="008D1B48" w:rsidRDefault="00A4326B" w:rsidP="008D1B48">
      <w:pPr>
        <w:shd w:val="clear" w:color="auto" w:fill="FEFEFE"/>
        <w:spacing w:after="0" w:line="240" w:lineRule="auto"/>
        <w:ind w:firstLine="709"/>
        <w:jc w:val="both"/>
        <w:rPr>
          <w:rFonts w:ascii="Times New Roman" w:hAnsi="Times New Roman" w:cs="Times New Roman"/>
          <w:sz w:val="24"/>
          <w:szCs w:val="24"/>
        </w:rPr>
      </w:pPr>
    </w:p>
    <w:p w14:paraId="7CD91724" w14:textId="033736FE" w:rsidR="00A953D6" w:rsidRPr="008D1B48" w:rsidRDefault="00FE7209" w:rsidP="000A0C6F">
      <w:pPr>
        <w:shd w:val="clear" w:color="auto" w:fill="FEFEFE"/>
        <w:spacing w:after="0" w:line="240" w:lineRule="auto"/>
        <w:ind w:firstLine="709"/>
        <w:jc w:val="both"/>
        <w:rPr>
          <w:rFonts w:ascii="Times New Roman" w:hAnsi="Times New Roman" w:cs="Times New Roman"/>
          <w:sz w:val="24"/>
          <w:szCs w:val="24"/>
        </w:rPr>
      </w:pPr>
      <w:r w:rsidRPr="008D1B48">
        <w:rPr>
          <w:rFonts w:ascii="Times New Roman" w:hAnsi="Times New Roman" w:cs="Times New Roman"/>
          <w:sz w:val="24"/>
          <w:szCs w:val="24"/>
        </w:rPr>
        <w:t>3. (</w:t>
      </w:r>
      <w:r w:rsidR="00823576">
        <w:rPr>
          <w:rFonts w:ascii="Times New Roman" w:hAnsi="Times New Roman" w:cs="Times New Roman"/>
          <w:sz w:val="24"/>
          <w:szCs w:val="24"/>
        </w:rPr>
        <w:t>10</w:t>
      </w:r>
      <w:r w:rsidRPr="008D1B48">
        <w:rPr>
          <w:rFonts w:ascii="Times New Roman" w:hAnsi="Times New Roman" w:cs="Times New Roman"/>
          <w:sz w:val="24"/>
          <w:szCs w:val="24"/>
        </w:rPr>
        <w:t xml:space="preserve"> балл</w:t>
      </w:r>
      <w:r w:rsidR="000C3F15" w:rsidRPr="008D1B48">
        <w:rPr>
          <w:rFonts w:ascii="Times New Roman" w:hAnsi="Times New Roman" w:cs="Times New Roman"/>
          <w:sz w:val="24"/>
          <w:szCs w:val="24"/>
        </w:rPr>
        <w:t>ов</w:t>
      </w:r>
      <w:r w:rsidRPr="008D1B48">
        <w:rPr>
          <w:rFonts w:ascii="Times New Roman" w:hAnsi="Times New Roman" w:cs="Times New Roman"/>
          <w:sz w:val="24"/>
          <w:szCs w:val="24"/>
        </w:rPr>
        <w:t xml:space="preserve">) </w:t>
      </w:r>
      <w:bookmarkStart w:id="0" w:name="_Hlk83152888"/>
      <w:r w:rsidR="003159D2" w:rsidRPr="003159D2">
        <w:rPr>
          <w:rFonts w:ascii="Times New Roman" w:hAnsi="Times New Roman" w:cs="Times New Roman"/>
          <w:sz w:val="24"/>
          <w:szCs w:val="24"/>
        </w:rPr>
        <w:t xml:space="preserve">Объясните, чем </w:t>
      </w:r>
      <w:r w:rsidR="003159D2" w:rsidRPr="00823576">
        <w:rPr>
          <w:rFonts w:ascii="Times New Roman" w:hAnsi="Times New Roman" w:cs="Times New Roman"/>
          <w:sz w:val="24"/>
          <w:szCs w:val="24"/>
        </w:rPr>
        <w:t xml:space="preserve">различаются значения </w:t>
      </w:r>
      <w:r w:rsidR="003159D2" w:rsidRPr="0014284E">
        <w:rPr>
          <w:rFonts w:ascii="Times New Roman" w:hAnsi="Times New Roman" w:cs="Times New Roman"/>
          <w:sz w:val="24"/>
          <w:szCs w:val="24"/>
        </w:rPr>
        <w:t xml:space="preserve">прилагательных </w:t>
      </w:r>
      <w:r w:rsidR="009823E3" w:rsidRPr="009823E3">
        <w:rPr>
          <w:rFonts w:ascii="Times New Roman" w:hAnsi="Times New Roman" w:cs="Times New Roman"/>
          <w:i/>
          <w:sz w:val="24"/>
          <w:szCs w:val="24"/>
        </w:rPr>
        <w:t>воинский, военный, войсковой, воинственный, военизированный</w:t>
      </w:r>
      <w:r w:rsidR="003159D2" w:rsidRPr="009823E3">
        <w:rPr>
          <w:rFonts w:ascii="Times New Roman" w:hAnsi="Times New Roman" w:cs="Times New Roman"/>
          <w:sz w:val="24"/>
          <w:szCs w:val="24"/>
        </w:rPr>
        <w:t>. Свой ответ постройте в ви</w:t>
      </w:r>
      <w:r w:rsidR="003159D2" w:rsidRPr="0014284E">
        <w:rPr>
          <w:rFonts w:ascii="Times New Roman" w:hAnsi="Times New Roman" w:cs="Times New Roman"/>
          <w:sz w:val="24"/>
          <w:szCs w:val="24"/>
        </w:rPr>
        <w:t>де к</w:t>
      </w:r>
      <w:r w:rsidR="003159D2" w:rsidRPr="003159D2">
        <w:rPr>
          <w:rFonts w:ascii="Times New Roman" w:hAnsi="Times New Roman" w:cs="Times New Roman"/>
          <w:sz w:val="24"/>
          <w:szCs w:val="24"/>
        </w:rPr>
        <w:t>ратких словарных статей</w:t>
      </w:r>
      <w:r w:rsidRPr="008D1B48">
        <w:rPr>
          <w:rFonts w:ascii="Times New Roman" w:hAnsi="Times New Roman" w:cs="Times New Roman"/>
          <w:sz w:val="24"/>
          <w:szCs w:val="24"/>
        </w:rPr>
        <w:t>.</w:t>
      </w:r>
    </w:p>
    <w:p w14:paraId="6297A499" w14:textId="77777777" w:rsidR="00445DEC" w:rsidRPr="008D1B48" w:rsidRDefault="00445DEC" w:rsidP="000A0C6F">
      <w:pPr>
        <w:shd w:val="clear" w:color="auto" w:fill="FEFEFE"/>
        <w:spacing w:after="0" w:line="240" w:lineRule="auto"/>
        <w:ind w:firstLine="709"/>
        <w:jc w:val="both"/>
        <w:rPr>
          <w:rFonts w:ascii="Times New Roman" w:hAnsi="Times New Roman" w:cs="Times New Roman"/>
          <w:sz w:val="24"/>
          <w:szCs w:val="24"/>
        </w:rPr>
      </w:pPr>
    </w:p>
    <w:bookmarkEnd w:id="0"/>
    <w:p w14:paraId="782B18B7" w14:textId="77777777" w:rsidR="00A4326B" w:rsidRPr="008D1B48" w:rsidRDefault="00A4326B" w:rsidP="000A0C6F">
      <w:pPr>
        <w:shd w:val="clear" w:color="auto" w:fill="FEFEFE"/>
        <w:spacing w:after="0" w:line="240" w:lineRule="auto"/>
        <w:ind w:firstLine="709"/>
        <w:jc w:val="both"/>
        <w:rPr>
          <w:rFonts w:ascii="Times New Roman" w:hAnsi="Times New Roman" w:cs="Times New Roman"/>
          <w:sz w:val="24"/>
          <w:szCs w:val="24"/>
        </w:rPr>
      </w:pPr>
    </w:p>
    <w:p w14:paraId="7C9DE904" w14:textId="627A8BF0" w:rsidR="00B46896" w:rsidRPr="00B46896" w:rsidRDefault="00FE7209" w:rsidP="00B46896">
      <w:pPr>
        <w:spacing w:after="0" w:line="240" w:lineRule="auto"/>
        <w:ind w:firstLine="709"/>
        <w:jc w:val="both"/>
        <w:rPr>
          <w:rFonts w:ascii="Times New Roman" w:hAnsi="Times New Roman" w:cs="Times New Roman"/>
          <w:sz w:val="24"/>
          <w:szCs w:val="24"/>
        </w:rPr>
      </w:pPr>
      <w:r w:rsidRPr="008D1B48">
        <w:rPr>
          <w:rFonts w:ascii="Times New Roman" w:hAnsi="Times New Roman" w:cs="Times New Roman"/>
          <w:sz w:val="24"/>
          <w:szCs w:val="24"/>
        </w:rPr>
        <w:t>4</w:t>
      </w:r>
      <w:r w:rsidR="00592FFB" w:rsidRPr="008D1B48">
        <w:rPr>
          <w:rFonts w:ascii="Times New Roman" w:hAnsi="Times New Roman" w:cs="Times New Roman"/>
          <w:sz w:val="24"/>
          <w:szCs w:val="24"/>
        </w:rPr>
        <w:t>. (</w:t>
      </w:r>
      <w:r w:rsidR="0014284E" w:rsidRPr="005521D8">
        <w:rPr>
          <w:rFonts w:ascii="Times New Roman" w:hAnsi="Times New Roman" w:cs="Times New Roman"/>
          <w:sz w:val="24"/>
          <w:szCs w:val="24"/>
        </w:rPr>
        <w:t>5</w:t>
      </w:r>
      <w:r w:rsidR="00592FFB" w:rsidRPr="005521D8">
        <w:rPr>
          <w:rFonts w:ascii="Times New Roman" w:hAnsi="Times New Roman" w:cs="Times New Roman"/>
          <w:sz w:val="24"/>
          <w:szCs w:val="24"/>
        </w:rPr>
        <w:t xml:space="preserve"> баллов)</w:t>
      </w:r>
      <w:r w:rsidR="00592FFB" w:rsidRPr="008D1B48">
        <w:rPr>
          <w:rFonts w:ascii="Times New Roman" w:hAnsi="Times New Roman" w:cs="Times New Roman"/>
          <w:sz w:val="24"/>
          <w:szCs w:val="24"/>
        </w:rPr>
        <w:t xml:space="preserve"> </w:t>
      </w:r>
      <w:r w:rsidR="00B46896">
        <w:rPr>
          <w:rFonts w:ascii="Times New Roman" w:hAnsi="Times New Roman" w:cs="Times New Roman"/>
          <w:sz w:val="24"/>
          <w:szCs w:val="24"/>
        </w:rPr>
        <w:t xml:space="preserve">На сайте </w:t>
      </w:r>
      <w:proofErr w:type="spellStart"/>
      <w:r w:rsidR="00B46896">
        <w:rPr>
          <w:rFonts w:ascii="Times New Roman" w:hAnsi="Times New Roman" w:cs="Times New Roman"/>
          <w:sz w:val="24"/>
          <w:szCs w:val="24"/>
          <w:lang w:val="en-US"/>
        </w:rPr>
        <w:t>Colta</w:t>
      </w:r>
      <w:proofErr w:type="spellEnd"/>
      <w:r w:rsidR="00B46896" w:rsidRPr="00B46896">
        <w:rPr>
          <w:rFonts w:ascii="Times New Roman" w:hAnsi="Times New Roman" w:cs="Times New Roman"/>
          <w:sz w:val="24"/>
          <w:szCs w:val="24"/>
        </w:rPr>
        <w:t>.</w:t>
      </w:r>
      <w:proofErr w:type="spellStart"/>
      <w:r w:rsidR="00B46896">
        <w:rPr>
          <w:rFonts w:ascii="Times New Roman" w:hAnsi="Times New Roman" w:cs="Times New Roman"/>
          <w:sz w:val="24"/>
          <w:szCs w:val="24"/>
          <w:lang w:val="en-US"/>
        </w:rPr>
        <w:t>ru</w:t>
      </w:r>
      <w:proofErr w:type="spellEnd"/>
      <w:r w:rsidR="00B46896" w:rsidRPr="00B46896">
        <w:rPr>
          <w:rFonts w:ascii="Times New Roman" w:hAnsi="Times New Roman" w:cs="Times New Roman"/>
          <w:sz w:val="24"/>
          <w:szCs w:val="24"/>
        </w:rPr>
        <w:t xml:space="preserve"> </w:t>
      </w:r>
      <w:r w:rsidR="00B46896">
        <w:rPr>
          <w:rFonts w:ascii="Times New Roman" w:hAnsi="Times New Roman" w:cs="Times New Roman"/>
          <w:sz w:val="24"/>
          <w:szCs w:val="24"/>
        </w:rPr>
        <w:t xml:space="preserve">в 2019 году была опубликована авторская статья двух студенток </w:t>
      </w:r>
      <w:r w:rsidR="00B46896" w:rsidRPr="00B46896">
        <w:rPr>
          <w:rFonts w:ascii="Times New Roman" w:hAnsi="Times New Roman" w:cs="Times New Roman"/>
          <w:sz w:val="24"/>
          <w:szCs w:val="24"/>
        </w:rPr>
        <w:t>Института общественных наук РАНХиГС</w:t>
      </w:r>
      <w:r w:rsidR="005521D8">
        <w:rPr>
          <w:rFonts w:ascii="Times New Roman" w:hAnsi="Times New Roman" w:cs="Times New Roman"/>
          <w:sz w:val="24"/>
          <w:szCs w:val="24"/>
        </w:rPr>
        <w:t xml:space="preserve"> о языковом портрете личности</w:t>
      </w:r>
      <w:r w:rsidR="00B46896">
        <w:rPr>
          <w:rFonts w:ascii="Times New Roman" w:hAnsi="Times New Roman" w:cs="Times New Roman"/>
          <w:sz w:val="24"/>
          <w:szCs w:val="24"/>
        </w:rPr>
        <w:t>, ядро которой составил нижепривед</w:t>
      </w:r>
      <w:r w:rsidR="004F61C4">
        <w:rPr>
          <w:rFonts w:ascii="Times New Roman" w:hAnsi="Times New Roman" w:cs="Times New Roman"/>
          <w:sz w:val="24"/>
          <w:szCs w:val="24"/>
        </w:rPr>
        <w:t>ё</w:t>
      </w:r>
      <w:r w:rsidR="00B46896">
        <w:rPr>
          <w:rFonts w:ascii="Times New Roman" w:hAnsi="Times New Roman" w:cs="Times New Roman"/>
          <w:sz w:val="24"/>
          <w:szCs w:val="24"/>
        </w:rPr>
        <w:t>нный список слов:</w:t>
      </w:r>
    </w:p>
    <w:p w14:paraId="1E19AEE9" w14:textId="77777777" w:rsidR="00B46896" w:rsidRDefault="00B46896" w:rsidP="00B46896">
      <w:pPr>
        <w:spacing w:after="0" w:line="240" w:lineRule="auto"/>
        <w:ind w:left="1134" w:firstLine="709"/>
        <w:rPr>
          <w:rFonts w:ascii="Times New Roman" w:hAnsi="Times New Roman" w:cs="Times New Roman"/>
          <w:b/>
          <w:sz w:val="24"/>
          <w:szCs w:val="24"/>
        </w:rPr>
      </w:pPr>
    </w:p>
    <w:p w14:paraId="38350020" w14:textId="36D65106" w:rsidR="00B46896" w:rsidRPr="00B46896" w:rsidRDefault="00B46896" w:rsidP="00B46896">
      <w:pPr>
        <w:spacing w:after="0" w:line="240" w:lineRule="auto"/>
        <w:ind w:left="1134"/>
        <w:rPr>
          <w:rFonts w:ascii="Times New Roman" w:hAnsi="Times New Roman" w:cs="Times New Roman"/>
          <w:b/>
          <w:sz w:val="24"/>
          <w:szCs w:val="24"/>
        </w:rPr>
      </w:pPr>
      <w:r w:rsidRPr="00B46896">
        <w:rPr>
          <w:rStyle w:val="ab"/>
          <w:rFonts w:ascii="Times New Roman" w:hAnsi="Times New Roman" w:cs="Times New Roman"/>
          <w:b w:val="0"/>
          <w:sz w:val="24"/>
          <w:szCs w:val="24"/>
          <w:bdr w:val="none" w:sz="0" w:space="0" w:color="auto" w:frame="1"/>
          <w:shd w:val="clear" w:color="auto" w:fill="FFFFFF"/>
        </w:rPr>
        <w:t>анонимность</w:t>
      </w:r>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верификация</w:t>
      </w:r>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детокс</w:t>
      </w:r>
      <w:r w:rsidRPr="00B46896">
        <w:rPr>
          <w:rFonts w:ascii="Times New Roman" w:hAnsi="Times New Roman" w:cs="Times New Roman"/>
          <w:b/>
          <w:sz w:val="24"/>
          <w:szCs w:val="24"/>
        </w:rPr>
        <w:br/>
      </w:r>
      <w:proofErr w:type="spellStart"/>
      <w:r w:rsidRPr="00B46896">
        <w:rPr>
          <w:rStyle w:val="ab"/>
          <w:rFonts w:ascii="Times New Roman" w:hAnsi="Times New Roman" w:cs="Times New Roman"/>
          <w:b w:val="0"/>
          <w:sz w:val="24"/>
          <w:szCs w:val="24"/>
          <w:bdr w:val="none" w:sz="0" w:space="0" w:color="auto" w:frame="1"/>
          <w:shd w:val="clear" w:color="auto" w:fill="FFFFFF"/>
        </w:rPr>
        <w:t>кастом</w:t>
      </w:r>
      <w:proofErr w:type="spellEnd"/>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комьюнити</w:t>
      </w:r>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мем</w:t>
      </w:r>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осознанность</w:t>
      </w:r>
      <w:r w:rsidRPr="00B46896">
        <w:rPr>
          <w:rFonts w:ascii="Times New Roman" w:hAnsi="Times New Roman" w:cs="Times New Roman"/>
          <w:b/>
          <w:sz w:val="24"/>
          <w:szCs w:val="24"/>
        </w:rPr>
        <w:br/>
      </w:r>
      <w:proofErr w:type="spellStart"/>
      <w:r w:rsidRPr="00B46896">
        <w:rPr>
          <w:rStyle w:val="ab"/>
          <w:rFonts w:ascii="Times New Roman" w:hAnsi="Times New Roman" w:cs="Times New Roman"/>
          <w:b w:val="0"/>
          <w:sz w:val="24"/>
          <w:szCs w:val="24"/>
          <w:bdr w:val="none" w:sz="0" w:space="0" w:color="auto" w:frame="1"/>
          <w:shd w:val="clear" w:color="auto" w:fill="FFFFFF"/>
        </w:rPr>
        <w:t>постирония</w:t>
      </w:r>
      <w:proofErr w:type="spellEnd"/>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рэп</w:t>
      </w:r>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свобода</w:t>
      </w:r>
      <w:r w:rsidRPr="00B46896">
        <w:rPr>
          <w:rFonts w:ascii="Times New Roman" w:hAnsi="Times New Roman" w:cs="Times New Roman"/>
          <w:b/>
          <w:sz w:val="24"/>
          <w:szCs w:val="24"/>
        </w:rPr>
        <w:br/>
      </w:r>
      <w:r w:rsidRPr="00B46896">
        <w:rPr>
          <w:rStyle w:val="ab"/>
          <w:rFonts w:ascii="Times New Roman" w:hAnsi="Times New Roman" w:cs="Times New Roman"/>
          <w:b w:val="0"/>
          <w:sz w:val="24"/>
          <w:szCs w:val="24"/>
          <w:bdr w:val="none" w:sz="0" w:space="0" w:color="auto" w:frame="1"/>
          <w:shd w:val="clear" w:color="auto" w:fill="FFFFFF"/>
        </w:rPr>
        <w:t>токсичность</w:t>
      </w:r>
    </w:p>
    <w:p w14:paraId="49867316" w14:textId="77777777" w:rsidR="00B46896" w:rsidRDefault="00B46896" w:rsidP="00B46896">
      <w:pPr>
        <w:spacing w:after="0" w:line="240" w:lineRule="auto"/>
        <w:ind w:firstLine="709"/>
        <w:rPr>
          <w:rFonts w:ascii="Times New Roman" w:hAnsi="Times New Roman" w:cs="Times New Roman"/>
          <w:sz w:val="24"/>
          <w:szCs w:val="24"/>
        </w:rPr>
      </w:pPr>
    </w:p>
    <w:p w14:paraId="4DA06612" w14:textId="6AD8E087" w:rsidR="00B46896" w:rsidRPr="00B46896" w:rsidRDefault="00B46896" w:rsidP="008A09E6">
      <w:pPr>
        <w:spacing w:after="0" w:line="240" w:lineRule="auto"/>
        <w:ind w:firstLine="709"/>
        <w:jc w:val="both"/>
        <w:rPr>
          <w:rFonts w:ascii="Times New Roman" w:hAnsi="Times New Roman" w:cs="Times New Roman"/>
          <w:sz w:val="24"/>
          <w:szCs w:val="24"/>
        </w:rPr>
      </w:pPr>
      <w:r w:rsidRPr="00B46896">
        <w:rPr>
          <w:rFonts w:ascii="Times New Roman" w:hAnsi="Times New Roman" w:cs="Times New Roman"/>
          <w:sz w:val="24"/>
          <w:szCs w:val="24"/>
        </w:rPr>
        <w:t>1) Пред</w:t>
      </w:r>
      <w:r w:rsidR="00843E1D">
        <w:rPr>
          <w:rFonts w:ascii="Times New Roman" w:hAnsi="Times New Roman" w:cs="Times New Roman"/>
          <w:sz w:val="24"/>
          <w:szCs w:val="24"/>
        </w:rPr>
        <w:t>по</w:t>
      </w:r>
      <w:r w:rsidRPr="00B46896">
        <w:rPr>
          <w:rFonts w:ascii="Times New Roman" w:hAnsi="Times New Roman" w:cs="Times New Roman"/>
          <w:sz w:val="24"/>
          <w:szCs w:val="24"/>
        </w:rPr>
        <w:t>ложите</w:t>
      </w:r>
      <w:r w:rsidR="008A09E6">
        <w:rPr>
          <w:rFonts w:ascii="Times New Roman" w:hAnsi="Times New Roman" w:cs="Times New Roman"/>
          <w:sz w:val="24"/>
          <w:szCs w:val="24"/>
        </w:rPr>
        <w:t>, о каком типе личности написана статья, и</w:t>
      </w:r>
      <w:r w:rsidRPr="00B46896">
        <w:rPr>
          <w:rFonts w:ascii="Times New Roman" w:hAnsi="Times New Roman" w:cs="Times New Roman"/>
          <w:sz w:val="24"/>
          <w:szCs w:val="24"/>
        </w:rPr>
        <w:t xml:space="preserve"> параметр, по которому </w:t>
      </w:r>
      <w:r w:rsidR="008A09E6">
        <w:rPr>
          <w:rFonts w:ascii="Times New Roman" w:hAnsi="Times New Roman" w:cs="Times New Roman"/>
          <w:sz w:val="24"/>
          <w:szCs w:val="24"/>
        </w:rPr>
        <w:t>слова</w:t>
      </w:r>
      <w:r w:rsidRPr="00B46896">
        <w:rPr>
          <w:rFonts w:ascii="Times New Roman" w:hAnsi="Times New Roman" w:cs="Times New Roman"/>
          <w:sz w:val="24"/>
          <w:szCs w:val="24"/>
        </w:rPr>
        <w:t xml:space="preserve"> объединены</w:t>
      </w:r>
      <w:r w:rsidR="005521D8">
        <w:rPr>
          <w:rFonts w:ascii="Times New Roman" w:hAnsi="Times New Roman" w:cs="Times New Roman"/>
          <w:sz w:val="24"/>
          <w:szCs w:val="24"/>
        </w:rPr>
        <w:t xml:space="preserve"> в рамках статьи</w:t>
      </w:r>
      <w:r w:rsidRPr="00B46896">
        <w:rPr>
          <w:rFonts w:ascii="Times New Roman" w:hAnsi="Times New Roman" w:cs="Times New Roman"/>
          <w:sz w:val="24"/>
          <w:szCs w:val="24"/>
        </w:rPr>
        <w:t>. Обоснуйте.</w:t>
      </w:r>
    </w:p>
    <w:p w14:paraId="77D94632" w14:textId="02E0DC43" w:rsidR="003159D2" w:rsidRPr="004437B9" w:rsidRDefault="00B46896" w:rsidP="00B46896">
      <w:pPr>
        <w:spacing w:after="0" w:line="240" w:lineRule="auto"/>
        <w:ind w:firstLine="709"/>
        <w:jc w:val="both"/>
        <w:rPr>
          <w:rFonts w:ascii="Times New Roman" w:hAnsi="Times New Roman" w:cs="Times New Roman"/>
          <w:sz w:val="24"/>
          <w:szCs w:val="24"/>
        </w:rPr>
      </w:pPr>
      <w:r w:rsidRPr="00B46896">
        <w:rPr>
          <w:rFonts w:ascii="Times New Roman" w:hAnsi="Times New Roman" w:cs="Times New Roman"/>
          <w:sz w:val="24"/>
          <w:szCs w:val="24"/>
        </w:rPr>
        <w:t xml:space="preserve">2) </w:t>
      </w:r>
      <w:r w:rsidRPr="004437B9">
        <w:rPr>
          <w:rFonts w:ascii="Times New Roman" w:hAnsi="Times New Roman" w:cs="Times New Roman"/>
          <w:sz w:val="24"/>
          <w:szCs w:val="24"/>
        </w:rPr>
        <w:t xml:space="preserve">Предложите </w:t>
      </w:r>
      <w:r w:rsidR="005521D8" w:rsidRPr="004437B9">
        <w:rPr>
          <w:rFonts w:ascii="Times New Roman" w:hAnsi="Times New Roman" w:cs="Times New Roman"/>
          <w:sz w:val="24"/>
          <w:szCs w:val="24"/>
        </w:rPr>
        <w:t xml:space="preserve">лексико-семантический </w:t>
      </w:r>
      <w:r w:rsidRPr="004437B9">
        <w:rPr>
          <w:rFonts w:ascii="Times New Roman" w:hAnsi="Times New Roman" w:cs="Times New Roman"/>
          <w:sz w:val="24"/>
          <w:szCs w:val="24"/>
        </w:rPr>
        <w:t>принцип классификации, по которому слова можно разделить на две группы так, что одну группу составит только одно слово. Обоснуйте</w:t>
      </w:r>
      <w:r w:rsidR="0014284E" w:rsidRPr="004437B9">
        <w:rPr>
          <w:rFonts w:ascii="Times New Roman" w:hAnsi="Times New Roman" w:cs="Times New Roman"/>
          <w:sz w:val="24"/>
          <w:szCs w:val="24"/>
        </w:rPr>
        <w:t>.</w:t>
      </w:r>
    </w:p>
    <w:p w14:paraId="1E2A7B62" w14:textId="77777777" w:rsidR="003159D2" w:rsidRPr="004437B9" w:rsidRDefault="003159D2" w:rsidP="003159D2">
      <w:pPr>
        <w:shd w:val="clear" w:color="auto" w:fill="FEFEFE"/>
        <w:spacing w:after="0" w:line="240" w:lineRule="auto"/>
        <w:ind w:firstLine="709"/>
        <w:jc w:val="both"/>
        <w:rPr>
          <w:rFonts w:ascii="Times New Roman" w:hAnsi="Times New Roman" w:cs="Times New Roman"/>
          <w:sz w:val="24"/>
          <w:szCs w:val="24"/>
        </w:rPr>
      </w:pPr>
    </w:p>
    <w:p w14:paraId="4B01C39C" w14:textId="77777777" w:rsidR="00A4326B" w:rsidRPr="004437B9" w:rsidRDefault="00A4326B" w:rsidP="008D1B48">
      <w:pPr>
        <w:pStyle w:val="Default"/>
        <w:ind w:firstLine="709"/>
        <w:jc w:val="both"/>
        <w:rPr>
          <w:b/>
          <w:bCs/>
        </w:rPr>
      </w:pPr>
    </w:p>
    <w:p w14:paraId="0F793C61" w14:textId="39B23CE8" w:rsidR="009823E3" w:rsidRPr="009823E3" w:rsidRDefault="00FE7209" w:rsidP="00F1743B">
      <w:pPr>
        <w:spacing w:after="0" w:line="240" w:lineRule="auto"/>
        <w:ind w:firstLine="709"/>
        <w:jc w:val="both"/>
        <w:rPr>
          <w:rFonts w:ascii="Times New Roman" w:hAnsi="Times New Roman" w:cs="Times New Roman"/>
          <w:sz w:val="24"/>
          <w:szCs w:val="24"/>
        </w:rPr>
      </w:pPr>
      <w:r w:rsidRPr="004437B9">
        <w:rPr>
          <w:rFonts w:ascii="Times New Roman" w:hAnsi="Times New Roman" w:cs="Times New Roman"/>
          <w:sz w:val="24"/>
          <w:szCs w:val="24"/>
        </w:rPr>
        <w:lastRenderedPageBreak/>
        <w:t>5</w:t>
      </w:r>
      <w:r w:rsidR="00AB2DDE" w:rsidRPr="004437B9">
        <w:rPr>
          <w:rFonts w:ascii="Times New Roman" w:hAnsi="Times New Roman" w:cs="Times New Roman"/>
          <w:sz w:val="24"/>
          <w:szCs w:val="24"/>
        </w:rPr>
        <w:t>. (</w:t>
      </w:r>
      <w:r w:rsidR="009823E3" w:rsidRPr="004437B9">
        <w:rPr>
          <w:rFonts w:ascii="Times New Roman" w:hAnsi="Times New Roman" w:cs="Times New Roman"/>
          <w:sz w:val="24"/>
          <w:szCs w:val="24"/>
        </w:rPr>
        <w:t>7</w:t>
      </w:r>
      <w:r w:rsidR="00AB2DDE" w:rsidRPr="004437B9">
        <w:rPr>
          <w:rFonts w:ascii="Times New Roman" w:hAnsi="Times New Roman" w:cs="Times New Roman"/>
          <w:sz w:val="24"/>
          <w:szCs w:val="24"/>
        </w:rPr>
        <w:t xml:space="preserve"> балл</w:t>
      </w:r>
      <w:r w:rsidR="009823E3" w:rsidRPr="004437B9">
        <w:rPr>
          <w:rFonts w:ascii="Times New Roman" w:hAnsi="Times New Roman" w:cs="Times New Roman"/>
          <w:sz w:val="24"/>
          <w:szCs w:val="24"/>
        </w:rPr>
        <w:t>ов</w:t>
      </w:r>
      <w:r w:rsidR="00AB2DDE" w:rsidRPr="004437B9">
        <w:rPr>
          <w:rFonts w:ascii="Times New Roman" w:hAnsi="Times New Roman" w:cs="Times New Roman"/>
          <w:sz w:val="24"/>
          <w:szCs w:val="24"/>
        </w:rPr>
        <w:t xml:space="preserve">) </w:t>
      </w:r>
      <w:bookmarkStart w:id="1" w:name="_Hlk83153800"/>
      <w:r w:rsidR="009823E3" w:rsidRPr="004437B9">
        <w:rPr>
          <w:rFonts w:ascii="Times New Roman" w:hAnsi="Times New Roman" w:cs="Times New Roman"/>
          <w:sz w:val="24"/>
          <w:szCs w:val="24"/>
        </w:rPr>
        <w:t>Из нескольких предложенных простых предложений (по выбору) составьте одно сложное предложение (предложения можно</w:t>
      </w:r>
      <w:r w:rsidR="002504C2" w:rsidRPr="004437B9">
        <w:rPr>
          <w:rFonts w:ascii="Times New Roman" w:hAnsi="Times New Roman" w:cs="Times New Roman"/>
          <w:color w:val="FF0000"/>
          <w:sz w:val="24"/>
          <w:szCs w:val="24"/>
        </w:rPr>
        <w:t xml:space="preserve"> </w:t>
      </w:r>
      <w:r w:rsidR="009823E3" w:rsidRPr="004437B9">
        <w:rPr>
          <w:rFonts w:ascii="Times New Roman" w:hAnsi="Times New Roman" w:cs="Times New Roman"/>
          <w:sz w:val="24"/>
          <w:szCs w:val="24"/>
        </w:rPr>
        <w:t>редактировать</w:t>
      </w:r>
      <w:r w:rsidR="009823E3" w:rsidRPr="009823E3">
        <w:rPr>
          <w:rFonts w:ascii="Times New Roman" w:hAnsi="Times New Roman" w:cs="Times New Roman"/>
          <w:sz w:val="24"/>
          <w:szCs w:val="24"/>
        </w:rPr>
        <w:t xml:space="preserve"> в соответствии с заданием), соответствующее следующей характеристике: </w:t>
      </w:r>
      <w:r w:rsidR="009823E3" w:rsidRPr="009823E3">
        <w:rPr>
          <w:rFonts w:ascii="Times New Roman" w:hAnsi="Times New Roman" w:cs="Times New Roman"/>
          <w:i/>
          <w:sz w:val="24"/>
          <w:szCs w:val="24"/>
        </w:rPr>
        <w:t>предложение с разными видами связи: бессоюзной, сочинительной и подчинительной; одна из частей осложнена обособленным определением, выраженным причастным оборотом; одна из частей осложнена однородными членами предложения и вводным словом</w:t>
      </w:r>
      <w:r w:rsidR="009823E3" w:rsidRPr="009823E3">
        <w:rPr>
          <w:rFonts w:ascii="Times New Roman" w:hAnsi="Times New Roman" w:cs="Times New Roman"/>
          <w:sz w:val="24"/>
          <w:szCs w:val="24"/>
        </w:rPr>
        <w:t>.</w:t>
      </w:r>
    </w:p>
    <w:p w14:paraId="68C06209" w14:textId="77777777" w:rsidR="009823E3" w:rsidRDefault="009823E3" w:rsidP="009823E3">
      <w:pPr>
        <w:spacing w:after="0" w:line="240" w:lineRule="auto"/>
        <w:ind w:firstLine="851"/>
        <w:jc w:val="both"/>
        <w:rPr>
          <w:rFonts w:ascii="Times New Roman" w:hAnsi="Times New Roman" w:cs="Times New Roman"/>
          <w:sz w:val="24"/>
          <w:szCs w:val="24"/>
        </w:rPr>
      </w:pPr>
    </w:p>
    <w:p w14:paraId="20D0BB87" w14:textId="345203E4" w:rsidR="00790BF4" w:rsidRPr="009823E3" w:rsidRDefault="009823E3" w:rsidP="009823E3">
      <w:pPr>
        <w:spacing w:after="0" w:line="240" w:lineRule="auto"/>
        <w:ind w:firstLine="851"/>
        <w:jc w:val="both"/>
        <w:rPr>
          <w:rFonts w:ascii="Times New Roman" w:hAnsi="Times New Roman" w:cs="Times New Roman"/>
          <w:sz w:val="24"/>
          <w:szCs w:val="24"/>
        </w:rPr>
      </w:pPr>
      <w:r w:rsidRPr="009823E3">
        <w:rPr>
          <w:rFonts w:ascii="Times New Roman" w:hAnsi="Times New Roman" w:cs="Times New Roman"/>
          <w:sz w:val="24"/>
          <w:szCs w:val="24"/>
        </w:rPr>
        <w:t>Лес был необычайно стар. Люди Смутного времени уже могли скрываться в его захолустьях. В почтительном расстоянии друг от друга поднимались могучие сосны громадными столбами бледно-желтого цвета. Между ними стояли сосны помоложе. Зеленоватый мох покрывал землю. Он весь усеян мертвыми иглами. Все молчало. Шагов не было слышно. Мы шли по мху. Под ногами даже хвоинка не трещала</w:t>
      </w:r>
      <w:r w:rsidRPr="009823E3">
        <w:rPr>
          <w:rFonts w:ascii="Times New Roman" w:hAnsi="Times New Roman" w:cs="Times New Roman"/>
          <w:i/>
          <w:sz w:val="24"/>
          <w:szCs w:val="24"/>
        </w:rPr>
        <w:t xml:space="preserve">. </w:t>
      </w:r>
      <w:r w:rsidRPr="009823E3">
        <w:rPr>
          <w:rFonts w:ascii="Times New Roman" w:hAnsi="Times New Roman" w:cs="Times New Roman"/>
          <w:sz w:val="24"/>
          <w:szCs w:val="24"/>
        </w:rPr>
        <w:t>(</w:t>
      </w:r>
      <w:r w:rsidR="002504C2" w:rsidRPr="004437B9">
        <w:rPr>
          <w:rFonts w:ascii="Times New Roman" w:hAnsi="Times New Roman" w:cs="Times New Roman"/>
          <w:sz w:val="24"/>
          <w:szCs w:val="24"/>
        </w:rPr>
        <w:t xml:space="preserve">на основе текста И. </w:t>
      </w:r>
      <w:r w:rsidR="002504C2" w:rsidRPr="009823E3">
        <w:rPr>
          <w:rFonts w:ascii="Times New Roman" w:hAnsi="Times New Roman" w:cs="Times New Roman"/>
          <w:sz w:val="24"/>
          <w:szCs w:val="24"/>
        </w:rPr>
        <w:t>Тургенев</w:t>
      </w:r>
      <w:r w:rsidR="002504C2">
        <w:rPr>
          <w:rFonts w:ascii="Times New Roman" w:hAnsi="Times New Roman" w:cs="Times New Roman"/>
          <w:sz w:val="24"/>
          <w:szCs w:val="24"/>
        </w:rPr>
        <w:t>а</w:t>
      </w:r>
      <w:r w:rsidRPr="009823E3">
        <w:rPr>
          <w:rFonts w:ascii="Times New Roman" w:hAnsi="Times New Roman" w:cs="Times New Roman"/>
          <w:sz w:val="24"/>
          <w:szCs w:val="24"/>
        </w:rPr>
        <w:t>)</w:t>
      </w:r>
      <w:r w:rsidR="00790BF4" w:rsidRPr="009823E3">
        <w:rPr>
          <w:rFonts w:ascii="Times New Roman" w:hAnsi="Times New Roman" w:cs="Times New Roman"/>
          <w:sz w:val="24"/>
          <w:szCs w:val="24"/>
        </w:rPr>
        <w:t>.</w:t>
      </w:r>
    </w:p>
    <w:p w14:paraId="64462A0B" w14:textId="77777777" w:rsidR="00790BF4" w:rsidRDefault="00790BF4" w:rsidP="008D1B48">
      <w:pPr>
        <w:autoSpaceDE w:val="0"/>
        <w:autoSpaceDN w:val="0"/>
        <w:adjustRightInd w:val="0"/>
        <w:spacing w:after="0" w:line="240" w:lineRule="auto"/>
        <w:ind w:firstLine="709"/>
        <w:jc w:val="both"/>
        <w:rPr>
          <w:rFonts w:ascii="Times New Roman" w:hAnsi="Times New Roman" w:cs="Times New Roman"/>
          <w:sz w:val="24"/>
          <w:szCs w:val="24"/>
        </w:rPr>
      </w:pPr>
    </w:p>
    <w:bookmarkEnd w:id="1"/>
    <w:p w14:paraId="076C72B0" w14:textId="77777777" w:rsidR="00A4326B" w:rsidRPr="008D1B48" w:rsidRDefault="00A4326B" w:rsidP="00AB2DDE">
      <w:pPr>
        <w:autoSpaceDE w:val="0"/>
        <w:autoSpaceDN w:val="0"/>
        <w:adjustRightInd w:val="0"/>
        <w:spacing w:after="0" w:line="240" w:lineRule="auto"/>
        <w:ind w:firstLine="851"/>
        <w:jc w:val="both"/>
        <w:rPr>
          <w:rFonts w:ascii="Times New Roman" w:hAnsi="Times New Roman" w:cs="Times New Roman"/>
          <w:sz w:val="24"/>
          <w:szCs w:val="24"/>
        </w:rPr>
      </w:pPr>
    </w:p>
    <w:p w14:paraId="24E4472B" w14:textId="73675992" w:rsidR="00F52B29" w:rsidRPr="00993E1B" w:rsidRDefault="008442E5" w:rsidP="00F52B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E6A49" w:rsidRPr="008D1B48">
        <w:rPr>
          <w:rFonts w:ascii="Times New Roman" w:hAnsi="Times New Roman" w:cs="Times New Roman"/>
          <w:sz w:val="24"/>
          <w:szCs w:val="24"/>
        </w:rPr>
        <w:t xml:space="preserve">. </w:t>
      </w:r>
      <w:bookmarkStart w:id="2" w:name="_Hlk83154329"/>
      <w:r w:rsidR="00F52B29" w:rsidRPr="008D1B48">
        <w:rPr>
          <w:rFonts w:ascii="Times New Roman" w:hAnsi="Times New Roman" w:cs="Times New Roman"/>
          <w:sz w:val="24"/>
          <w:szCs w:val="24"/>
        </w:rPr>
        <w:t>(</w:t>
      </w:r>
      <w:r w:rsidR="00F52B29">
        <w:rPr>
          <w:rFonts w:ascii="Times New Roman" w:hAnsi="Times New Roman" w:cs="Times New Roman"/>
          <w:sz w:val="24"/>
          <w:szCs w:val="24"/>
        </w:rPr>
        <w:t>9</w:t>
      </w:r>
      <w:r w:rsidR="00F52B29" w:rsidRPr="008D1B48">
        <w:rPr>
          <w:rFonts w:ascii="Times New Roman" w:hAnsi="Times New Roman" w:cs="Times New Roman"/>
          <w:sz w:val="24"/>
          <w:szCs w:val="24"/>
        </w:rPr>
        <w:t xml:space="preserve"> балл</w:t>
      </w:r>
      <w:r w:rsidR="00F52B29">
        <w:rPr>
          <w:rFonts w:ascii="Times New Roman" w:hAnsi="Times New Roman" w:cs="Times New Roman"/>
          <w:sz w:val="24"/>
          <w:szCs w:val="24"/>
        </w:rPr>
        <w:t>ов</w:t>
      </w:r>
      <w:r w:rsidR="00F52B29" w:rsidRPr="008D1B48">
        <w:rPr>
          <w:rFonts w:ascii="Times New Roman" w:hAnsi="Times New Roman" w:cs="Times New Roman"/>
          <w:sz w:val="24"/>
          <w:szCs w:val="24"/>
        </w:rPr>
        <w:t>)</w:t>
      </w:r>
      <w:r w:rsidR="00F52B29">
        <w:rPr>
          <w:rFonts w:ascii="Times New Roman" w:hAnsi="Times New Roman" w:cs="Times New Roman"/>
          <w:sz w:val="24"/>
          <w:szCs w:val="24"/>
        </w:rPr>
        <w:t xml:space="preserve"> </w:t>
      </w:r>
      <w:bookmarkStart w:id="3" w:name="_Hlk114165034"/>
      <w:r w:rsidR="00F52B29" w:rsidRPr="00993E1B">
        <w:rPr>
          <w:rFonts w:ascii="Times New Roman" w:hAnsi="Times New Roman" w:cs="Times New Roman"/>
          <w:sz w:val="24"/>
          <w:szCs w:val="24"/>
        </w:rPr>
        <w:t>По фрагменту словарной статьи восстановите слово. Допишите недостающие лексические значения. Приведите пример на каждое записанное вами значение.</w:t>
      </w:r>
    </w:p>
    <w:p w14:paraId="648AF7AA" w14:textId="77777777" w:rsidR="00F52B29" w:rsidRPr="00993E1B" w:rsidRDefault="00F52B29" w:rsidP="00F52B29">
      <w:pPr>
        <w:spacing w:after="0" w:line="240" w:lineRule="auto"/>
        <w:ind w:firstLine="709"/>
        <w:rPr>
          <w:rFonts w:ascii="Times New Roman" w:hAnsi="Times New Roman" w:cs="Times New Roman"/>
          <w:sz w:val="24"/>
          <w:szCs w:val="24"/>
        </w:rPr>
      </w:pPr>
      <w:r w:rsidRPr="00993E1B">
        <w:rPr>
          <w:rFonts w:ascii="Times New Roman" w:hAnsi="Times New Roman" w:cs="Times New Roman"/>
          <w:sz w:val="24"/>
          <w:szCs w:val="24"/>
        </w:rPr>
        <w:t>&lt;слово&gt;. </w:t>
      </w:r>
    </w:p>
    <w:p w14:paraId="424C13B1" w14:textId="77777777" w:rsidR="00F52B29" w:rsidRPr="00F52B29" w:rsidRDefault="00F52B29" w:rsidP="00F52B29">
      <w:pPr>
        <w:spacing w:after="0" w:line="240" w:lineRule="auto"/>
        <w:ind w:firstLine="709"/>
        <w:rPr>
          <w:rFonts w:ascii="Times New Roman" w:hAnsi="Times New Roman" w:cs="Times New Roman"/>
          <w:sz w:val="24"/>
          <w:szCs w:val="24"/>
        </w:rPr>
      </w:pPr>
      <w:bookmarkStart w:id="4" w:name="_Hlk114168537"/>
      <w:r w:rsidRPr="00F52B29">
        <w:rPr>
          <w:rFonts w:ascii="Times New Roman" w:hAnsi="Times New Roman" w:cs="Times New Roman"/>
          <w:sz w:val="24"/>
          <w:szCs w:val="24"/>
        </w:rPr>
        <w:t>1. &lt;лексическое значение&gt; &lt;пример&gt;</w:t>
      </w:r>
    </w:p>
    <w:p w14:paraId="7B9C4C75" w14:textId="77777777" w:rsidR="00F52B29" w:rsidRPr="00F52B29" w:rsidRDefault="00F52B29" w:rsidP="00F52B29">
      <w:pPr>
        <w:spacing w:after="0" w:line="240" w:lineRule="auto"/>
        <w:ind w:firstLine="709"/>
        <w:rPr>
          <w:rFonts w:ascii="Times New Roman" w:hAnsi="Times New Roman" w:cs="Times New Roman"/>
          <w:sz w:val="24"/>
          <w:szCs w:val="24"/>
        </w:rPr>
      </w:pPr>
      <w:r w:rsidRPr="00F52B29">
        <w:rPr>
          <w:rFonts w:ascii="Times New Roman" w:hAnsi="Times New Roman" w:cs="Times New Roman"/>
          <w:sz w:val="24"/>
          <w:szCs w:val="24"/>
        </w:rPr>
        <w:t>2. &lt;лексическое значение&gt; &lt;пример&gt;</w:t>
      </w:r>
    </w:p>
    <w:p w14:paraId="362E1892" w14:textId="4FF0AA94" w:rsidR="00F52B29" w:rsidRPr="00F52B29" w:rsidRDefault="00F52B29" w:rsidP="00F52B29">
      <w:pPr>
        <w:spacing w:after="0" w:line="240" w:lineRule="auto"/>
        <w:ind w:firstLine="709"/>
        <w:rPr>
          <w:rFonts w:ascii="Times New Roman" w:hAnsi="Times New Roman" w:cs="Times New Roman"/>
          <w:sz w:val="24"/>
          <w:szCs w:val="24"/>
        </w:rPr>
      </w:pPr>
      <w:r w:rsidRPr="00F52B29">
        <w:rPr>
          <w:rFonts w:ascii="Times New Roman" w:hAnsi="Times New Roman" w:cs="Times New Roman"/>
          <w:sz w:val="24"/>
          <w:szCs w:val="24"/>
        </w:rPr>
        <w:t>3. Неясный, слабый, плохо различимый (о свете)</w:t>
      </w:r>
    </w:p>
    <w:p w14:paraId="21715A74" w14:textId="277557CF" w:rsidR="00F52B29" w:rsidRPr="00F52B29" w:rsidRDefault="00F52B29" w:rsidP="00F52B29">
      <w:pPr>
        <w:spacing w:after="0" w:line="240" w:lineRule="auto"/>
        <w:ind w:firstLine="709"/>
        <w:rPr>
          <w:rFonts w:ascii="Times New Roman" w:hAnsi="Times New Roman" w:cs="Times New Roman"/>
          <w:sz w:val="24"/>
          <w:szCs w:val="24"/>
        </w:rPr>
      </w:pPr>
      <w:r w:rsidRPr="00F52B29">
        <w:rPr>
          <w:rFonts w:ascii="Times New Roman" w:hAnsi="Times New Roman" w:cs="Times New Roman"/>
          <w:sz w:val="24"/>
          <w:szCs w:val="24"/>
        </w:rPr>
        <w:t>4. Серый, пасмурный, окутанный мглой (о времени года, суток и т.п.). </w:t>
      </w:r>
    </w:p>
    <w:p w14:paraId="132F2763" w14:textId="19213766" w:rsidR="0014284E" w:rsidRPr="00F52B29" w:rsidRDefault="00F52B29" w:rsidP="00F52B29">
      <w:pPr>
        <w:autoSpaceDE w:val="0"/>
        <w:autoSpaceDN w:val="0"/>
        <w:adjustRightInd w:val="0"/>
        <w:spacing w:after="0" w:line="240" w:lineRule="auto"/>
        <w:ind w:firstLine="709"/>
        <w:jc w:val="both"/>
        <w:rPr>
          <w:rFonts w:ascii="Times New Roman" w:hAnsi="Times New Roman" w:cs="Times New Roman"/>
          <w:sz w:val="24"/>
          <w:szCs w:val="24"/>
        </w:rPr>
      </w:pPr>
      <w:r w:rsidRPr="00F52B29">
        <w:rPr>
          <w:rFonts w:ascii="Times New Roman" w:hAnsi="Times New Roman" w:cs="Times New Roman"/>
          <w:sz w:val="24"/>
          <w:szCs w:val="24"/>
        </w:rPr>
        <w:t>5. </w:t>
      </w:r>
      <w:bookmarkEnd w:id="3"/>
      <w:r w:rsidR="00425176" w:rsidRPr="00C01FEE">
        <w:rPr>
          <w:rFonts w:ascii="Times New Roman" w:hAnsi="Times New Roman" w:cs="Times New Roman"/>
          <w:i/>
          <w:sz w:val="24"/>
          <w:szCs w:val="24"/>
        </w:rPr>
        <w:t>Разг.</w:t>
      </w:r>
      <w:r w:rsidR="00425176">
        <w:rPr>
          <w:rFonts w:ascii="Times New Roman" w:hAnsi="Times New Roman" w:cs="Times New Roman"/>
          <w:i/>
          <w:sz w:val="24"/>
          <w:szCs w:val="24"/>
        </w:rPr>
        <w:t xml:space="preserve"> </w:t>
      </w:r>
      <w:r w:rsidRPr="00F52B29">
        <w:rPr>
          <w:rFonts w:ascii="Times New Roman" w:hAnsi="Times New Roman" w:cs="Times New Roman"/>
          <w:sz w:val="24"/>
          <w:szCs w:val="24"/>
        </w:rPr>
        <w:t>&lt;лексическое значение&gt; &lt;пример&gt;</w:t>
      </w:r>
    </w:p>
    <w:p w14:paraId="5BCA6D54" w14:textId="140A77C3" w:rsidR="00F52B29" w:rsidRPr="00F52B29" w:rsidRDefault="00F52B29" w:rsidP="00F52B29">
      <w:pPr>
        <w:autoSpaceDE w:val="0"/>
        <w:autoSpaceDN w:val="0"/>
        <w:adjustRightInd w:val="0"/>
        <w:spacing w:after="0" w:line="240" w:lineRule="auto"/>
        <w:ind w:firstLine="709"/>
        <w:jc w:val="both"/>
        <w:rPr>
          <w:rFonts w:ascii="Times New Roman" w:hAnsi="Times New Roman" w:cs="Times New Roman"/>
          <w:sz w:val="24"/>
          <w:szCs w:val="24"/>
        </w:rPr>
      </w:pPr>
      <w:r w:rsidRPr="00F52B29">
        <w:rPr>
          <w:rFonts w:ascii="Times New Roman" w:hAnsi="Times New Roman" w:cs="Times New Roman"/>
          <w:sz w:val="24"/>
          <w:szCs w:val="24"/>
        </w:rPr>
        <w:t xml:space="preserve">6. </w:t>
      </w:r>
      <w:r w:rsidRPr="00F52B29">
        <w:rPr>
          <w:rFonts w:ascii="Times New Roman" w:hAnsi="Times New Roman" w:cs="Times New Roman"/>
          <w:i/>
          <w:sz w:val="24"/>
          <w:szCs w:val="24"/>
        </w:rPr>
        <w:t>Разг.</w:t>
      </w:r>
      <w:r w:rsidRPr="00F52B29">
        <w:rPr>
          <w:rFonts w:ascii="Times New Roman" w:hAnsi="Times New Roman" w:cs="Times New Roman"/>
          <w:sz w:val="24"/>
          <w:szCs w:val="24"/>
        </w:rPr>
        <w:t> Помрачённый (о сознании, разуме)</w:t>
      </w:r>
      <w:bookmarkEnd w:id="4"/>
    </w:p>
    <w:p w14:paraId="1306C77A" w14:textId="77777777" w:rsidR="0014284E" w:rsidRPr="0014284E" w:rsidRDefault="0014284E" w:rsidP="0014284E">
      <w:pPr>
        <w:spacing w:after="0" w:line="240" w:lineRule="auto"/>
        <w:rPr>
          <w:rFonts w:ascii="Times New Roman" w:hAnsi="Times New Roman" w:cs="Times New Roman"/>
          <w:sz w:val="24"/>
          <w:szCs w:val="24"/>
        </w:rPr>
      </w:pPr>
    </w:p>
    <w:bookmarkEnd w:id="2"/>
    <w:p w14:paraId="12855F69" w14:textId="3420A565" w:rsidR="001E6A49" w:rsidRPr="008D1B48" w:rsidRDefault="001E6A49" w:rsidP="00A025D6">
      <w:pPr>
        <w:autoSpaceDE w:val="0"/>
        <w:autoSpaceDN w:val="0"/>
        <w:adjustRightInd w:val="0"/>
        <w:spacing w:after="0" w:line="240" w:lineRule="auto"/>
        <w:ind w:firstLine="709"/>
        <w:jc w:val="both"/>
        <w:rPr>
          <w:rFonts w:ascii="Times New Roman" w:hAnsi="Times New Roman" w:cs="Times New Roman"/>
          <w:sz w:val="24"/>
          <w:szCs w:val="24"/>
        </w:rPr>
      </w:pPr>
    </w:p>
    <w:p w14:paraId="298F7B36" w14:textId="5ADD99C5" w:rsidR="00F1743B" w:rsidRPr="00F1743B" w:rsidRDefault="008442E5" w:rsidP="00F1743B">
      <w:pPr>
        <w:ind w:firstLine="567"/>
        <w:jc w:val="both"/>
        <w:rPr>
          <w:rFonts w:ascii="Times New Roman" w:hAnsi="Times New Roman" w:cs="Times New Roman"/>
          <w:sz w:val="24"/>
          <w:szCs w:val="24"/>
        </w:rPr>
      </w:pPr>
      <w:r>
        <w:rPr>
          <w:rFonts w:ascii="Times New Roman" w:hAnsi="Times New Roman" w:cs="Times New Roman"/>
          <w:sz w:val="24"/>
          <w:szCs w:val="24"/>
        </w:rPr>
        <w:t>7</w:t>
      </w:r>
      <w:r w:rsidR="00A025D6" w:rsidRPr="008D1B48">
        <w:rPr>
          <w:rFonts w:ascii="Times New Roman" w:hAnsi="Times New Roman" w:cs="Times New Roman"/>
          <w:sz w:val="24"/>
          <w:szCs w:val="24"/>
        </w:rPr>
        <w:t>. (</w:t>
      </w:r>
      <w:r w:rsidR="00F1743B">
        <w:rPr>
          <w:rFonts w:ascii="Times New Roman" w:hAnsi="Times New Roman" w:cs="Times New Roman"/>
          <w:sz w:val="24"/>
          <w:szCs w:val="24"/>
        </w:rPr>
        <w:t xml:space="preserve">8 </w:t>
      </w:r>
      <w:r w:rsidR="00A025D6" w:rsidRPr="008D1B48">
        <w:rPr>
          <w:rFonts w:ascii="Times New Roman" w:hAnsi="Times New Roman" w:cs="Times New Roman"/>
          <w:sz w:val="24"/>
          <w:szCs w:val="24"/>
        </w:rPr>
        <w:t>балл</w:t>
      </w:r>
      <w:r w:rsidR="00F1743B">
        <w:rPr>
          <w:rFonts w:ascii="Times New Roman" w:hAnsi="Times New Roman" w:cs="Times New Roman"/>
          <w:sz w:val="24"/>
          <w:szCs w:val="24"/>
        </w:rPr>
        <w:t>ов</w:t>
      </w:r>
      <w:r w:rsidR="00A025D6" w:rsidRPr="008D1B48">
        <w:rPr>
          <w:rFonts w:ascii="Times New Roman" w:hAnsi="Times New Roman" w:cs="Times New Roman"/>
          <w:sz w:val="24"/>
          <w:szCs w:val="24"/>
        </w:rPr>
        <w:t xml:space="preserve">) </w:t>
      </w:r>
      <w:r w:rsidR="00F1743B" w:rsidRPr="00F1743B">
        <w:rPr>
          <w:rFonts w:ascii="Times New Roman" w:hAnsi="Times New Roman" w:cs="Times New Roman"/>
          <w:sz w:val="24"/>
          <w:szCs w:val="24"/>
        </w:rPr>
        <w:t xml:space="preserve">Исключите предложения, нарушающие смысловое единство текста. Запишите по порядку номера оставшихся предложений, составляющих связный текст. </w:t>
      </w:r>
    </w:p>
    <w:p w14:paraId="17FA6285" w14:textId="32C8D5C2" w:rsidR="006A6D8A" w:rsidRPr="00F1743B" w:rsidRDefault="00F1743B" w:rsidP="00F1743B">
      <w:pPr>
        <w:spacing w:after="0" w:line="240" w:lineRule="auto"/>
        <w:ind w:firstLine="567"/>
        <w:jc w:val="both"/>
        <w:rPr>
          <w:rFonts w:ascii="Times New Roman" w:hAnsi="Times New Roman" w:cs="Times New Roman"/>
          <w:sz w:val="24"/>
          <w:szCs w:val="24"/>
        </w:rPr>
      </w:pPr>
      <w:r w:rsidRPr="00F1743B">
        <w:rPr>
          <w:rFonts w:ascii="Times New Roman" w:hAnsi="Times New Roman" w:cs="Times New Roman"/>
          <w:sz w:val="24"/>
          <w:szCs w:val="24"/>
        </w:rPr>
        <w:t>Зв</w:t>
      </w:r>
      <w:r w:rsidR="002504C2">
        <w:rPr>
          <w:rFonts w:ascii="Times New Roman" w:hAnsi="Times New Roman" w:cs="Times New Roman"/>
          <w:sz w:val="24"/>
          <w:szCs w:val="24"/>
        </w:rPr>
        <w:t>ё</w:t>
      </w:r>
      <w:r w:rsidRPr="00F1743B">
        <w:rPr>
          <w:rFonts w:ascii="Times New Roman" w:hAnsi="Times New Roman" w:cs="Times New Roman"/>
          <w:sz w:val="24"/>
          <w:szCs w:val="24"/>
        </w:rPr>
        <w:t>зды еще только начали выцветать. 2. Сам утренний воздух казался подсвеченным и стеклянистым. 3. А за ним идут другие лучи, от других предметов, и опять же быстро исчезают, почти не оставляя следа. 4. Отвесный ут</w:t>
      </w:r>
      <w:r w:rsidR="002504C2">
        <w:rPr>
          <w:rFonts w:ascii="Times New Roman" w:hAnsi="Times New Roman" w:cs="Times New Roman"/>
          <w:sz w:val="24"/>
          <w:szCs w:val="24"/>
        </w:rPr>
        <w:t>ё</w:t>
      </w:r>
      <w:r w:rsidRPr="00F1743B">
        <w:rPr>
          <w:rFonts w:ascii="Times New Roman" w:hAnsi="Times New Roman" w:cs="Times New Roman"/>
          <w:sz w:val="24"/>
          <w:szCs w:val="24"/>
        </w:rPr>
        <w:t>с, вдоль которого поднималась тропа, отзывался могильной стужей, но на противоположном обрыве там и сям между верхушками росших понизу елей летучая паутина солнечных лучей уже заплеталась в узоры тепла. 5. И для каждого, – и счастливого и несчастливого, – он сейчас – украшение жизни. 6. За следующим поворотом это тепло обволокло беглеца, и ч</w:t>
      </w:r>
      <w:r w:rsidR="002504C2">
        <w:rPr>
          <w:rFonts w:ascii="Times New Roman" w:hAnsi="Times New Roman" w:cs="Times New Roman"/>
          <w:sz w:val="24"/>
          <w:szCs w:val="24"/>
        </w:rPr>
        <w:t>ё</w:t>
      </w:r>
      <w:r w:rsidRPr="00F1743B">
        <w:rPr>
          <w:rFonts w:ascii="Times New Roman" w:hAnsi="Times New Roman" w:cs="Times New Roman"/>
          <w:sz w:val="24"/>
          <w:szCs w:val="24"/>
        </w:rPr>
        <w:t>рная бабочка опустилась на каменистую осыпь. 7. Тропинка уже сузилась и постепенно исчезла среди толчеи валунов… 8. Он опустился на траву у камней и вдохнул яркий воздух. 9. Запыхавшийся п</w:t>
      </w:r>
      <w:r w:rsidR="002504C2">
        <w:rPr>
          <w:rFonts w:ascii="Times New Roman" w:hAnsi="Times New Roman" w:cs="Times New Roman"/>
          <w:sz w:val="24"/>
          <w:szCs w:val="24"/>
        </w:rPr>
        <w:t>ё</w:t>
      </w:r>
      <w:r w:rsidRPr="00F1743B">
        <w:rPr>
          <w:rFonts w:ascii="Times New Roman" w:hAnsi="Times New Roman" w:cs="Times New Roman"/>
          <w:sz w:val="24"/>
          <w:szCs w:val="24"/>
        </w:rPr>
        <w:t>с ул</w:t>
      </w:r>
      <w:r w:rsidR="002504C2">
        <w:rPr>
          <w:rFonts w:ascii="Times New Roman" w:hAnsi="Times New Roman" w:cs="Times New Roman"/>
          <w:sz w:val="24"/>
          <w:szCs w:val="24"/>
        </w:rPr>
        <w:t>ё</w:t>
      </w:r>
      <w:r w:rsidRPr="00F1743B">
        <w:rPr>
          <w:rFonts w:ascii="Times New Roman" w:hAnsi="Times New Roman" w:cs="Times New Roman"/>
          <w:sz w:val="24"/>
          <w:szCs w:val="24"/>
        </w:rPr>
        <w:t>гся в его ногах. 10. Он ничем не увлекается исключительно или увлекается всем одинаково. 11. На другой стороне реки видна дубовая роща, подле которой пасутся многочисленные стада; там молодые пастухи, сидя под тению деревьев, поют простые, унылые песни и сокращают там летние дни, столь для них однообразные</w:t>
      </w:r>
      <w:r w:rsidR="002504C2">
        <w:rPr>
          <w:rFonts w:ascii="Times New Roman" w:hAnsi="Times New Roman" w:cs="Times New Roman"/>
          <w:sz w:val="24"/>
          <w:szCs w:val="24"/>
        </w:rPr>
        <w:t>.</w:t>
      </w:r>
    </w:p>
    <w:p w14:paraId="471A37BA" w14:textId="77777777" w:rsidR="0014284E" w:rsidRDefault="0014284E" w:rsidP="00A025D6">
      <w:pPr>
        <w:autoSpaceDE w:val="0"/>
        <w:autoSpaceDN w:val="0"/>
        <w:adjustRightInd w:val="0"/>
        <w:spacing w:after="0" w:line="240" w:lineRule="auto"/>
        <w:ind w:firstLine="709"/>
        <w:jc w:val="both"/>
        <w:rPr>
          <w:rFonts w:ascii="Times New Roman" w:hAnsi="Times New Roman" w:cs="Times New Roman"/>
          <w:sz w:val="28"/>
          <w:szCs w:val="28"/>
        </w:rPr>
      </w:pPr>
    </w:p>
    <w:p w14:paraId="18FF5661" w14:textId="16A184C2" w:rsidR="006A6D8A" w:rsidRDefault="006A6D8A" w:rsidP="00A025D6">
      <w:pPr>
        <w:autoSpaceDE w:val="0"/>
        <w:autoSpaceDN w:val="0"/>
        <w:adjustRightInd w:val="0"/>
        <w:spacing w:after="0" w:line="240" w:lineRule="auto"/>
        <w:ind w:firstLine="709"/>
        <w:jc w:val="both"/>
        <w:rPr>
          <w:rFonts w:ascii="Times New Roman" w:hAnsi="Times New Roman" w:cs="Times New Roman"/>
          <w:sz w:val="28"/>
          <w:szCs w:val="28"/>
        </w:rPr>
      </w:pPr>
    </w:p>
    <w:p w14:paraId="0124D81C" w14:textId="18311A43" w:rsidR="008442E5" w:rsidRDefault="008442E5" w:rsidP="005521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8</w:t>
      </w:r>
      <w:r w:rsidRPr="008D1B48">
        <w:rPr>
          <w:rFonts w:ascii="Times New Roman" w:hAnsi="Times New Roman" w:cs="Times New Roman"/>
          <w:sz w:val="24"/>
          <w:szCs w:val="24"/>
        </w:rPr>
        <w:t>. (</w:t>
      </w:r>
      <w:r w:rsidR="005521D8">
        <w:rPr>
          <w:rFonts w:ascii="Times New Roman" w:hAnsi="Times New Roman" w:cs="Times New Roman"/>
          <w:sz w:val="24"/>
          <w:szCs w:val="24"/>
        </w:rPr>
        <w:t>12</w:t>
      </w:r>
      <w:r w:rsidRPr="008D1B48">
        <w:rPr>
          <w:rFonts w:ascii="Times New Roman" w:hAnsi="Times New Roman" w:cs="Times New Roman"/>
          <w:sz w:val="24"/>
          <w:szCs w:val="24"/>
        </w:rPr>
        <w:t xml:space="preserve"> балл</w:t>
      </w:r>
      <w:r>
        <w:rPr>
          <w:rFonts w:ascii="Times New Roman" w:hAnsi="Times New Roman" w:cs="Times New Roman"/>
          <w:sz w:val="24"/>
          <w:szCs w:val="24"/>
        </w:rPr>
        <w:t>ов</w:t>
      </w:r>
      <w:r w:rsidRPr="008D1B48">
        <w:rPr>
          <w:rFonts w:ascii="Times New Roman" w:hAnsi="Times New Roman" w:cs="Times New Roman"/>
          <w:sz w:val="24"/>
          <w:szCs w:val="24"/>
        </w:rPr>
        <w:t xml:space="preserve">) </w:t>
      </w:r>
      <w:bookmarkStart w:id="5" w:name="_Hlk114168722"/>
      <w:r w:rsidR="005521D8" w:rsidRPr="005521D8">
        <w:rPr>
          <w:rFonts w:ascii="Times New Roman" w:hAnsi="Times New Roman" w:cs="Times New Roman"/>
          <w:sz w:val="24"/>
          <w:szCs w:val="24"/>
        </w:rPr>
        <w:t xml:space="preserve">Установите соответствия и впишите </w:t>
      </w:r>
      <w:r w:rsidR="005521D8" w:rsidRPr="005521D8">
        <w:rPr>
          <w:rFonts w:ascii="Times New Roman" w:hAnsi="Times New Roman" w:cs="Times New Roman"/>
          <w:bCs/>
          <w:sz w:val="24"/>
          <w:szCs w:val="24"/>
        </w:rPr>
        <w:t>паронимы</w:t>
      </w:r>
      <w:r w:rsidRPr="0014284E">
        <w:rPr>
          <w:rFonts w:ascii="Times New Roman" w:hAnsi="Times New Roman" w:cs="Times New Roman"/>
          <w:sz w:val="24"/>
          <w:szCs w:val="24"/>
        </w:rPr>
        <w:t>.</w:t>
      </w:r>
    </w:p>
    <w:p w14:paraId="7D8352A1" w14:textId="218C1061" w:rsidR="008442E5" w:rsidRDefault="008442E5" w:rsidP="008442E5">
      <w:pPr>
        <w:spacing w:after="0" w:line="240" w:lineRule="auto"/>
        <w:ind w:firstLine="993"/>
        <w:jc w:val="both"/>
        <w:rPr>
          <w:rFonts w:ascii="Times New Roman" w:hAnsi="Times New Roman" w:cs="Times New Roman"/>
          <w:sz w:val="28"/>
          <w:szCs w:val="28"/>
        </w:rPr>
      </w:pPr>
    </w:p>
    <w:tbl>
      <w:tblPr>
        <w:tblStyle w:val="a5"/>
        <w:tblW w:w="10768" w:type="dxa"/>
        <w:tblLook w:val="04A0" w:firstRow="1" w:lastRow="0" w:firstColumn="1" w:lastColumn="0" w:noHBand="0" w:noVBand="1"/>
      </w:tblPr>
      <w:tblGrid>
        <w:gridCol w:w="3964"/>
        <w:gridCol w:w="3969"/>
        <w:gridCol w:w="2835"/>
      </w:tblGrid>
      <w:tr w:rsidR="005521D8" w:rsidRPr="005521D8" w14:paraId="5616EFF7" w14:textId="77777777" w:rsidTr="005521D8">
        <w:tc>
          <w:tcPr>
            <w:tcW w:w="7933" w:type="dxa"/>
            <w:gridSpan w:val="2"/>
          </w:tcPr>
          <w:p w14:paraId="2F55C7CA" w14:textId="77777777" w:rsidR="005521D8" w:rsidRPr="005521D8" w:rsidRDefault="005521D8" w:rsidP="00EF65A7">
            <w:pPr>
              <w:autoSpaceDE w:val="0"/>
              <w:autoSpaceDN w:val="0"/>
              <w:adjustRightInd w:val="0"/>
              <w:jc w:val="center"/>
              <w:rPr>
                <w:rFonts w:ascii="Times New Roman" w:hAnsi="Times New Roman" w:cs="Times New Roman"/>
                <w:sz w:val="24"/>
                <w:szCs w:val="24"/>
              </w:rPr>
            </w:pPr>
            <w:r w:rsidRPr="005521D8">
              <w:rPr>
                <w:rFonts w:ascii="Times New Roman" w:hAnsi="Times New Roman" w:cs="Times New Roman"/>
                <w:sz w:val="24"/>
                <w:szCs w:val="24"/>
              </w:rPr>
              <w:t xml:space="preserve">Значения </w:t>
            </w:r>
          </w:p>
        </w:tc>
        <w:tc>
          <w:tcPr>
            <w:tcW w:w="2835" w:type="dxa"/>
          </w:tcPr>
          <w:p w14:paraId="08DE6009" w14:textId="77777777" w:rsidR="005521D8" w:rsidRPr="005521D8" w:rsidRDefault="005521D8" w:rsidP="00EF65A7">
            <w:pPr>
              <w:autoSpaceDE w:val="0"/>
              <w:autoSpaceDN w:val="0"/>
              <w:adjustRightInd w:val="0"/>
              <w:jc w:val="center"/>
              <w:rPr>
                <w:rFonts w:ascii="Times New Roman" w:hAnsi="Times New Roman" w:cs="Times New Roman"/>
                <w:sz w:val="24"/>
                <w:szCs w:val="24"/>
              </w:rPr>
            </w:pPr>
            <w:r w:rsidRPr="005521D8">
              <w:rPr>
                <w:rFonts w:ascii="Times New Roman" w:hAnsi="Times New Roman" w:cs="Times New Roman"/>
                <w:sz w:val="24"/>
                <w:szCs w:val="24"/>
              </w:rPr>
              <w:t>Соответствия / пары паронимов</w:t>
            </w:r>
          </w:p>
        </w:tc>
      </w:tr>
      <w:tr w:rsidR="005521D8" w:rsidRPr="005521D8" w14:paraId="7870A2CD" w14:textId="77777777" w:rsidTr="005521D8">
        <w:tc>
          <w:tcPr>
            <w:tcW w:w="3964" w:type="dxa"/>
          </w:tcPr>
          <w:p w14:paraId="4900C77F" w14:textId="77777777" w:rsidR="005521D8" w:rsidRPr="005521D8" w:rsidRDefault="005521D8" w:rsidP="005521D8">
            <w:pPr>
              <w:pStyle w:val="a4"/>
              <w:numPr>
                <w:ilvl w:val="0"/>
                <w:numId w:val="11"/>
              </w:numPr>
              <w:autoSpaceDE w:val="0"/>
              <w:autoSpaceDN w:val="0"/>
              <w:adjustRightInd w:val="0"/>
              <w:ind w:left="459"/>
              <w:jc w:val="both"/>
              <w:rPr>
                <w:rFonts w:ascii="Times New Roman" w:hAnsi="Times New Roman" w:cs="Times New Roman"/>
                <w:sz w:val="24"/>
                <w:szCs w:val="24"/>
              </w:rPr>
            </w:pPr>
            <w:r w:rsidRPr="005521D8">
              <w:rPr>
                <w:rFonts w:ascii="Times New Roman" w:hAnsi="Times New Roman" w:cs="Times New Roman"/>
                <w:sz w:val="24"/>
                <w:szCs w:val="24"/>
                <w:shd w:val="clear" w:color="auto" w:fill="FFFFFF"/>
              </w:rPr>
              <w:t>Незначительный, ничтожный, мелкий, посредственный; занимающий невысокое общественное или служебное положение. (</w:t>
            </w:r>
            <w:r w:rsidRPr="005521D8">
              <w:rPr>
                <w:rFonts w:ascii="Times New Roman" w:hAnsi="Times New Roman" w:cs="Times New Roman"/>
                <w:sz w:val="24"/>
                <w:szCs w:val="24"/>
              </w:rPr>
              <w:t>разг.</w:t>
            </w:r>
            <w:r w:rsidRPr="005521D8">
              <w:rPr>
                <w:rFonts w:ascii="Times New Roman" w:hAnsi="Times New Roman" w:cs="Times New Roman"/>
                <w:sz w:val="24"/>
                <w:szCs w:val="24"/>
                <w:shd w:val="clear" w:color="auto" w:fill="FFFFFF"/>
              </w:rPr>
              <w:t> </w:t>
            </w:r>
            <w:r w:rsidRPr="005521D8">
              <w:rPr>
                <w:rFonts w:ascii="Times New Roman" w:hAnsi="Times New Roman" w:cs="Times New Roman"/>
                <w:sz w:val="24"/>
                <w:szCs w:val="24"/>
              </w:rPr>
              <w:t>пренебр.</w:t>
            </w:r>
            <w:r w:rsidRPr="005521D8">
              <w:rPr>
                <w:rFonts w:ascii="Times New Roman" w:hAnsi="Times New Roman" w:cs="Times New Roman"/>
                <w:sz w:val="24"/>
                <w:szCs w:val="24"/>
                <w:shd w:val="clear" w:color="auto" w:fill="FFFFFF"/>
              </w:rPr>
              <w:t>)</w:t>
            </w:r>
          </w:p>
        </w:tc>
        <w:tc>
          <w:tcPr>
            <w:tcW w:w="3969" w:type="dxa"/>
          </w:tcPr>
          <w:p w14:paraId="3DF23B23" w14:textId="77777777" w:rsidR="005521D8" w:rsidRPr="005521D8" w:rsidRDefault="005521D8" w:rsidP="00EF65A7">
            <w:pPr>
              <w:autoSpaceDE w:val="0"/>
              <w:autoSpaceDN w:val="0"/>
              <w:adjustRightInd w:val="0"/>
              <w:jc w:val="both"/>
              <w:rPr>
                <w:rFonts w:ascii="Times New Roman" w:hAnsi="Times New Roman" w:cs="Times New Roman"/>
                <w:sz w:val="24"/>
                <w:szCs w:val="24"/>
              </w:rPr>
            </w:pPr>
            <w:r w:rsidRPr="005521D8">
              <w:rPr>
                <w:rFonts w:ascii="Times New Roman" w:hAnsi="Times New Roman" w:cs="Times New Roman"/>
                <w:sz w:val="24"/>
                <w:szCs w:val="24"/>
              </w:rPr>
              <w:t xml:space="preserve">А. </w:t>
            </w:r>
            <w:r w:rsidRPr="005521D8">
              <w:rPr>
                <w:rFonts w:ascii="Times New Roman" w:hAnsi="Times New Roman" w:cs="Times New Roman"/>
                <w:sz w:val="24"/>
                <w:szCs w:val="24"/>
                <w:shd w:val="clear" w:color="auto" w:fill="FFFFFF"/>
              </w:rPr>
              <w:t>Украшение из цветов или ветвей (живых или искусственных), сплетённых в виде круга; круглая гирлянда, возлагаемая в знак признания, почётной награды, присвоения высокого звания</w:t>
            </w:r>
          </w:p>
        </w:tc>
        <w:tc>
          <w:tcPr>
            <w:tcW w:w="2835" w:type="dxa"/>
          </w:tcPr>
          <w:p w14:paraId="1EB09C80" w14:textId="772BD811" w:rsidR="005521D8" w:rsidRPr="005521D8" w:rsidRDefault="005521D8" w:rsidP="00EF65A7">
            <w:pPr>
              <w:autoSpaceDE w:val="0"/>
              <w:autoSpaceDN w:val="0"/>
              <w:adjustRightInd w:val="0"/>
              <w:jc w:val="both"/>
              <w:rPr>
                <w:rFonts w:ascii="Times New Roman" w:hAnsi="Times New Roman" w:cs="Times New Roman"/>
                <w:sz w:val="24"/>
                <w:szCs w:val="24"/>
              </w:rPr>
            </w:pPr>
          </w:p>
        </w:tc>
      </w:tr>
      <w:tr w:rsidR="005521D8" w:rsidRPr="005521D8" w14:paraId="05999079" w14:textId="77777777" w:rsidTr="005521D8">
        <w:tc>
          <w:tcPr>
            <w:tcW w:w="3964" w:type="dxa"/>
          </w:tcPr>
          <w:p w14:paraId="14229D8B" w14:textId="77777777" w:rsidR="005521D8" w:rsidRPr="005521D8" w:rsidRDefault="005521D8" w:rsidP="005521D8">
            <w:pPr>
              <w:pStyle w:val="a4"/>
              <w:numPr>
                <w:ilvl w:val="0"/>
                <w:numId w:val="11"/>
              </w:numPr>
              <w:autoSpaceDE w:val="0"/>
              <w:autoSpaceDN w:val="0"/>
              <w:adjustRightInd w:val="0"/>
              <w:ind w:left="459"/>
              <w:jc w:val="both"/>
              <w:rPr>
                <w:rFonts w:ascii="Times New Roman" w:hAnsi="Times New Roman" w:cs="Times New Roman"/>
                <w:sz w:val="24"/>
                <w:szCs w:val="24"/>
              </w:rPr>
            </w:pPr>
            <w:r w:rsidRPr="005521D8">
              <w:rPr>
                <w:rFonts w:ascii="Times New Roman" w:hAnsi="Times New Roman" w:cs="Times New Roman"/>
                <w:sz w:val="24"/>
                <w:szCs w:val="24"/>
                <w:shd w:val="clear" w:color="auto" w:fill="FFFFFF"/>
              </w:rPr>
              <w:t>Покрытый особенно большим количеством цветов; с крупными цветами; с узором из цветов (</w:t>
            </w:r>
            <w:r w:rsidRPr="005521D8">
              <w:rPr>
                <w:rFonts w:ascii="Times New Roman" w:hAnsi="Times New Roman" w:cs="Times New Roman"/>
                <w:sz w:val="24"/>
                <w:szCs w:val="24"/>
              </w:rPr>
              <w:t>разг.</w:t>
            </w:r>
            <w:r w:rsidRPr="005521D8">
              <w:rPr>
                <w:rFonts w:ascii="Times New Roman" w:hAnsi="Times New Roman" w:cs="Times New Roman"/>
                <w:sz w:val="24"/>
                <w:szCs w:val="24"/>
                <w:shd w:val="clear" w:color="auto" w:fill="FFFFFF"/>
              </w:rPr>
              <w:t>)</w:t>
            </w:r>
          </w:p>
        </w:tc>
        <w:tc>
          <w:tcPr>
            <w:tcW w:w="3969" w:type="dxa"/>
          </w:tcPr>
          <w:p w14:paraId="0F0295C5" w14:textId="77777777" w:rsidR="005521D8" w:rsidRPr="005521D8" w:rsidRDefault="005521D8" w:rsidP="00EF65A7">
            <w:pPr>
              <w:autoSpaceDE w:val="0"/>
              <w:autoSpaceDN w:val="0"/>
              <w:adjustRightInd w:val="0"/>
              <w:jc w:val="both"/>
              <w:rPr>
                <w:rFonts w:ascii="Times New Roman" w:hAnsi="Times New Roman" w:cs="Times New Roman"/>
                <w:sz w:val="24"/>
                <w:szCs w:val="24"/>
              </w:rPr>
            </w:pPr>
            <w:r w:rsidRPr="005521D8">
              <w:rPr>
                <w:rFonts w:ascii="Times New Roman" w:hAnsi="Times New Roman" w:cs="Times New Roman"/>
                <w:sz w:val="24"/>
                <w:szCs w:val="24"/>
              </w:rPr>
              <w:t>Б. О</w:t>
            </w:r>
            <w:r w:rsidRPr="005521D8">
              <w:rPr>
                <w:rFonts w:ascii="Times New Roman" w:hAnsi="Times New Roman" w:cs="Times New Roman"/>
                <w:sz w:val="24"/>
                <w:szCs w:val="24"/>
                <w:shd w:val="clear" w:color="auto" w:fill="FFFFFF"/>
              </w:rPr>
              <w:t>тносящийся к оформлению сцены</w:t>
            </w:r>
          </w:p>
          <w:p w14:paraId="713869D9" w14:textId="77777777" w:rsidR="005521D8" w:rsidRPr="005521D8" w:rsidRDefault="005521D8" w:rsidP="00EF65A7">
            <w:pPr>
              <w:autoSpaceDE w:val="0"/>
              <w:autoSpaceDN w:val="0"/>
              <w:adjustRightInd w:val="0"/>
              <w:jc w:val="both"/>
              <w:rPr>
                <w:rFonts w:ascii="Times New Roman" w:hAnsi="Times New Roman" w:cs="Times New Roman"/>
                <w:sz w:val="24"/>
                <w:szCs w:val="24"/>
              </w:rPr>
            </w:pPr>
          </w:p>
        </w:tc>
        <w:tc>
          <w:tcPr>
            <w:tcW w:w="2835" w:type="dxa"/>
          </w:tcPr>
          <w:p w14:paraId="1ECBA585" w14:textId="680D0700" w:rsidR="005521D8" w:rsidRPr="005521D8" w:rsidRDefault="005521D8" w:rsidP="00EF65A7">
            <w:pPr>
              <w:autoSpaceDE w:val="0"/>
              <w:autoSpaceDN w:val="0"/>
              <w:adjustRightInd w:val="0"/>
              <w:jc w:val="both"/>
              <w:rPr>
                <w:rFonts w:ascii="Times New Roman" w:hAnsi="Times New Roman" w:cs="Times New Roman"/>
                <w:sz w:val="24"/>
                <w:szCs w:val="24"/>
              </w:rPr>
            </w:pPr>
          </w:p>
        </w:tc>
      </w:tr>
      <w:tr w:rsidR="005521D8" w:rsidRPr="005521D8" w14:paraId="3D7AA89F" w14:textId="77777777" w:rsidTr="005521D8">
        <w:tc>
          <w:tcPr>
            <w:tcW w:w="3964" w:type="dxa"/>
          </w:tcPr>
          <w:p w14:paraId="6F482B6D" w14:textId="77777777" w:rsidR="005521D8" w:rsidRPr="005521D8" w:rsidRDefault="005521D8" w:rsidP="005521D8">
            <w:pPr>
              <w:pStyle w:val="a4"/>
              <w:numPr>
                <w:ilvl w:val="0"/>
                <w:numId w:val="11"/>
              </w:numPr>
              <w:autoSpaceDE w:val="0"/>
              <w:autoSpaceDN w:val="0"/>
              <w:adjustRightInd w:val="0"/>
              <w:ind w:left="459"/>
              <w:jc w:val="both"/>
              <w:rPr>
                <w:rFonts w:ascii="Times New Roman" w:hAnsi="Times New Roman" w:cs="Times New Roman"/>
                <w:sz w:val="24"/>
                <w:szCs w:val="24"/>
              </w:rPr>
            </w:pPr>
            <w:r w:rsidRPr="005521D8">
              <w:rPr>
                <w:rFonts w:ascii="Times New Roman" w:hAnsi="Times New Roman" w:cs="Times New Roman"/>
                <w:sz w:val="24"/>
                <w:szCs w:val="24"/>
                <w:shd w:val="clear" w:color="auto" w:fill="FFFFFF"/>
              </w:rPr>
              <w:lastRenderedPageBreak/>
              <w:t>1.  Успешное завершение чего-либо как награда за труды, старания (</w:t>
            </w:r>
            <w:r w:rsidRPr="005521D8">
              <w:rPr>
                <w:rFonts w:ascii="Times New Roman" w:hAnsi="Times New Roman" w:cs="Times New Roman"/>
                <w:sz w:val="24"/>
                <w:szCs w:val="24"/>
              </w:rPr>
              <w:t>перен.)</w:t>
            </w:r>
            <w:r w:rsidRPr="005521D8">
              <w:rPr>
                <w:rFonts w:ascii="Times New Roman" w:hAnsi="Times New Roman" w:cs="Times New Roman"/>
                <w:sz w:val="24"/>
                <w:szCs w:val="24"/>
                <w:shd w:val="clear" w:color="auto" w:fill="FFFFFF"/>
              </w:rPr>
              <w:t xml:space="preserve"> 2. Ореол, светлый ободок вокруг небесного светила, вокруг головы на иконе. (</w:t>
            </w:r>
            <w:r w:rsidRPr="005521D8">
              <w:rPr>
                <w:rFonts w:ascii="Times New Roman" w:hAnsi="Times New Roman" w:cs="Times New Roman"/>
                <w:sz w:val="24"/>
                <w:szCs w:val="24"/>
              </w:rPr>
              <w:t>высок.</w:t>
            </w:r>
            <w:r w:rsidRPr="005521D8">
              <w:rPr>
                <w:rFonts w:ascii="Times New Roman" w:hAnsi="Times New Roman" w:cs="Times New Roman"/>
                <w:sz w:val="24"/>
                <w:szCs w:val="24"/>
                <w:shd w:val="clear" w:color="auto" w:fill="FFFFFF"/>
              </w:rPr>
              <w:t>).  3. Кольцо из сплетённых в кружок растений (</w:t>
            </w:r>
            <w:r w:rsidRPr="005521D8">
              <w:rPr>
                <w:rFonts w:ascii="Times New Roman" w:hAnsi="Times New Roman" w:cs="Times New Roman"/>
                <w:sz w:val="24"/>
                <w:szCs w:val="24"/>
              </w:rPr>
              <w:t>устар.</w:t>
            </w:r>
            <w:r w:rsidRPr="005521D8">
              <w:rPr>
                <w:rFonts w:ascii="Times New Roman" w:hAnsi="Times New Roman" w:cs="Times New Roman"/>
                <w:sz w:val="24"/>
                <w:szCs w:val="24"/>
                <w:shd w:val="clear" w:color="auto" w:fill="FFFFFF"/>
              </w:rPr>
              <w:t>)</w:t>
            </w:r>
          </w:p>
        </w:tc>
        <w:tc>
          <w:tcPr>
            <w:tcW w:w="3969" w:type="dxa"/>
          </w:tcPr>
          <w:p w14:paraId="3EB6DAA7" w14:textId="77777777" w:rsidR="005521D8" w:rsidRPr="005521D8" w:rsidRDefault="005521D8" w:rsidP="00EF65A7">
            <w:pPr>
              <w:autoSpaceDE w:val="0"/>
              <w:autoSpaceDN w:val="0"/>
              <w:adjustRightInd w:val="0"/>
              <w:jc w:val="both"/>
              <w:rPr>
                <w:rFonts w:ascii="Times New Roman" w:hAnsi="Times New Roman" w:cs="Times New Roman"/>
                <w:sz w:val="24"/>
                <w:szCs w:val="24"/>
              </w:rPr>
            </w:pPr>
            <w:r w:rsidRPr="005521D8">
              <w:rPr>
                <w:rFonts w:ascii="Times New Roman" w:hAnsi="Times New Roman" w:cs="Times New Roman"/>
                <w:sz w:val="24"/>
                <w:szCs w:val="24"/>
              </w:rPr>
              <w:t>В. П</w:t>
            </w:r>
            <w:r w:rsidRPr="005521D8">
              <w:rPr>
                <w:rFonts w:ascii="Times New Roman" w:hAnsi="Times New Roman" w:cs="Times New Roman"/>
                <w:sz w:val="24"/>
                <w:szCs w:val="24"/>
                <w:shd w:val="clear" w:color="auto" w:fill="FFFFFF"/>
              </w:rPr>
              <w:t>риродное основное свойство, сама суть, сущность чего-либо</w:t>
            </w:r>
          </w:p>
        </w:tc>
        <w:tc>
          <w:tcPr>
            <w:tcW w:w="2835" w:type="dxa"/>
          </w:tcPr>
          <w:p w14:paraId="76307EBA" w14:textId="56D26A88" w:rsidR="005521D8" w:rsidRPr="005521D8" w:rsidRDefault="005521D8" w:rsidP="00EF65A7">
            <w:pPr>
              <w:autoSpaceDE w:val="0"/>
              <w:autoSpaceDN w:val="0"/>
              <w:adjustRightInd w:val="0"/>
              <w:jc w:val="both"/>
              <w:rPr>
                <w:rFonts w:ascii="Times New Roman" w:hAnsi="Times New Roman" w:cs="Times New Roman"/>
                <w:sz w:val="24"/>
                <w:szCs w:val="24"/>
              </w:rPr>
            </w:pPr>
          </w:p>
        </w:tc>
      </w:tr>
      <w:tr w:rsidR="005521D8" w:rsidRPr="005521D8" w14:paraId="12079B20" w14:textId="77777777" w:rsidTr="005521D8">
        <w:tc>
          <w:tcPr>
            <w:tcW w:w="3964" w:type="dxa"/>
          </w:tcPr>
          <w:p w14:paraId="25A3A9C4" w14:textId="77777777" w:rsidR="005521D8" w:rsidRPr="005521D8" w:rsidRDefault="005521D8" w:rsidP="005521D8">
            <w:pPr>
              <w:pStyle w:val="a4"/>
              <w:numPr>
                <w:ilvl w:val="0"/>
                <w:numId w:val="11"/>
              </w:numPr>
              <w:autoSpaceDE w:val="0"/>
              <w:autoSpaceDN w:val="0"/>
              <w:adjustRightInd w:val="0"/>
              <w:ind w:left="459"/>
              <w:jc w:val="both"/>
              <w:rPr>
                <w:rFonts w:ascii="Times New Roman" w:hAnsi="Times New Roman" w:cs="Times New Roman"/>
                <w:sz w:val="24"/>
                <w:szCs w:val="24"/>
              </w:rPr>
            </w:pPr>
            <w:r w:rsidRPr="005521D8">
              <w:rPr>
                <w:rFonts w:ascii="Times New Roman" w:hAnsi="Times New Roman" w:cs="Times New Roman"/>
                <w:sz w:val="24"/>
                <w:szCs w:val="24"/>
                <w:shd w:val="clear" w:color="auto" w:fill="FFFFFF"/>
              </w:rPr>
              <w:t>Незатейливый, простой</w:t>
            </w:r>
          </w:p>
        </w:tc>
        <w:tc>
          <w:tcPr>
            <w:tcW w:w="3969" w:type="dxa"/>
          </w:tcPr>
          <w:p w14:paraId="12B47B0E" w14:textId="77777777" w:rsidR="005521D8" w:rsidRPr="005521D8" w:rsidRDefault="005521D8" w:rsidP="00EF65A7">
            <w:pPr>
              <w:autoSpaceDE w:val="0"/>
              <w:autoSpaceDN w:val="0"/>
              <w:adjustRightInd w:val="0"/>
              <w:jc w:val="both"/>
              <w:rPr>
                <w:rFonts w:ascii="Times New Roman" w:hAnsi="Times New Roman" w:cs="Times New Roman"/>
                <w:sz w:val="24"/>
                <w:szCs w:val="24"/>
              </w:rPr>
            </w:pPr>
            <w:r w:rsidRPr="005521D8">
              <w:rPr>
                <w:rFonts w:ascii="Times New Roman" w:hAnsi="Times New Roman" w:cs="Times New Roman"/>
                <w:sz w:val="24"/>
                <w:szCs w:val="24"/>
              </w:rPr>
              <w:t xml:space="preserve">Г. </w:t>
            </w:r>
            <w:r w:rsidRPr="005521D8">
              <w:rPr>
                <w:rFonts w:ascii="Times New Roman" w:hAnsi="Times New Roman" w:cs="Times New Roman"/>
                <w:sz w:val="24"/>
                <w:szCs w:val="24"/>
                <w:shd w:val="clear" w:color="auto" w:fill="FFFFFF"/>
              </w:rPr>
              <w:t>Покрытый мелкими травами или узорами в виде трав</w:t>
            </w:r>
          </w:p>
        </w:tc>
        <w:tc>
          <w:tcPr>
            <w:tcW w:w="2835" w:type="dxa"/>
          </w:tcPr>
          <w:p w14:paraId="55149792" w14:textId="614DD3F2" w:rsidR="005521D8" w:rsidRPr="005521D8" w:rsidRDefault="005521D8" w:rsidP="00EF65A7">
            <w:pPr>
              <w:autoSpaceDE w:val="0"/>
              <w:autoSpaceDN w:val="0"/>
              <w:adjustRightInd w:val="0"/>
              <w:jc w:val="both"/>
              <w:rPr>
                <w:rFonts w:ascii="Times New Roman" w:hAnsi="Times New Roman" w:cs="Times New Roman"/>
                <w:sz w:val="24"/>
                <w:szCs w:val="24"/>
              </w:rPr>
            </w:pPr>
          </w:p>
        </w:tc>
      </w:tr>
      <w:tr w:rsidR="005521D8" w:rsidRPr="005521D8" w14:paraId="6C5CFD7F" w14:textId="77777777" w:rsidTr="005521D8">
        <w:tc>
          <w:tcPr>
            <w:tcW w:w="3964" w:type="dxa"/>
          </w:tcPr>
          <w:p w14:paraId="48D6E15B" w14:textId="77777777" w:rsidR="005521D8" w:rsidRPr="005521D8" w:rsidRDefault="005521D8" w:rsidP="005521D8">
            <w:pPr>
              <w:pStyle w:val="a4"/>
              <w:numPr>
                <w:ilvl w:val="0"/>
                <w:numId w:val="11"/>
              </w:numPr>
              <w:autoSpaceDE w:val="0"/>
              <w:autoSpaceDN w:val="0"/>
              <w:adjustRightInd w:val="0"/>
              <w:ind w:left="459"/>
              <w:jc w:val="both"/>
              <w:rPr>
                <w:rFonts w:ascii="Times New Roman" w:hAnsi="Times New Roman" w:cs="Times New Roman"/>
                <w:sz w:val="24"/>
                <w:szCs w:val="24"/>
              </w:rPr>
            </w:pPr>
            <w:r w:rsidRPr="005521D8">
              <w:rPr>
                <w:rFonts w:ascii="Times New Roman" w:hAnsi="Times New Roman" w:cs="Times New Roman"/>
                <w:sz w:val="24"/>
                <w:szCs w:val="24"/>
                <w:shd w:val="clear" w:color="auto" w:fill="FFFFFF"/>
              </w:rPr>
              <w:t>Непринужденность, натуральность</w:t>
            </w:r>
          </w:p>
        </w:tc>
        <w:tc>
          <w:tcPr>
            <w:tcW w:w="3969" w:type="dxa"/>
          </w:tcPr>
          <w:p w14:paraId="76904BE1" w14:textId="77777777" w:rsidR="005521D8" w:rsidRPr="005521D8" w:rsidRDefault="005521D8" w:rsidP="00EF65A7">
            <w:pPr>
              <w:autoSpaceDE w:val="0"/>
              <w:autoSpaceDN w:val="0"/>
              <w:adjustRightInd w:val="0"/>
              <w:jc w:val="both"/>
              <w:rPr>
                <w:rFonts w:ascii="Times New Roman" w:hAnsi="Times New Roman" w:cs="Times New Roman"/>
                <w:sz w:val="24"/>
                <w:szCs w:val="24"/>
              </w:rPr>
            </w:pPr>
            <w:r w:rsidRPr="005521D8">
              <w:rPr>
                <w:rFonts w:ascii="Times New Roman" w:hAnsi="Times New Roman" w:cs="Times New Roman"/>
                <w:sz w:val="24"/>
                <w:szCs w:val="24"/>
              </w:rPr>
              <w:t xml:space="preserve">Д. </w:t>
            </w:r>
            <w:r w:rsidRPr="005521D8">
              <w:rPr>
                <w:rFonts w:ascii="Times New Roman" w:hAnsi="Times New Roman" w:cs="Times New Roman"/>
                <w:sz w:val="24"/>
                <w:szCs w:val="24"/>
                <w:shd w:val="clear" w:color="auto" w:fill="FFFFFF"/>
              </w:rPr>
              <w:t>1. Разноцветный, красочный, пёстрый. 2.  Витиеватый, излишне украшенный</w:t>
            </w:r>
            <w:r w:rsidRPr="005521D8">
              <w:rPr>
                <w:rFonts w:ascii="Times New Roman" w:hAnsi="Times New Roman" w:cs="Times New Roman"/>
                <w:sz w:val="24"/>
                <w:szCs w:val="24"/>
              </w:rPr>
              <w:t xml:space="preserve"> (перен.)</w:t>
            </w:r>
          </w:p>
        </w:tc>
        <w:tc>
          <w:tcPr>
            <w:tcW w:w="2835" w:type="dxa"/>
          </w:tcPr>
          <w:p w14:paraId="7A6E165E" w14:textId="77777777" w:rsidR="005521D8" w:rsidRPr="005521D8" w:rsidRDefault="005521D8" w:rsidP="00EF65A7">
            <w:pPr>
              <w:autoSpaceDE w:val="0"/>
              <w:autoSpaceDN w:val="0"/>
              <w:adjustRightInd w:val="0"/>
              <w:jc w:val="both"/>
              <w:rPr>
                <w:rFonts w:ascii="Times New Roman" w:hAnsi="Times New Roman" w:cs="Times New Roman"/>
                <w:sz w:val="24"/>
                <w:szCs w:val="24"/>
              </w:rPr>
            </w:pPr>
          </w:p>
        </w:tc>
      </w:tr>
      <w:tr w:rsidR="005521D8" w:rsidRPr="005521D8" w14:paraId="085E2CCE" w14:textId="77777777" w:rsidTr="005521D8">
        <w:tc>
          <w:tcPr>
            <w:tcW w:w="3964" w:type="dxa"/>
          </w:tcPr>
          <w:p w14:paraId="4675D9F6" w14:textId="77777777" w:rsidR="005521D8" w:rsidRPr="005521D8" w:rsidRDefault="005521D8" w:rsidP="005521D8">
            <w:pPr>
              <w:pStyle w:val="a4"/>
              <w:numPr>
                <w:ilvl w:val="0"/>
                <w:numId w:val="11"/>
              </w:numPr>
              <w:autoSpaceDE w:val="0"/>
              <w:autoSpaceDN w:val="0"/>
              <w:adjustRightInd w:val="0"/>
              <w:ind w:left="459"/>
              <w:jc w:val="both"/>
              <w:rPr>
                <w:rFonts w:ascii="Times New Roman" w:hAnsi="Times New Roman" w:cs="Times New Roman"/>
                <w:sz w:val="24"/>
                <w:szCs w:val="24"/>
              </w:rPr>
            </w:pPr>
            <w:r w:rsidRPr="005521D8">
              <w:rPr>
                <w:rFonts w:ascii="Times New Roman" w:hAnsi="Times New Roman" w:cs="Times New Roman"/>
                <w:sz w:val="24"/>
                <w:szCs w:val="24"/>
                <w:shd w:val="clear" w:color="auto" w:fill="FFFFFF"/>
              </w:rPr>
              <w:t>Живописный, красочно-нарядный</w:t>
            </w:r>
          </w:p>
        </w:tc>
        <w:tc>
          <w:tcPr>
            <w:tcW w:w="3969" w:type="dxa"/>
          </w:tcPr>
          <w:p w14:paraId="323790B4" w14:textId="77777777" w:rsidR="005521D8" w:rsidRPr="005521D8" w:rsidRDefault="005521D8" w:rsidP="00EF65A7">
            <w:pPr>
              <w:shd w:val="clear" w:color="auto" w:fill="FFFFFF"/>
              <w:rPr>
                <w:rFonts w:ascii="Times New Roman" w:hAnsi="Times New Roman" w:cs="Times New Roman"/>
                <w:sz w:val="24"/>
                <w:szCs w:val="24"/>
              </w:rPr>
            </w:pPr>
            <w:r w:rsidRPr="005521D8">
              <w:rPr>
                <w:rFonts w:ascii="Times New Roman" w:hAnsi="Times New Roman" w:cs="Times New Roman"/>
                <w:sz w:val="24"/>
                <w:szCs w:val="24"/>
              </w:rPr>
              <w:t>Е. Л</w:t>
            </w:r>
            <w:r w:rsidRPr="005521D8">
              <w:rPr>
                <w:rFonts w:ascii="Times New Roman" w:eastAsia="Times New Roman" w:hAnsi="Times New Roman" w:cs="Times New Roman"/>
                <w:sz w:val="24"/>
                <w:szCs w:val="24"/>
                <w:lang w:eastAsia="ru-RU"/>
              </w:rPr>
              <w:t>ишённый искусственности, нарочитости</w:t>
            </w:r>
          </w:p>
        </w:tc>
        <w:tc>
          <w:tcPr>
            <w:tcW w:w="2835" w:type="dxa"/>
          </w:tcPr>
          <w:p w14:paraId="430094ED" w14:textId="01C8E460" w:rsidR="005521D8" w:rsidRPr="005521D8" w:rsidRDefault="005521D8" w:rsidP="00EF65A7">
            <w:pPr>
              <w:autoSpaceDE w:val="0"/>
              <w:autoSpaceDN w:val="0"/>
              <w:adjustRightInd w:val="0"/>
              <w:jc w:val="both"/>
              <w:rPr>
                <w:rFonts w:ascii="Times New Roman" w:hAnsi="Times New Roman" w:cs="Times New Roman"/>
                <w:sz w:val="24"/>
                <w:szCs w:val="24"/>
              </w:rPr>
            </w:pPr>
          </w:p>
        </w:tc>
      </w:tr>
      <w:bookmarkEnd w:id="5"/>
    </w:tbl>
    <w:p w14:paraId="6D1BF136" w14:textId="64019A8D" w:rsidR="005521D8" w:rsidRDefault="005521D8" w:rsidP="008442E5">
      <w:pPr>
        <w:spacing w:after="0" w:line="240" w:lineRule="auto"/>
        <w:ind w:firstLine="993"/>
        <w:jc w:val="both"/>
        <w:rPr>
          <w:rFonts w:ascii="Times New Roman" w:hAnsi="Times New Roman" w:cs="Times New Roman"/>
          <w:sz w:val="28"/>
          <w:szCs w:val="28"/>
        </w:rPr>
      </w:pPr>
    </w:p>
    <w:p w14:paraId="2C930FD4" w14:textId="2739D71E" w:rsidR="005521D8" w:rsidRDefault="005521D8" w:rsidP="008442E5">
      <w:pPr>
        <w:spacing w:after="0" w:line="240" w:lineRule="auto"/>
        <w:ind w:firstLine="993"/>
        <w:jc w:val="both"/>
        <w:rPr>
          <w:rFonts w:ascii="Times New Roman" w:hAnsi="Times New Roman" w:cs="Times New Roman"/>
          <w:sz w:val="28"/>
          <w:szCs w:val="28"/>
        </w:rPr>
      </w:pPr>
    </w:p>
    <w:p w14:paraId="290EE2DB" w14:textId="77777777" w:rsidR="00F52B29" w:rsidRPr="009902F0" w:rsidRDefault="00F52B29" w:rsidP="00F52B29">
      <w:pPr>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9</w:t>
      </w:r>
      <w:r w:rsidRPr="008D1B48">
        <w:rPr>
          <w:rFonts w:ascii="Times New Roman" w:hAnsi="Times New Roman" w:cs="Times New Roman"/>
          <w:sz w:val="24"/>
          <w:szCs w:val="24"/>
        </w:rPr>
        <w:t xml:space="preserve">. </w:t>
      </w:r>
      <w:r>
        <w:rPr>
          <w:rFonts w:ascii="Times New Roman" w:hAnsi="Times New Roman" w:cs="Times New Roman"/>
          <w:sz w:val="24"/>
          <w:szCs w:val="24"/>
        </w:rPr>
        <w:t xml:space="preserve">(6 баллов). </w:t>
      </w:r>
      <w:bookmarkStart w:id="6" w:name="_Hlk114165496"/>
      <w:r w:rsidRPr="00434721">
        <w:rPr>
          <w:rFonts w:ascii="Times New Roman" w:hAnsi="Times New Roman" w:cs="Times New Roman"/>
          <w:sz w:val="24"/>
          <w:szCs w:val="24"/>
        </w:rPr>
        <w:t>Определите троп для каждого случая. Объясните разницу</w:t>
      </w:r>
      <w:r w:rsidRPr="009902F0">
        <w:rPr>
          <w:rFonts w:ascii="Times New Roman" w:hAnsi="Times New Roman" w:cs="Times New Roman"/>
          <w:sz w:val="28"/>
          <w:szCs w:val="28"/>
        </w:rPr>
        <w:t>.</w:t>
      </w:r>
    </w:p>
    <w:tbl>
      <w:tblPr>
        <w:tblStyle w:val="a5"/>
        <w:tblW w:w="10768" w:type="dxa"/>
        <w:tblLook w:val="04A0" w:firstRow="1" w:lastRow="0" w:firstColumn="1" w:lastColumn="0" w:noHBand="0" w:noVBand="1"/>
      </w:tblPr>
      <w:tblGrid>
        <w:gridCol w:w="2122"/>
        <w:gridCol w:w="4372"/>
        <w:gridCol w:w="4274"/>
      </w:tblGrid>
      <w:tr w:rsidR="00F52B29" w:rsidRPr="009902F0" w14:paraId="31365D31" w14:textId="77777777" w:rsidTr="00EF65A7">
        <w:tc>
          <w:tcPr>
            <w:tcW w:w="2122" w:type="dxa"/>
          </w:tcPr>
          <w:p w14:paraId="3B21AA46" w14:textId="77777777" w:rsidR="00F52B29" w:rsidRPr="00434721" w:rsidRDefault="00F52B29" w:rsidP="00EF65A7">
            <w:pPr>
              <w:jc w:val="center"/>
              <w:rPr>
                <w:rFonts w:ascii="Times New Roman" w:hAnsi="Times New Roman" w:cs="Times New Roman"/>
                <w:sz w:val="24"/>
                <w:szCs w:val="24"/>
              </w:rPr>
            </w:pPr>
            <w:r>
              <w:rPr>
                <w:rFonts w:ascii="Times New Roman" w:hAnsi="Times New Roman" w:cs="Times New Roman"/>
                <w:sz w:val="24"/>
                <w:szCs w:val="24"/>
              </w:rPr>
              <w:t>Троп</w:t>
            </w:r>
          </w:p>
        </w:tc>
        <w:tc>
          <w:tcPr>
            <w:tcW w:w="4372" w:type="dxa"/>
          </w:tcPr>
          <w:p w14:paraId="158E1A8C" w14:textId="77777777" w:rsidR="00F52B29" w:rsidRPr="00434721" w:rsidRDefault="00F52B29" w:rsidP="00EF65A7">
            <w:pPr>
              <w:jc w:val="center"/>
              <w:rPr>
                <w:rFonts w:ascii="Times New Roman" w:hAnsi="Times New Roman" w:cs="Times New Roman"/>
                <w:sz w:val="24"/>
                <w:szCs w:val="24"/>
              </w:rPr>
            </w:pPr>
            <w:r w:rsidRPr="004D488E">
              <w:rPr>
                <w:rFonts w:ascii="Times New Roman" w:hAnsi="Times New Roman" w:cs="Times New Roman"/>
                <w:sz w:val="24"/>
                <w:szCs w:val="24"/>
              </w:rPr>
              <w:t>Пример</w:t>
            </w:r>
          </w:p>
        </w:tc>
        <w:tc>
          <w:tcPr>
            <w:tcW w:w="4274" w:type="dxa"/>
          </w:tcPr>
          <w:p w14:paraId="079D1B8B" w14:textId="77777777" w:rsidR="00F52B29" w:rsidRPr="00434721" w:rsidRDefault="00F52B29" w:rsidP="00EF65A7">
            <w:pPr>
              <w:jc w:val="center"/>
              <w:rPr>
                <w:rFonts w:ascii="Times New Roman" w:hAnsi="Times New Roman" w:cs="Times New Roman"/>
                <w:sz w:val="24"/>
                <w:szCs w:val="24"/>
              </w:rPr>
            </w:pPr>
            <w:r w:rsidRPr="004D488E">
              <w:rPr>
                <w:rFonts w:ascii="Times New Roman" w:hAnsi="Times New Roman" w:cs="Times New Roman"/>
                <w:sz w:val="24"/>
                <w:szCs w:val="24"/>
              </w:rPr>
              <w:t>Комментарий</w:t>
            </w:r>
          </w:p>
        </w:tc>
      </w:tr>
      <w:tr w:rsidR="00F52B29" w:rsidRPr="009902F0" w14:paraId="0475529D" w14:textId="77777777" w:rsidTr="00EF65A7">
        <w:tc>
          <w:tcPr>
            <w:tcW w:w="2122" w:type="dxa"/>
          </w:tcPr>
          <w:p w14:paraId="0DA1F566" w14:textId="77777777" w:rsidR="00F52B29" w:rsidRPr="00434721" w:rsidRDefault="00F52B29" w:rsidP="00EF65A7">
            <w:pPr>
              <w:rPr>
                <w:rFonts w:ascii="Times New Roman" w:hAnsi="Times New Roman" w:cs="Times New Roman"/>
                <w:sz w:val="24"/>
                <w:szCs w:val="24"/>
              </w:rPr>
            </w:pPr>
          </w:p>
        </w:tc>
        <w:tc>
          <w:tcPr>
            <w:tcW w:w="4372" w:type="dxa"/>
          </w:tcPr>
          <w:p w14:paraId="1950004E" w14:textId="77777777" w:rsidR="00F52B29" w:rsidRPr="00434721" w:rsidRDefault="00F52B29" w:rsidP="00EF65A7">
            <w:pPr>
              <w:rPr>
                <w:rFonts w:ascii="Times New Roman" w:hAnsi="Times New Roman" w:cs="Times New Roman"/>
                <w:sz w:val="24"/>
                <w:szCs w:val="24"/>
              </w:rPr>
            </w:pPr>
            <w:r w:rsidRPr="00434721">
              <w:rPr>
                <w:rFonts w:ascii="Times New Roman" w:hAnsi="Times New Roman" w:cs="Times New Roman"/>
                <w:sz w:val="24"/>
                <w:szCs w:val="24"/>
              </w:rPr>
              <w:t>И взгляда острая пчела</w:t>
            </w:r>
          </w:p>
        </w:tc>
        <w:tc>
          <w:tcPr>
            <w:tcW w:w="4274" w:type="dxa"/>
          </w:tcPr>
          <w:p w14:paraId="2D28774B" w14:textId="77777777" w:rsidR="00F52B29" w:rsidRPr="00434721" w:rsidRDefault="00F52B29" w:rsidP="00EF65A7">
            <w:pPr>
              <w:rPr>
                <w:rFonts w:ascii="Times New Roman" w:hAnsi="Times New Roman" w:cs="Times New Roman"/>
                <w:sz w:val="24"/>
                <w:szCs w:val="24"/>
              </w:rPr>
            </w:pPr>
          </w:p>
        </w:tc>
      </w:tr>
      <w:tr w:rsidR="00F52B29" w:rsidRPr="009902F0" w14:paraId="0449103F" w14:textId="77777777" w:rsidTr="00EF65A7">
        <w:tc>
          <w:tcPr>
            <w:tcW w:w="2122" w:type="dxa"/>
          </w:tcPr>
          <w:p w14:paraId="23EF06C3" w14:textId="77777777" w:rsidR="00F52B29" w:rsidRPr="00434721" w:rsidRDefault="00F52B29" w:rsidP="00EF65A7">
            <w:pPr>
              <w:rPr>
                <w:rFonts w:ascii="Times New Roman" w:hAnsi="Times New Roman" w:cs="Times New Roman"/>
                <w:sz w:val="24"/>
                <w:szCs w:val="24"/>
                <w:lang w:val="en-US"/>
              </w:rPr>
            </w:pPr>
          </w:p>
        </w:tc>
        <w:tc>
          <w:tcPr>
            <w:tcW w:w="4372" w:type="dxa"/>
          </w:tcPr>
          <w:p w14:paraId="23E32362" w14:textId="77777777" w:rsidR="00F52B29" w:rsidRPr="00434721" w:rsidRDefault="00F52B29" w:rsidP="00EF65A7">
            <w:pPr>
              <w:rPr>
                <w:rFonts w:ascii="Times New Roman" w:hAnsi="Times New Roman" w:cs="Times New Roman"/>
                <w:sz w:val="24"/>
                <w:szCs w:val="24"/>
              </w:rPr>
            </w:pPr>
            <w:r w:rsidRPr="00434721">
              <w:rPr>
                <w:rFonts w:ascii="Times New Roman" w:hAnsi="Times New Roman" w:cs="Times New Roman"/>
                <w:sz w:val="24"/>
                <w:szCs w:val="24"/>
              </w:rPr>
              <w:t>Страна читает Пушкина (к юбилею)</w:t>
            </w:r>
          </w:p>
        </w:tc>
        <w:tc>
          <w:tcPr>
            <w:tcW w:w="4274" w:type="dxa"/>
          </w:tcPr>
          <w:p w14:paraId="5BD13773" w14:textId="77777777" w:rsidR="00F52B29" w:rsidRPr="00434721" w:rsidRDefault="00F52B29" w:rsidP="00EF65A7">
            <w:pPr>
              <w:rPr>
                <w:rFonts w:ascii="Times New Roman" w:hAnsi="Times New Roman" w:cs="Times New Roman"/>
                <w:sz w:val="24"/>
                <w:szCs w:val="24"/>
              </w:rPr>
            </w:pPr>
          </w:p>
        </w:tc>
      </w:tr>
      <w:tr w:rsidR="00F52B29" w:rsidRPr="009902F0" w14:paraId="174653DA" w14:textId="77777777" w:rsidTr="00EF65A7">
        <w:tc>
          <w:tcPr>
            <w:tcW w:w="2122" w:type="dxa"/>
          </w:tcPr>
          <w:p w14:paraId="0200EFB9" w14:textId="77777777" w:rsidR="00F52B29" w:rsidRPr="009853C4" w:rsidRDefault="00F52B29" w:rsidP="00EF65A7">
            <w:pPr>
              <w:rPr>
                <w:rFonts w:ascii="Times New Roman" w:hAnsi="Times New Roman" w:cs="Times New Roman"/>
                <w:sz w:val="24"/>
                <w:szCs w:val="24"/>
              </w:rPr>
            </w:pPr>
          </w:p>
        </w:tc>
        <w:tc>
          <w:tcPr>
            <w:tcW w:w="4372" w:type="dxa"/>
          </w:tcPr>
          <w:p w14:paraId="78F92D79" w14:textId="000B890C" w:rsidR="00F52B29" w:rsidRPr="00434721" w:rsidRDefault="00F52B29" w:rsidP="00EF65A7">
            <w:pPr>
              <w:rPr>
                <w:rFonts w:ascii="Times New Roman" w:hAnsi="Times New Roman" w:cs="Times New Roman"/>
                <w:sz w:val="24"/>
                <w:szCs w:val="24"/>
              </w:rPr>
            </w:pPr>
            <w:r w:rsidRPr="00434721">
              <w:rPr>
                <w:rFonts w:ascii="Times New Roman" w:hAnsi="Times New Roman" w:cs="Times New Roman"/>
                <w:sz w:val="24"/>
                <w:szCs w:val="24"/>
              </w:rPr>
              <w:t>Ноги бы унести – не до хорошего</w:t>
            </w:r>
          </w:p>
        </w:tc>
        <w:tc>
          <w:tcPr>
            <w:tcW w:w="4274" w:type="dxa"/>
          </w:tcPr>
          <w:p w14:paraId="0A526DAE" w14:textId="77777777" w:rsidR="00F52B29" w:rsidRPr="00434721" w:rsidRDefault="00F52B29" w:rsidP="00EF65A7">
            <w:pPr>
              <w:rPr>
                <w:rFonts w:ascii="Times New Roman" w:hAnsi="Times New Roman" w:cs="Times New Roman"/>
                <w:sz w:val="24"/>
                <w:szCs w:val="24"/>
              </w:rPr>
            </w:pPr>
          </w:p>
        </w:tc>
      </w:tr>
      <w:bookmarkEnd w:id="6"/>
    </w:tbl>
    <w:p w14:paraId="70FE625A" w14:textId="7EA207B7" w:rsidR="00F52B29" w:rsidRPr="00745C85" w:rsidRDefault="00F52B29" w:rsidP="008442E5">
      <w:pPr>
        <w:spacing w:after="0" w:line="240" w:lineRule="auto"/>
        <w:ind w:firstLine="993"/>
        <w:jc w:val="both"/>
        <w:rPr>
          <w:rFonts w:ascii="Times New Roman" w:hAnsi="Times New Roman" w:cs="Times New Roman"/>
          <w:sz w:val="28"/>
          <w:szCs w:val="28"/>
        </w:rPr>
      </w:pPr>
    </w:p>
    <w:sectPr w:rsidR="00F52B29" w:rsidRPr="00745C85" w:rsidSect="008D1B48">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AC88" w14:textId="77777777" w:rsidR="00210145" w:rsidRDefault="00210145" w:rsidP="008D1B48">
      <w:pPr>
        <w:spacing w:after="0" w:line="240" w:lineRule="auto"/>
      </w:pPr>
      <w:r>
        <w:separator/>
      </w:r>
    </w:p>
  </w:endnote>
  <w:endnote w:type="continuationSeparator" w:id="0">
    <w:p w14:paraId="6480BF92" w14:textId="77777777" w:rsidR="00210145" w:rsidRDefault="00210145" w:rsidP="008D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968197"/>
      <w:docPartObj>
        <w:docPartGallery w:val="Page Numbers (Bottom of Page)"/>
        <w:docPartUnique/>
      </w:docPartObj>
    </w:sdtPr>
    <w:sdtEndPr/>
    <w:sdtContent>
      <w:p w14:paraId="5823A675" w14:textId="5A03D191" w:rsidR="008D1B48" w:rsidRDefault="008D1B48">
        <w:pPr>
          <w:pStyle w:val="a9"/>
          <w:jc w:val="center"/>
        </w:pPr>
        <w:r>
          <w:fldChar w:fldCharType="begin"/>
        </w:r>
        <w:r>
          <w:instrText>PAGE   \* MERGEFORMAT</w:instrText>
        </w:r>
        <w:r>
          <w:fldChar w:fldCharType="separate"/>
        </w:r>
        <w:r>
          <w:t>2</w:t>
        </w:r>
        <w:r>
          <w:fldChar w:fldCharType="end"/>
        </w:r>
      </w:p>
    </w:sdtContent>
  </w:sdt>
  <w:p w14:paraId="13434E09" w14:textId="77777777" w:rsidR="008D1B48" w:rsidRDefault="008D1B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E9A3" w14:textId="77777777" w:rsidR="00210145" w:rsidRDefault="00210145" w:rsidP="008D1B48">
      <w:pPr>
        <w:spacing w:after="0" w:line="240" w:lineRule="auto"/>
      </w:pPr>
      <w:r>
        <w:separator/>
      </w:r>
    </w:p>
  </w:footnote>
  <w:footnote w:type="continuationSeparator" w:id="0">
    <w:p w14:paraId="58712886" w14:textId="77777777" w:rsidR="00210145" w:rsidRDefault="00210145" w:rsidP="008D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F75"/>
    <w:multiLevelType w:val="hybridMultilevel"/>
    <w:tmpl w:val="F3DC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753F1"/>
    <w:multiLevelType w:val="hybridMultilevel"/>
    <w:tmpl w:val="607CEF9C"/>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46567B"/>
    <w:multiLevelType w:val="hybridMultilevel"/>
    <w:tmpl w:val="F880CC34"/>
    <w:lvl w:ilvl="0" w:tplc="F432D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42937"/>
    <w:multiLevelType w:val="hybridMultilevel"/>
    <w:tmpl w:val="C1A6980A"/>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 w15:restartNumberingAfterBreak="0">
    <w:nsid w:val="340A1F50"/>
    <w:multiLevelType w:val="multilevel"/>
    <w:tmpl w:val="E6B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73631"/>
    <w:multiLevelType w:val="hybridMultilevel"/>
    <w:tmpl w:val="C68ED790"/>
    <w:lvl w:ilvl="0" w:tplc="36DE5EB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080881"/>
    <w:multiLevelType w:val="hybridMultilevel"/>
    <w:tmpl w:val="D64E14DA"/>
    <w:lvl w:ilvl="0" w:tplc="9070B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27D4E9C"/>
    <w:multiLevelType w:val="hybridMultilevel"/>
    <w:tmpl w:val="5F4200CE"/>
    <w:lvl w:ilvl="0" w:tplc="CFD0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412356"/>
    <w:multiLevelType w:val="hybridMultilevel"/>
    <w:tmpl w:val="5F8C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6C42EC"/>
    <w:multiLevelType w:val="hybridMultilevel"/>
    <w:tmpl w:val="8C784BA2"/>
    <w:lvl w:ilvl="0" w:tplc="7AF22C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E76747C"/>
    <w:multiLevelType w:val="hybridMultilevel"/>
    <w:tmpl w:val="4F7A7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4"/>
  </w:num>
  <w:num w:numId="6">
    <w:abstractNumId w:val="5"/>
  </w:num>
  <w:num w:numId="7">
    <w:abstractNumId w:val="2"/>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24"/>
    <w:rsid w:val="00015826"/>
    <w:rsid w:val="00034B8E"/>
    <w:rsid w:val="000A0C6F"/>
    <w:rsid w:val="000C3F15"/>
    <w:rsid w:val="00116994"/>
    <w:rsid w:val="0014284E"/>
    <w:rsid w:val="00150611"/>
    <w:rsid w:val="00151254"/>
    <w:rsid w:val="00162DED"/>
    <w:rsid w:val="001662C2"/>
    <w:rsid w:val="00187587"/>
    <w:rsid w:val="00197185"/>
    <w:rsid w:val="001A4124"/>
    <w:rsid w:val="001E6A49"/>
    <w:rsid w:val="00210145"/>
    <w:rsid w:val="002321F7"/>
    <w:rsid w:val="00233CBF"/>
    <w:rsid w:val="00235493"/>
    <w:rsid w:val="002504C2"/>
    <w:rsid w:val="0028208C"/>
    <w:rsid w:val="00285BF8"/>
    <w:rsid w:val="0029521D"/>
    <w:rsid w:val="003159D2"/>
    <w:rsid w:val="0035625F"/>
    <w:rsid w:val="003F7BC9"/>
    <w:rsid w:val="00425176"/>
    <w:rsid w:val="004437B9"/>
    <w:rsid w:val="00445DEC"/>
    <w:rsid w:val="004A49A4"/>
    <w:rsid w:val="004F1B43"/>
    <w:rsid w:val="004F61C4"/>
    <w:rsid w:val="005521D8"/>
    <w:rsid w:val="00592FFB"/>
    <w:rsid w:val="005D0D93"/>
    <w:rsid w:val="005F1FC2"/>
    <w:rsid w:val="005F5ACF"/>
    <w:rsid w:val="00673503"/>
    <w:rsid w:val="006A6D8A"/>
    <w:rsid w:val="006C2B1C"/>
    <w:rsid w:val="006F77EB"/>
    <w:rsid w:val="00790BF4"/>
    <w:rsid w:val="00790D0A"/>
    <w:rsid w:val="00796E6F"/>
    <w:rsid w:val="00823576"/>
    <w:rsid w:val="00843E1D"/>
    <w:rsid w:val="008442E5"/>
    <w:rsid w:val="00893C7A"/>
    <w:rsid w:val="008A09E6"/>
    <w:rsid w:val="008B5F31"/>
    <w:rsid w:val="008D1B48"/>
    <w:rsid w:val="008F32F0"/>
    <w:rsid w:val="00910E89"/>
    <w:rsid w:val="009823E3"/>
    <w:rsid w:val="0098783B"/>
    <w:rsid w:val="009F2B9D"/>
    <w:rsid w:val="00A025D6"/>
    <w:rsid w:val="00A4326B"/>
    <w:rsid w:val="00A60EF7"/>
    <w:rsid w:val="00A953D6"/>
    <w:rsid w:val="00AB2DDE"/>
    <w:rsid w:val="00B10AC3"/>
    <w:rsid w:val="00B46896"/>
    <w:rsid w:val="00BB57BA"/>
    <w:rsid w:val="00BE2D7D"/>
    <w:rsid w:val="00BF4B44"/>
    <w:rsid w:val="00C63B80"/>
    <w:rsid w:val="00CF6AAA"/>
    <w:rsid w:val="00D63C9A"/>
    <w:rsid w:val="00D81DC3"/>
    <w:rsid w:val="00D94FD4"/>
    <w:rsid w:val="00DA2637"/>
    <w:rsid w:val="00DF5C11"/>
    <w:rsid w:val="00E30D27"/>
    <w:rsid w:val="00E657F8"/>
    <w:rsid w:val="00ED6339"/>
    <w:rsid w:val="00EF719F"/>
    <w:rsid w:val="00F1743B"/>
    <w:rsid w:val="00F52B29"/>
    <w:rsid w:val="00F83DB8"/>
    <w:rsid w:val="00FD19A0"/>
    <w:rsid w:val="00FE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AF5E"/>
  <w15:chartTrackingRefBased/>
  <w15:docId w15:val="{B5012815-34B3-432A-88F9-5221633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E6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F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F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6AAA"/>
    <w:rPr>
      <w:rFonts w:ascii="Courier New" w:eastAsia="Times New Roman" w:hAnsi="Courier New" w:cs="Courier New"/>
      <w:sz w:val="20"/>
      <w:szCs w:val="20"/>
      <w:lang w:eastAsia="ru-RU"/>
    </w:rPr>
  </w:style>
  <w:style w:type="paragraph" w:styleId="a4">
    <w:name w:val="List Paragraph"/>
    <w:basedOn w:val="a"/>
    <w:uiPriority w:val="34"/>
    <w:qFormat/>
    <w:rsid w:val="00285BF8"/>
    <w:pPr>
      <w:ind w:left="720"/>
      <w:contextualSpacing/>
    </w:pPr>
  </w:style>
  <w:style w:type="table" w:styleId="a5">
    <w:name w:val="Table Grid"/>
    <w:basedOn w:val="a1"/>
    <w:uiPriority w:val="39"/>
    <w:rsid w:val="00DF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C3F15"/>
    <w:rPr>
      <w:color w:val="0000FF"/>
      <w:u w:val="single"/>
    </w:rPr>
  </w:style>
  <w:style w:type="paragraph" w:styleId="a7">
    <w:name w:val="header"/>
    <w:basedOn w:val="a"/>
    <w:link w:val="a8"/>
    <w:uiPriority w:val="99"/>
    <w:unhideWhenUsed/>
    <w:rsid w:val="008D1B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1B48"/>
  </w:style>
  <w:style w:type="paragraph" w:styleId="a9">
    <w:name w:val="footer"/>
    <w:basedOn w:val="a"/>
    <w:link w:val="aa"/>
    <w:uiPriority w:val="99"/>
    <w:unhideWhenUsed/>
    <w:rsid w:val="008D1B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1B48"/>
  </w:style>
  <w:style w:type="character" w:customStyle="1" w:styleId="p">
    <w:name w:val="p"/>
    <w:basedOn w:val="a0"/>
    <w:rsid w:val="003159D2"/>
  </w:style>
  <w:style w:type="character" w:styleId="ab">
    <w:name w:val="Strong"/>
    <w:basedOn w:val="a0"/>
    <w:uiPriority w:val="22"/>
    <w:qFormat/>
    <w:rsid w:val="00B46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711">
      <w:bodyDiv w:val="1"/>
      <w:marLeft w:val="0"/>
      <w:marRight w:val="0"/>
      <w:marTop w:val="0"/>
      <w:marBottom w:val="0"/>
      <w:divBdr>
        <w:top w:val="none" w:sz="0" w:space="0" w:color="auto"/>
        <w:left w:val="none" w:sz="0" w:space="0" w:color="auto"/>
        <w:bottom w:val="none" w:sz="0" w:space="0" w:color="auto"/>
        <w:right w:val="none" w:sz="0" w:space="0" w:color="auto"/>
      </w:divBdr>
    </w:div>
    <w:div w:id="299310225">
      <w:bodyDiv w:val="1"/>
      <w:marLeft w:val="0"/>
      <w:marRight w:val="0"/>
      <w:marTop w:val="0"/>
      <w:marBottom w:val="0"/>
      <w:divBdr>
        <w:top w:val="none" w:sz="0" w:space="0" w:color="auto"/>
        <w:left w:val="none" w:sz="0" w:space="0" w:color="auto"/>
        <w:bottom w:val="none" w:sz="0" w:space="0" w:color="auto"/>
        <w:right w:val="none" w:sz="0" w:space="0" w:color="auto"/>
      </w:divBdr>
    </w:div>
    <w:div w:id="1113012683">
      <w:bodyDiv w:val="1"/>
      <w:marLeft w:val="0"/>
      <w:marRight w:val="0"/>
      <w:marTop w:val="0"/>
      <w:marBottom w:val="0"/>
      <w:divBdr>
        <w:top w:val="none" w:sz="0" w:space="0" w:color="auto"/>
        <w:left w:val="none" w:sz="0" w:space="0" w:color="auto"/>
        <w:bottom w:val="none" w:sz="0" w:space="0" w:color="auto"/>
        <w:right w:val="none" w:sz="0" w:space="0" w:color="auto"/>
      </w:divBdr>
    </w:div>
    <w:div w:id="1187906859">
      <w:bodyDiv w:val="1"/>
      <w:marLeft w:val="0"/>
      <w:marRight w:val="0"/>
      <w:marTop w:val="0"/>
      <w:marBottom w:val="0"/>
      <w:divBdr>
        <w:top w:val="none" w:sz="0" w:space="0" w:color="auto"/>
        <w:left w:val="none" w:sz="0" w:space="0" w:color="auto"/>
        <w:bottom w:val="none" w:sz="0" w:space="0" w:color="auto"/>
        <w:right w:val="none" w:sz="0" w:space="0" w:color="auto"/>
      </w:divBdr>
    </w:div>
    <w:div w:id="1393852223">
      <w:bodyDiv w:val="1"/>
      <w:marLeft w:val="0"/>
      <w:marRight w:val="0"/>
      <w:marTop w:val="0"/>
      <w:marBottom w:val="0"/>
      <w:divBdr>
        <w:top w:val="none" w:sz="0" w:space="0" w:color="auto"/>
        <w:left w:val="none" w:sz="0" w:space="0" w:color="auto"/>
        <w:bottom w:val="none" w:sz="0" w:space="0" w:color="auto"/>
        <w:right w:val="none" w:sz="0" w:space="0" w:color="auto"/>
      </w:divBdr>
    </w:div>
    <w:div w:id="1525287725">
      <w:bodyDiv w:val="1"/>
      <w:marLeft w:val="0"/>
      <w:marRight w:val="0"/>
      <w:marTop w:val="0"/>
      <w:marBottom w:val="0"/>
      <w:divBdr>
        <w:top w:val="none" w:sz="0" w:space="0" w:color="auto"/>
        <w:left w:val="none" w:sz="0" w:space="0" w:color="auto"/>
        <w:bottom w:val="none" w:sz="0" w:space="0" w:color="auto"/>
        <w:right w:val="none" w:sz="0" w:space="0" w:color="auto"/>
      </w:divBdr>
    </w:div>
    <w:div w:id="1533374867">
      <w:bodyDiv w:val="1"/>
      <w:marLeft w:val="0"/>
      <w:marRight w:val="0"/>
      <w:marTop w:val="0"/>
      <w:marBottom w:val="0"/>
      <w:divBdr>
        <w:top w:val="none" w:sz="0" w:space="0" w:color="auto"/>
        <w:left w:val="none" w:sz="0" w:space="0" w:color="auto"/>
        <w:bottom w:val="none" w:sz="0" w:space="0" w:color="auto"/>
        <w:right w:val="none" w:sz="0" w:space="0" w:color="auto"/>
      </w:divBdr>
    </w:div>
    <w:div w:id="1772041226">
      <w:bodyDiv w:val="1"/>
      <w:marLeft w:val="0"/>
      <w:marRight w:val="0"/>
      <w:marTop w:val="0"/>
      <w:marBottom w:val="0"/>
      <w:divBdr>
        <w:top w:val="none" w:sz="0" w:space="0" w:color="auto"/>
        <w:left w:val="none" w:sz="0" w:space="0" w:color="auto"/>
        <w:bottom w:val="none" w:sz="0" w:space="0" w:color="auto"/>
        <w:right w:val="none" w:sz="0" w:space="0" w:color="auto"/>
      </w:divBdr>
    </w:div>
    <w:div w:id="18729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D5B0-245D-47C0-9D54-F7F8D97C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Евгения Борисовна</dc:creator>
  <cp:keywords/>
  <dc:description/>
  <cp:lastModifiedBy>Елена Игоревна Данилевская</cp:lastModifiedBy>
  <cp:revision>33</cp:revision>
  <dcterms:created xsi:type="dcterms:W3CDTF">2021-09-21T01:44:00Z</dcterms:created>
  <dcterms:modified xsi:type="dcterms:W3CDTF">2022-11-10T01:21:00Z</dcterms:modified>
</cp:coreProperties>
</file>