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D0" w:rsidRDefault="000F47D0">
      <w:pPr>
        <w:spacing w:line="136" w:lineRule="exact"/>
        <w:rPr>
          <w:sz w:val="11"/>
          <w:szCs w:val="11"/>
        </w:rPr>
      </w:pPr>
    </w:p>
    <w:p w:rsidR="00701CB7" w:rsidRDefault="00701CB7" w:rsidP="00701CB7">
      <w:pPr>
        <w:pStyle w:val="32"/>
        <w:keepNext/>
        <w:keepLines/>
        <w:shd w:val="clear" w:color="auto" w:fill="auto"/>
        <w:spacing w:before="0" w:after="30" w:line="280" w:lineRule="exact"/>
        <w:ind w:left="520"/>
        <w:jc w:val="right"/>
        <w:rPr>
          <w:b w:val="0"/>
        </w:rPr>
      </w:pPr>
      <w:bookmarkStart w:id="0" w:name="bookmark2"/>
      <w:proofErr w:type="gramStart"/>
      <w:r w:rsidRPr="00701CB7">
        <w:rPr>
          <w:b w:val="0"/>
        </w:rPr>
        <w:t>Утвержден</w:t>
      </w:r>
      <w:proofErr w:type="gramEnd"/>
      <w:r>
        <w:rPr>
          <w:b w:val="0"/>
        </w:rPr>
        <w:t xml:space="preserve"> п</w:t>
      </w:r>
      <w:r w:rsidRPr="00701CB7">
        <w:rPr>
          <w:b w:val="0"/>
        </w:rPr>
        <w:t xml:space="preserve">риказом </w:t>
      </w:r>
    </w:p>
    <w:p w:rsidR="00701CB7" w:rsidRDefault="00701CB7" w:rsidP="00701CB7">
      <w:pPr>
        <w:pStyle w:val="32"/>
        <w:keepNext/>
        <w:keepLines/>
        <w:shd w:val="clear" w:color="auto" w:fill="auto"/>
        <w:spacing w:before="0" w:after="30" w:line="280" w:lineRule="exact"/>
        <w:ind w:left="520"/>
        <w:jc w:val="right"/>
        <w:rPr>
          <w:b w:val="0"/>
        </w:rPr>
      </w:pPr>
      <w:r w:rsidRPr="00701CB7">
        <w:rPr>
          <w:b w:val="0"/>
        </w:rPr>
        <w:t xml:space="preserve">управления образования </w:t>
      </w:r>
    </w:p>
    <w:p w:rsidR="00701CB7" w:rsidRDefault="00701CB7" w:rsidP="00701CB7">
      <w:pPr>
        <w:pStyle w:val="32"/>
        <w:keepNext/>
        <w:keepLines/>
        <w:shd w:val="clear" w:color="auto" w:fill="auto"/>
        <w:spacing w:before="0" w:after="30" w:line="280" w:lineRule="exact"/>
        <w:ind w:left="520"/>
        <w:jc w:val="right"/>
        <w:rPr>
          <w:b w:val="0"/>
        </w:rPr>
      </w:pPr>
      <w:r w:rsidRPr="00701CB7">
        <w:rPr>
          <w:b w:val="0"/>
        </w:rPr>
        <w:t xml:space="preserve">от </w:t>
      </w:r>
      <w:r>
        <w:rPr>
          <w:b w:val="0"/>
        </w:rPr>
        <w:t>24.09.</w:t>
      </w:r>
      <w:r w:rsidRPr="00701CB7">
        <w:rPr>
          <w:b w:val="0"/>
        </w:rPr>
        <w:t>2021 №</w:t>
      </w:r>
      <w:r>
        <w:rPr>
          <w:b w:val="0"/>
        </w:rPr>
        <w:t xml:space="preserve"> 85-о</w:t>
      </w:r>
    </w:p>
    <w:p w:rsidR="00701CB7" w:rsidRPr="00701CB7" w:rsidRDefault="00701CB7" w:rsidP="00701CB7">
      <w:pPr>
        <w:pStyle w:val="32"/>
        <w:keepNext/>
        <w:keepLines/>
        <w:shd w:val="clear" w:color="auto" w:fill="auto"/>
        <w:spacing w:before="0" w:after="30" w:line="280" w:lineRule="exact"/>
        <w:ind w:left="520"/>
        <w:jc w:val="right"/>
        <w:rPr>
          <w:b w:val="0"/>
        </w:rPr>
      </w:pPr>
      <w:r w:rsidRPr="00701CB7">
        <w:rPr>
          <w:b w:val="0"/>
        </w:rPr>
        <w:t xml:space="preserve"> </w:t>
      </w:r>
    </w:p>
    <w:p w:rsidR="000F47D0" w:rsidRDefault="00BA3D7E" w:rsidP="00BA3D7E">
      <w:pPr>
        <w:pStyle w:val="32"/>
        <w:keepNext/>
        <w:keepLines/>
        <w:shd w:val="clear" w:color="auto" w:fill="auto"/>
        <w:spacing w:before="0" w:after="30" w:line="280" w:lineRule="exact"/>
        <w:ind w:left="520"/>
        <w:jc w:val="center"/>
      </w:pPr>
      <w:r>
        <w:t>Муниципа</w:t>
      </w:r>
      <w:r w:rsidR="00FE6A9A">
        <w:t>льный план мероприятий, направленных на формирование и оценку функциональной грамотности</w:t>
      </w:r>
      <w:bookmarkEnd w:id="0"/>
    </w:p>
    <w:p w:rsidR="000F47D0" w:rsidRDefault="00FE6A9A" w:rsidP="00BA3D7E">
      <w:pPr>
        <w:pStyle w:val="32"/>
        <w:keepNext/>
        <w:keepLines/>
        <w:shd w:val="clear" w:color="auto" w:fill="auto"/>
        <w:spacing w:before="0" w:after="303" w:line="280" w:lineRule="exact"/>
        <w:jc w:val="center"/>
      </w:pPr>
      <w:bookmarkStart w:id="1" w:name="bookmark3"/>
      <w:r>
        <w:t>обучающихся общеобразовательных организаций</w:t>
      </w:r>
      <w:r w:rsidR="00BA3D7E">
        <w:t xml:space="preserve"> </w:t>
      </w:r>
      <w:proofErr w:type="spellStart"/>
      <w:r w:rsidR="00BA3D7E">
        <w:t>Нижнеингашского</w:t>
      </w:r>
      <w:proofErr w:type="spellEnd"/>
      <w:r w:rsidR="00BA3D7E">
        <w:t xml:space="preserve"> района</w:t>
      </w:r>
      <w:r>
        <w:t>, на 2021/22 учебный год</w:t>
      </w:r>
      <w:bookmarkEnd w:id="1"/>
    </w:p>
    <w:p w:rsidR="00BA3D7E" w:rsidRDefault="00BA3D7E" w:rsidP="00BA3D7E">
      <w:pPr>
        <w:pStyle w:val="210"/>
        <w:shd w:val="clear" w:color="auto" w:fill="auto"/>
        <w:spacing w:before="0"/>
        <w:ind w:right="560" w:firstLine="840"/>
      </w:pPr>
      <w:r>
        <w:t>Муниципа</w:t>
      </w:r>
      <w:r w:rsidR="00FE6A9A">
        <w:t>льный план мероприятий, направленных на формирование и оценку функциональной грамотности обучающихся общеобразовательных организаций</w:t>
      </w:r>
      <w:r>
        <w:t xml:space="preserve"> </w:t>
      </w:r>
      <w:proofErr w:type="spellStart"/>
      <w:r>
        <w:t>Нижнеингашского</w:t>
      </w:r>
      <w:proofErr w:type="spellEnd"/>
      <w:r>
        <w:t xml:space="preserve"> района</w:t>
      </w:r>
      <w:r w:rsidR="00FE6A9A">
        <w:t xml:space="preserve">, на 2021/22 учебный год (далее - </w:t>
      </w:r>
      <w:r>
        <w:t xml:space="preserve"> </w:t>
      </w:r>
      <w:r w:rsidR="00FE6A9A">
        <w:t xml:space="preserve"> план) разработан с учетом </w:t>
      </w:r>
      <w:r>
        <w:t xml:space="preserve">мероприятий регионального плана </w:t>
      </w:r>
      <w:r w:rsidR="00FE6A9A">
        <w:t>Красноярско</w:t>
      </w:r>
      <w:r>
        <w:t>го</w:t>
      </w:r>
      <w:r w:rsidR="00FE6A9A">
        <w:t xml:space="preserve"> кра</w:t>
      </w:r>
      <w:r>
        <w:t xml:space="preserve">я. </w:t>
      </w:r>
    </w:p>
    <w:p w:rsidR="000F47D0" w:rsidRDefault="00BA3D7E" w:rsidP="00BA3D7E">
      <w:pPr>
        <w:pStyle w:val="210"/>
        <w:shd w:val="clear" w:color="auto" w:fill="auto"/>
        <w:spacing w:before="0"/>
        <w:ind w:right="560" w:firstLine="840"/>
      </w:pPr>
      <w:r>
        <w:t>О</w:t>
      </w:r>
      <w:r w:rsidR="00FE6A9A">
        <w:t xml:space="preserve">сновные задачи </w:t>
      </w:r>
      <w:r>
        <w:t xml:space="preserve"> </w:t>
      </w:r>
      <w:r w:rsidR="00FE6A9A">
        <w:t xml:space="preserve"> плана:</w:t>
      </w:r>
    </w:p>
    <w:p w:rsidR="000F47D0" w:rsidRDefault="00FE6A9A">
      <w:pPr>
        <w:pStyle w:val="210"/>
        <w:shd w:val="clear" w:color="auto" w:fill="auto"/>
        <w:spacing w:before="0"/>
        <w:ind w:right="560" w:firstLine="840"/>
      </w:pPr>
      <w:r>
        <w:t xml:space="preserve">развитие системы научно-методической поддержки педагогов общеобразовательных организаций на муниципальном </w:t>
      </w:r>
      <w:r w:rsidR="00BA3D7E">
        <w:t xml:space="preserve">и школьном </w:t>
      </w:r>
      <w:r>
        <w:t>уровнях управления образованием по вопросам формирования функциональной грамотности обучающихся на основе сл</w:t>
      </w:r>
      <w:r w:rsidR="00BA3D7E">
        <w:t xml:space="preserve">ожившейся практики муниципальной </w:t>
      </w:r>
      <w:r>
        <w:t>оценки функциональной грамотности и системы повышения квалификации педагогов;</w:t>
      </w:r>
    </w:p>
    <w:p w:rsidR="000F47D0" w:rsidRDefault="00FE6A9A">
      <w:pPr>
        <w:pStyle w:val="210"/>
        <w:shd w:val="clear" w:color="auto" w:fill="auto"/>
        <w:spacing w:before="0"/>
        <w:ind w:right="560" w:firstLine="840"/>
      </w:pPr>
      <w:r>
        <w:t>создание условий, обеспечивающих внедрение в учебный процесс заданий для оценки и формирования функциональной грамотности из открытого банка, разработанного ФГБНУ «Институт стратегии развития образования РАО».</w:t>
      </w:r>
    </w:p>
    <w:p w:rsidR="000F47D0" w:rsidRDefault="00BA3D7E">
      <w:pPr>
        <w:pStyle w:val="210"/>
        <w:shd w:val="clear" w:color="auto" w:fill="auto"/>
        <w:spacing w:before="0"/>
        <w:ind w:firstLine="840"/>
      </w:pPr>
      <w:r>
        <w:t>Муницип</w:t>
      </w:r>
      <w:r w:rsidR="00FE6A9A">
        <w:t>альный план включает в себя систему мер по следующим направлениям;</w:t>
      </w:r>
    </w:p>
    <w:p w:rsidR="000F47D0" w:rsidRDefault="00FE6A9A">
      <w:pPr>
        <w:pStyle w:val="210"/>
        <w:shd w:val="clear" w:color="auto" w:fill="auto"/>
        <w:spacing w:before="0"/>
        <w:ind w:firstLine="840"/>
      </w:pPr>
      <w:r>
        <w:t>методическое сопровождение педагогов по вопросам формирования функциональной грамотности обучающихся;</w:t>
      </w:r>
    </w:p>
    <w:p w:rsidR="000F47D0" w:rsidRDefault="00FE6A9A">
      <w:pPr>
        <w:pStyle w:val="210"/>
        <w:shd w:val="clear" w:color="auto" w:fill="auto"/>
        <w:spacing w:before="0"/>
        <w:ind w:firstLine="840"/>
      </w:pPr>
      <w:r>
        <w:t xml:space="preserve">повышение квалификации по вопросам формирования функциональной грамотности </w:t>
      </w:r>
      <w:proofErr w:type="gramStart"/>
      <w:r>
        <w:t>обучающихся</w:t>
      </w:r>
      <w:proofErr w:type="gramEnd"/>
      <w:r>
        <w:t>;</w:t>
      </w:r>
    </w:p>
    <w:p w:rsidR="000F47D0" w:rsidRDefault="00FE6A9A">
      <w:pPr>
        <w:pStyle w:val="210"/>
        <w:shd w:val="clear" w:color="auto" w:fill="auto"/>
        <w:spacing w:before="0"/>
        <w:ind w:firstLine="840"/>
      </w:pPr>
      <w:r>
        <w:t xml:space="preserve">оценка функциональной грамотности </w:t>
      </w:r>
      <w:proofErr w:type="gramStart"/>
      <w:r>
        <w:t>обучающихся</w:t>
      </w:r>
      <w:proofErr w:type="gramEnd"/>
      <w:r>
        <w:t>;</w:t>
      </w:r>
    </w:p>
    <w:p w:rsidR="000F47D0" w:rsidRDefault="00FE6A9A">
      <w:pPr>
        <w:pStyle w:val="210"/>
        <w:shd w:val="clear" w:color="auto" w:fill="auto"/>
        <w:spacing w:before="0"/>
        <w:ind w:firstLine="840"/>
      </w:pPr>
      <w:r>
        <w:t xml:space="preserve">организационное, информационное обеспечение и управление формированием функциональной грамотности </w:t>
      </w:r>
      <w:proofErr w:type="gramStart"/>
      <w:r>
        <w:t>обучающихся</w:t>
      </w:r>
      <w:proofErr w:type="gramEnd"/>
      <w:r>
        <w:t>.</w:t>
      </w:r>
    </w:p>
    <w:p w:rsidR="00A37F77" w:rsidRDefault="00A37F77">
      <w:pPr>
        <w:pStyle w:val="210"/>
        <w:shd w:val="clear" w:color="auto" w:fill="auto"/>
        <w:spacing w:before="0"/>
        <w:ind w:firstLine="840"/>
      </w:pPr>
    </w:p>
    <w:p w:rsidR="00A37F77" w:rsidRDefault="00A37F77">
      <w:pPr>
        <w:pStyle w:val="210"/>
        <w:shd w:val="clear" w:color="auto" w:fill="auto"/>
        <w:spacing w:before="0"/>
        <w:ind w:firstLine="8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10"/>
        <w:gridCol w:w="2115"/>
        <w:gridCol w:w="4570"/>
        <w:gridCol w:w="2370"/>
      </w:tblGrid>
      <w:tr w:rsidR="000F47D0">
        <w:trPr>
          <w:trHeight w:hRule="exact" w:val="5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3"/>
              </w:rPr>
              <w:t>№</w:t>
            </w:r>
          </w:p>
          <w:p w:rsidR="000F47D0" w:rsidRDefault="00FE6A9A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60" w:line="22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F47D0" w:rsidRDefault="00FE6A9A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Результаты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0F47D0" w:rsidTr="00BA3D7E">
        <w:trPr>
          <w:trHeight w:hRule="exact" w:val="69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4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7D0" w:rsidRDefault="00FE6A9A" w:rsidP="00BA3D7E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Направление 1. Методическое сопровождение педагогов по вопросам формирования функциональной грамотности обучающихся</w:t>
            </w:r>
            <w:r w:rsidR="00BA3D7E">
              <w:rPr>
                <w:rStyle w:val="211pt"/>
              </w:rPr>
              <w:t xml:space="preserve"> на муниципальном уровне</w:t>
            </w:r>
          </w:p>
        </w:tc>
      </w:tr>
      <w:tr w:rsidR="000F47D0" w:rsidTr="00A37F77">
        <w:trPr>
          <w:trHeight w:hRule="exact" w:val="183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 w:rsidP="00A37F77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1.1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77" w:rsidRDefault="00FE6A9A" w:rsidP="00A37F77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Проведение методических совещаний по вопросам</w:t>
            </w:r>
            <w:r w:rsidR="00A37F77">
              <w:rPr>
                <w:rStyle w:val="23"/>
              </w:rPr>
              <w:t xml:space="preserve"> оценки и формирования функциональной грамотности с </w:t>
            </w:r>
            <w:r w:rsidR="00BA3D7E">
              <w:rPr>
                <w:rStyle w:val="23"/>
              </w:rPr>
              <w:t xml:space="preserve"> методистами и руководителями образовательных организаций</w:t>
            </w:r>
          </w:p>
          <w:p w:rsidR="00A37F77" w:rsidRDefault="00A37F77" w:rsidP="00A37F77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BA3D7E" w:rsidP="00BA3D7E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 xml:space="preserve">Ежеквартально </w:t>
            </w:r>
            <w:r w:rsidR="00FE6A9A">
              <w:rPr>
                <w:rStyle w:val="23"/>
              </w:rPr>
              <w:t>в</w:t>
            </w:r>
            <w:r w:rsidR="00A37F77">
              <w:rPr>
                <w:rStyle w:val="23"/>
              </w:rPr>
              <w:t xml:space="preserve"> течение 2021/22 учебного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 w:rsidP="00BA3D7E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Совещания проведены. Сформирована</w:t>
            </w:r>
            <w:r w:rsidR="00A37F77">
              <w:rPr>
                <w:rStyle w:val="23"/>
              </w:rPr>
              <w:t xml:space="preserve"> повестка методических совещаний для ОО, в </w:t>
            </w:r>
            <w:proofErr w:type="gramStart"/>
            <w:r w:rsidR="00A37F77">
              <w:rPr>
                <w:rStyle w:val="23"/>
              </w:rPr>
              <w:t>вопросы</w:t>
            </w:r>
            <w:proofErr w:type="gramEnd"/>
            <w:r w:rsidR="00A37F77">
              <w:rPr>
                <w:rStyle w:val="23"/>
              </w:rPr>
              <w:t xml:space="preserve"> повестки которых включен материал совещаний и семинаров</w:t>
            </w:r>
            <w:r w:rsidR="00BA3D7E">
              <w:rPr>
                <w:rStyle w:val="23"/>
              </w:rPr>
              <w:t xml:space="preserve"> МО Красноярского края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BA3D7E" w:rsidP="00A37F77">
            <w:pPr>
              <w:pStyle w:val="210"/>
              <w:framePr w:w="1527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 xml:space="preserve"> Руководитель управления образования, специалист и методист, ответственные за направление работы</w:t>
            </w:r>
          </w:p>
        </w:tc>
      </w:tr>
    </w:tbl>
    <w:p w:rsidR="000F47D0" w:rsidRDefault="000F47D0">
      <w:pPr>
        <w:framePr w:w="15270" w:wrap="notBeside" w:vAnchor="text" w:hAnchor="text" w:xAlign="center" w:y="1"/>
        <w:rPr>
          <w:sz w:val="2"/>
          <w:szCs w:val="2"/>
        </w:rPr>
      </w:pPr>
    </w:p>
    <w:p w:rsidR="000F47D0" w:rsidRDefault="000F47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32"/>
        <w:gridCol w:w="2098"/>
        <w:gridCol w:w="4575"/>
        <w:gridCol w:w="2365"/>
      </w:tblGrid>
      <w:tr w:rsidR="000F47D0" w:rsidTr="002D7556">
        <w:trPr>
          <w:trHeight w:hRule="exact" w:val="58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Результаты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0F47D0" w:rsidTr="002D7556">
        <w:trPr>
          <w:trHeight w:hRule="exact" w:val="16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3"/>
              </w:rPr>
              <w:t>1.2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 w:rsidP="00BA3D7E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Проведение методических </w:t>
            </w:r>
            <w:r w:rsidR="00BA3D7E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семинаров по вопросам внедрения в учебный процесс банка заданий для оценки функциональной грамотности (читательская, математическая, естественно</w:t>
            </w:r>
            <w:r>
              <w:rPr>
                <w:rStyle w:val="23"/>
              </w:rPr>
              <w:softHyphen/>
              <w:t xml:space="preserve">научная, финансовая грамотности, </w:t>
            </w:r>
            <w:proofErr w:type="spellStart"/>
            <w:r>
              <w:rPr>
                <w:rStyle w:val="23"/>
              </w:rPr>
              <w:t>креативное</w:t>
            </w:r>
            <w:proofErr w:type="spellEnd"/>
            <w:r>
              <w:rPr>
                <w:rStyle w:val="23"/>
              </w:rPr>
              <w:t xml:space="preserve"> мышление, глобальные компетенции)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BA3D7E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не реже </w:t>
            </w:r>
            <w:r w:rsidR="00BA3D7E">
              <w:rPr>
                <w:rStyle w:val="23"/>
              </w:rPr>
              <w:t>1</w:t>
            </w:r>
            <w:r>
              <w:rPr>
                <w:rStyle w:val="23"/>
              </w:rPr>
              <w:t xml:space="preserve"> раз</w:t>
            </w:r>
            <w:r w:rsidR="00BA3D7E">
              <w:rPr>
                <w:rStyle w:val="23"/>
              </w:rPr>
              <w:t>а</w:t>
            </w:r>
            <w:r>
              <w:rPr>
                <w:rStyle w:val="23"/>
              </w:rPr>
              <w:t xml:space="preserve"> в месяц в течение 2021/22 учебного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BA3D7E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Проведены методические </w:t>
            </w:r>
            <w:r w:rsidR="00BA3D7E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семинары. Участники ознакомлены с вариантами включения заданий для оценки функциональной грамотности в учебные занятия, мастер-классы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8D1F5E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Специалист и методист, ответственные за направление работы</w:t>
            </w:r>
          </w:p>
        </w:tc>
      </w:tr>
      <w:tr w:rsidR="000F47D0" w:rsidTr="002D7556">
        <w:trPr>
          <w:trHeight w:hRule="exact" w:val="25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3"/>
              </w:rPr>
              <w:t>1.3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E812F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Проведение </w:t>
            </w:r>
            <w:r w:rsidR="008D1F5E">
              <w:rPr>
                <w:rStyle w:val="23"/>
              </w:rPr>
              <w:t xml:space="preserve">  открытых занятий и мастер-классов</w:t>
            </w:r>
            <w:r>
              <w:rPr>
                <w:rStyle w:val="23"/>
              </w:rPr>
              <w:t xml:space="preserve"> по вопросам сопровождения практики формирования функциональной грамотности</w:t>
            </w:r>
            <w:r w:rsidR="008D1F5E">
              <w:rPr>
                <w:rStyle w:val="23"/>
              </w:rPr>
              <w:t xml:space="preserve"> на </w:t>
            </w:r>
            <w:r w:rsidR="00E812FA">
              <w:rPr>
                <w:rStyle w:val="23"/>
              </w:rPr>
              <w:t>Днях открытых дверей, РМО</w:t>
            </w:r>
            <w:r w:rsidR="008D1F5E">
              <w:rPr>
                <w:rStyle w:val="23"/>
              </w:rPr>
              <w:t xml:space="preserve"> </w:t>
            </w:r>
            <w:r w:rsidR="00E812FA">
              <w:rPr>
                <w:rStyle w:val="23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8D1F5E" w:rsidP="008D1F5E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В</w:t>
            </w:r>
            <w:r w:rsidR="00FE6A9A">
              <w:rPr>
                <w:rStyle w:val="23"/>
              </w:rPr>
              <w:t xml:space="preserve"> течение 2021/22 учебного года (октябрь 2021 года,</w:t>
            </w:r>
            <w:proofErr w:type="gramEnd"/>
          </w:p>
          <w:p w:rsidR="000F47D0" w:rsidRDefault="00FE6A9A" w:rsidP="008D1F5E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ноябрь 2021 года, февраль 2022 года,</w:t>
            </w:r>
          </w:p>
          <w:p w:rsidR="000F47D0" w:rsidRDefault="00FE6A9A" w:rsidP="008D1F5E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март 2022 года)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8D1F5E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В ходе </w:t>
            </w:r>
            <w:r w:rsidR="008D1F5E">
              <w:rPr>
                <w:rStyle w:val="23"/>
              </w:rPr>
              <w:t xml:space="preserve">мероприятий </w:t>
            </w:r>
            <w:r>
              <w:rPr>
                <w:rStyle w:val="23"/>
              </w:rPr>
              <w:t xml:space="preserve"> педагогами, прошедшими повышение квалификации на базе КК ИПК, ЦНППМ, проведены открытые занятия</w:t>
            </w:r>
            <w:r w:rsidR="008D1F5E">
              <w:rPr>
                <w:rStyle w:val="23"/>
              </w:rPr>
              <w:t xml:space="preserve">, </w:t>
            </w:r>
            <w:r>
              <w:rPr>
                <w:rStyle w:val="23"/>
              </w:rPr>
              <w:t>мастер- классы</w:t>
            </w:r>
            <w:r w:rsidR="008D1F5E">
              <w:rPr>
                <w:rStyle w:val="23"/>
              </w:rPr>
              <w:t>.</w:t>
            </w:r>
            <w:r>
              <w:rPr>
                <w:rStyle w:val="23"/>
              </w:rPr>
              <w:t xml:space="preserve"> </w:t>
            </w:r>
            <w:r w:rsidR="008D1F5E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Присутствующим на занятиях (мастер- классах) продемонстрированы на практике возможности включения заданий для оценки функциональной грамотности в учебные занятия</w:t>
            </w:r>
          </w:p>
          <w:p w:rsidR="000619BD" w:rsidRDefault="000619BD" w:rsidP="008D1F5E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8D1F5E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 Методист, отв. За направление работы, руководители ОО</w:t>
            </w:r>
          </w:p>
        </w:tc>
      </w:tr>
      <w:tr w:rsidR="00894D79" w:rsidTr="002D7556">
        <w:trPr>
          <w:trHeight w:hRule="exact" w:val="14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79" w:rsidRDefault="00894D79" w:rsidP="00894D7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t>1.4.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79" w:rsidRDefault="00894D79" w:rsidP="00894D7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>Организация   муниципальных конкурсных мероприятий, направленных на формирование финансовой грамотности детей и  молодежи, участие в региональных и федеральных конкурсах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79" w:rsidRDefault="00894D79" w:rsidP="00894D7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сентябрь 2021 года - июнь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79" w:rsidRDefault="00894D79" w:rsidP="00894D7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proofErr w:type="gramStart"/>
            <w:r>
              <w:rPr>
                <w:rStyle w:val="23"/>
              </w:rPr>
              <w:t>Организованы и проведены   муниципальных  конкурсных мероприятий, направленных  на формирование финансовой грамотности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D79" w:rsidRDefault="00894D79" w:rsidP="00894D7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>Специалист и методист, ответственные за направление работы, руководители ОО</w:t>
            </w:r>
          </w:p>
        </w:tc>
      </w:tr>
      <w:tr w:rsidR="00894D79" w:rsidTr="002D7556">
        <w:trPr>
          <w:trHeight w:hRule="exact" w:val="128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D79" w:rsidRDefault="00894D79" w:rsidP="00894D7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3"/>
              </w:rPr>
              <w:t>1.5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D79" w:rsidRDefault="00E812FA" w:rsidP="00E812F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>Представление успешных практик формирования функциональной грамотности в рамках муниципальных мероприятий по развитию кадрового потенциала отрасли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D79" w:rsidRDefault="00E812FA" w:rsidP="00894D7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сентябрь 2021 года - июнь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D79" w:rsidRDefault="00E812FA" w:rsidP="00E812F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 xml:space="preserve">Практики представлены в рамках   ЕМД, Форума учебных и управленческих практик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D79" w:rsidRDefault="00E812FA" w:rsidP="00894D7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Методист, ответственные за направление работы, руководители ОО</w:t>
            </w:r>
          </w:p>
        </w:tc>
      </w:tr>
      <w:tr w:rsidR="00E812FA" w:rsidTr="002D7556">
        <w:trPr>
          <w:trHeight w:hRule="exact" w:val="19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FA" w:rsidRDefault="00E812FA" w:rsidP="00E812F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  <w:rPr>
                <w:rStyle w:val="23"/>
              </w:rPr>
            </w:pPr>
            <w:r>
              <w:rPr>
                <w:rStyle w:val="23"/>
              </w:rPr>
              <w:t>1.6.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FA" w:rsidRDefault="00E812FA" w:rsidP="00E812F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Работа  учителей, родителей, общественности с  информационными продуктами   по результатам КДР по читательской грамотности в 6 классах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FA" w:rsidRDefault="00E812FA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декабрь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FA" w:rsidRDefault="00E812FA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Работа на РМО, ШМО, р</w:t>
            </w:r>
            <w:r w:rsidR="002D7556">
              <w:rPr>
                <w:rStyle w:val="23"/>
              </w:rPr>
              <w:t xml:space="preserve">одительских собраниях с  информационными продуктами   по результатам КДР по читательской грамотности в 6 классах, подготовленными </w:t>
            </w:r>
            <w:r>
              <w:rPr>
                <w:rStyle w:val="23"/>
              </w:rPr>
              <w:t xml:space="preserve"> </w:t>
            </w:r>
            <w:r w:rsidR="002D755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ЦОКО </w:t>
            </w:r>
            <w:r w:rsidR="002D7556">
              <w:rPr>
                <w:rStyle w:val="23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2FA" w:rsidRDefault="002D7556" w:rsidP="00E812F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Специалист и методист, ответственные за направление работы, руководители ОО</w:t>
            </w:r>
          </w:p>
        </w:tc>
      </w:tr>
    </w:tbl>
    <w:p w:rsidR="000F47D0" w:rsidRDefault="000F47D0">
      <w:pPr>
        <w:framePr w:w="15275" w:wrap="notBeside" w:vAnchor="text" w:hAnchor="text" w:xAlign="center" w:y="1"/>
        <w:rPr>
          <w:sz w:val="2"/>
          <w:szCs w:val="2"/>
        </w:rPr>
      </w:pPr>
    </w:p>
    <w:p w:rsidR="000F47D0" w:rsidRDefault="000F47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20"/>
        <w:gridCol w:w="2110"/>
        <w:gridCol w:w="4575"/>
        <w:gridCol w:w="2365"/>
      </w:tblGrid>
      <w:tr w:rsidR="002D7556" w:rsidTr="00DE4DB6">
        <w:trPr>
          <w:trHeight w:hRule="exact" w:val="15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556" w:rsidRDefault="002D755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lastRenderedPageBreak/>
              <w:t>1.7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556" w:rsidRDefault="002D755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Проведение совещания с заместителями директоров по УВР  по результатам КДР по читательской грамотности в 6 классах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556" w:rsidRDefault="002D7556" w:rsidP="00DE4DB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декабрь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556" w:rsidRDefault="002D7556" w:rsidP="0084540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</w:t>
            </w:r>
            <w:r w:rsidR="00845409">
              <w:rPr>
                <w:rStyle w:val="23"/>
              </w:rPr>
              <w:t xml:space="preserve">овещание </w:t>
            </w:r>
            <w:r>
              <w:rPr>
                <w:rStyle w:val="23"/>
              </w:rPr>
              <w:t>проведен</w:t>
            </w:r>
            <w:r w:rsidR="00845409">
              <w:rPr>
                <w:rStyle w:val="23"/>
              </w:rPr>
              <w:t>о</w:t>
            </w:r>
            <w:r>
              <w:rPr>
                <w:rStyle w:val="23"/>
              </w:rPr>
              <w:t>, участники ознакомлены с результатами КДР и основными проблемами в области формирования читательских умений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556" w:rsidRDefault="002D755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Специалист и методист, ответственные за направление работы, руководители ОО</w:t>
            </w:r>
          </w:p>
        </w:tc>
      </w:tr>
      <w:tr w:rsidR="002D7556">
        <w:trPr>
          <w:trHeight w:hRule="exact" w:val="165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556" w:rsidRDefault="002D7556" w:rsidP="00DE4DB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1.</w:t>
            </w:r>
            <w:r w:rsidR="00DE4DB6">
              <w:rPr>
                <w:rStyle w:val="23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556" w:rsidRDefault="002D7556" w:rsidP="00DE4DB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Размещение и экспертиза практик по формированию функциональной грамотности </w:t>
            </w:r>
            <w:proofErr w:type="gramStart"/>
            <w:r>
              <w:rPr>
                <w:rStyle w:val="23"/>
              </w:rPr>
              <w:t>в</w:t>
            </w:r>
            <w:proofErr w:type="gramEnd"/>
            <w:r>
              <w:rPr>
                <w:rStyle w:val="23"/>
              </w:rPr>
              <w:t xml:space="preserve"> </w:t>
            </w:r>
            <w:r w:rsidR="00DE4DB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на</w:t>
            </w:r>
            <w:proofErr w:type="gramEnd"/>
            <w:r>
              <w:rPr>
                <w:rStyle w:val="23"/>
              </w:rPr>
              <w:t xml:space="preserve"> сайте </w:t>
            </w:r>
            <w:r w:rsidR="00DE4DB6">
              <w:rPr>
                <w:rStyle w:val="23"/>
              </w:rPr>
              <w:t>управления образования в «Учительской копилке»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556" w:rsidRDefault="002D755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январь - май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556" w:rsidRDefault="002D7556" w:rsidP="00DE4DB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 xml:space="preserve">Выявлены эффективные практики формирования функциональной грамотности, доступность информации обеспечена для всех заинтересованных лиц посредством размещения </w:t>
            </w:r>
            <w:r w:rsidR="00DE4DB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на сайте </w:t>
            </w:r>
            <w:r w:rsidR="00DE4DB6">
              <w:rPr>
                <w:rStyle w:val="23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556" w:rsidRDefault="00DE4DB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>Специалист и методист, ответственные за направление работы</w:t>
            </w:r>
          </w:p>
        </w:tc>
      </w:tr>
      <w:tr w:rsidR="002D7556" w:rsidTr="00DE4DB6">
        <w:trPr>
          <w:trHeight w:hRule="exact" w:val="131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556" w:rsidRDefault="00DE4DB6" w:rsidP="00DE4DB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1.9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DB6" w:rsidRDefault="00DE4DB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Работа учителей, родителей, общественности с </w:t>
            </w:r>
            <w:r w:rsidR="002D7556">
              <w:rPr>
                <w:rStyle w:val="23"/>
              </w:rPr>
              <w:t>информационны</w:t>
            </w:r>
            <w:r>
              <w:rPr>
                <w:rStyle w:val="23"/>
              </w:rPr>
              <w:t>ми</w:t>
            </w:r>
            <w:r w:rsidR="002D7556">
              <w:rPr>
                <w:rStyle w:val="23"/>
              </w:rPr>
              <w:t xml:space="preserve"> продукт</w:t>
            </w:r>
            <w:r>
              <w:rPr>
                <w:rStyle w:val="23"/>
              </w:rPr>
              <w:t>ами, подготовленными ЦОКО</w:t>
            </w:r>
            <w:r w:rsidR="00845409">
              <w:rPr>
                <w:rStyle w:val="23"/>
              </w:rPr>
              <w:t>,</w:t>
            </w:r>
            <w:r>
              <w:rPr>
                <w:rStyle w:val="23"/>
              </w:rPr>
              <w:t xml:space="preserve"> по результатам КДР по математической грамотности в 7 классах</w:t>
            </w:r>
          </w:p>
          <w:p w:rsidR="00DE4DB6" w:rsidRDefault="00DE4DB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</w:p>
          <w:p w:rsidR="00DE4DB6" w:rsidRDefault="00DE4DB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</w:p>
          <w:p w:rsidR="00DE4DB6" w:rsidRDefault="00DE4DB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</w:p>
          <w:p w:rsidR="00DE4DB6" w:rsidRDefault="00DE4DB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556" w:rsidRDefault="002D755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январь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556" w:rsidRDefault="00DE4DB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Работа на РМО, ШМО, родительских собраниях с  информационными продуктами   по результатам КДР по математической грамотности в 7 классе, подготовленными ЦОКО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556" w:rsidRDefault="00DE4DB6" w:rsidP="002D755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Специалист и методист, ответственные за направление работы, руководители ОО</w:t>
            </w:r>
          </w:p>
        </w:tc>
      </w:tr>
      <w:tr w:rsidR="00DE4DB6" w:rsidTr="00DE4DB6">
        <w:trPr>
          <w:trHeight w:hRule="exact" w:val="131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DB6" w:rsidRDefault="00DE4DB6" w:rsidP="00DE4DB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1.10.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DB6" w:rsidRDefault="00DE4DB6" w:rsidP="00DE4DB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Проведение совещания с заместителями директоров по УВР  по результатам КДР  по математической грамотности в 7 классах</w:t>
            </w:r>
          </w:p>
          <w:p w:rsidR="00DE4DB6" w:rsidRDefault="00DE4DB6" w:rsidP="00DE4DB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DB6" w:rsidRDefault="00DE4DB6" w:rsidP="00DE4DB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февраль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DB6" w:rsidRDefault="00DE4DB6" w:rsidP="0084540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</w:t>
            </w:r>
            <w:r w:rsidR="00845409">
              <w:rPr>
                <w:rStyle w:val="23"/>
              </w:rPr>
              <w:t xml:space="preserve">овещание </w:t>
            </w:r>
            <w:r>
              <w:rPr>
                <w:rStyle w:val="23"/>
              </w:rPr>
              <w:t xml:space="preserve"> проведен</w:t>
            </w:r>
            <w:r w:rsidR="00845409">
              <w:rPr>
                <w:rStyle w:val="23"/>
              </w:rPr>
              <w:t>о</w:t>
            </w:r>
            <w:r>
              <w:rPr>
                <w:rStyle w:val="23"/>
              </w:rPr>
              <w:t>, участники ознакомлены с результатами КДР и основными проблемами в области формирования математической грамотности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B6" w:rsidRDefault="00DE4DB6" w:rsidP="00DE4DB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Специалист и методист, ответственные за направление работы, руководители ОО</w:t>
            </w:r>
          </w:p>
        </w:tc>
      </w:tr>
      <w:tr w:rsidR="00845409" w:rsidTr="00845409">
        <w:trPr>
          <w:trHeight w:hRule="exact" w:val="131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409" w:rsidRDefault="00845409" w:rsidP="0084540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1.11.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09" w:rsidRDefault="00845409" w:rsidP="0084540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Работа учителей, родителей, общественности с информационными продуктами, подготовленными ЦОКО,  по результатам КДР по естественнонаучной грамотности в 8 классах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09" w:rsidRDefault="00845409" w:rsidP="0084540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март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09" w:rsidRDefault="00845409" w:rsidP="0084540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Работа на РМО, ШМО, родительских собраниях с  информационными продуктами   по результатам КДР по </w:t>
            </w:r>
            <w:proofErr w:type="spellStart"/>
            <w:proofErr w:type="gramStart"/>
            <w:r>
              <w:rPr>
                <w:rStyle w:val="23"/>
              </w:rPr>
              <w:t>естественно-научной</w:t>
            </w:r>
            <w:proofErr w:type="spellEnd"/>
            <w:proofErr w:type="gramEnd"/>
            <w:r>
              <w:rPr>
                <w:rStyle w:val="23"/>
              </w:rPr>
              <w:t xml:space="preserve"> грамотности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09" w:rsidRDefault="00845409" w:rsidP="00845409">
            <w:pPr>
              <w:framePr w:w="15275" w:wrap="notBeside" w:vAnchor="text" w:hAnchor="text" w:xAlign="center" w:y="1"/>
            </w:pPr>
            <w:r w:rsidRPr="00965E63">
              <w:rPr>
                <w:rStyle w:val="23"/>
                <w:rFonts w:eastAsia="Arial Unicode MS"/>
              </w:rPr>
              <w:t>Специалист и методист, ответственные за направление работы, руководители ОО</w:t>
            </w:r>
          </w:p>
        </w:tc>
      </w:tr>
      <w:tr w:rsidR="00845409" w:rsidTr="00A15CF6">
        <w:trPr>
          <w:trHeight w:hRule="exact" w:val="14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409" w:rsidRDefault="00A15CF6" w:rsidP="0084540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1.12.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09" w:rsidRDefault="00845409" w:rsidP="0084540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Проведение  совещания с заместителями директоров по УВР  по результатам КДР по естественнонаучной грамотности в 8 классах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09" w:rsidRDefault="00845409" w:rsidP="0084540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март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409" w:rsidRDefault="00A15CF6" w:rsidP="00845409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Совещание </w:t>
            </w:r>
            <w:r w:rsidR="00845409">
              <w:rPr>
                <w:rStyle w:val="23"/>
              </w:rPr>
              <w:t xml:space="preserve"> проведен</w:t>
            </w:r>
            <w:r>
              <w:rPr>
                <w:rStyle w:val="23"/>
              </w:rPr>
              <w:t>о</w:t>
            </w:r>
            <w:r w:rsidR="00845409">
              <w:rPr>
                <w:rStyle w:val="23"/>
              </w:rPr>
              <w:t>, участники ознакомлены с результатами КДР и основными проблемами в области формирования естественнонаучной грамотности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09" w:rsidRDefault="00845409" w:rsidP="00845409">
            <w:pPr>
              <w:framePr w:w="15275" w:wrap="notBeside" w:vAnchor="text" w:hAnchor="text" w:xAlign="center" w:y="1"/>
            </w:pPr>
            <w:r w:rsidRPr="00965E63">
              <w:rPr>
                <w:rStyle w:val="23"/>
                <w:rFonts w:eastAsia="Arial Unicode MS"/>
              </w:rPr>
              <w:t>Специалист и методист, ответственные за направление работы, руководители ОО</w:t>
            </w:r>
          </w:p>
        </w:tc>
      </w:tr>
      <w:tr w:rsidR="00A15CF6" w:rsidTr="006D4C86">
        <w:trPr>
          <w:trHeight w:hRule="exact" w:val="131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CF6" w:rsidRDefault="00A15CF6" w:rsidP="00A15CF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1.13.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CF6" w:rsidRDefault="00A15CF6" w:rsidP="00A15CF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Работа учителей, родителей, общественности с информационными продуктами, подготовленными ЦОКО,  по результатам КДР «Групповой проект» в 4 классах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CF6" w:rsidRDefault="00A15CF6" w:rsidP="00A15CF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март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CF6" w:rsidRDefault="00A15CF6" w:rsidP="00A15CF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Работа на РМО, ШМО, родительских собраниях с  информационными продуктами    по результатам КДР «Групповой проект»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CF6" w:rsidRDefault="00A15CF6" w:rsidP="00A15CF6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3"/>
              </w:rPr>
            </w:pPr>
            <w:r w:rsidRPr="00965E63">
              <w:rPr>
                <w:rStyle w:val="23"/>
              </w:rPr>
              <w:t>Специалист и методист, ответственные за направление работы, руководители ОО</w:t>
            </w:r>
          </w:p>
        </w:tc>
      </w:tr>
    </w:tbl>
    <w:p w:rsidR="000F47D0" w:rsidRDefault="000F47D0">
      <w:pPr>
        <w:framePr w:w="15275" w:wrap="notBeside" w:vAnchor="text" w:hAnchor="text" w:xAlign="center" w:y="1"/>
        <w:rPr>
          <w:sz w:val="2"/>
          <w:szCs w:val="2"/>
        </w:rPr>
      </w:pPr>
    </w:p>
    <w:p w:rsidR="000F47D0" w:rsidRDefault="000F47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20"/>
        <w:gridCol w:w="2115"/>
        <w:gridCol w:w="4570"/>
        <w:gridCol w:w="2370"/>
      </w:tblGrid>
      <w:tr w:rsidR="000F47D0">
        <w:trPr>
          <w:trHeight w:hRule="exact" w:val="5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Результаты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0F47D0" w:rsidTr="00A15CF6">
        <w:trPr>
          <w:trHeight w:hRule="exact" w:val="16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 w:rsidP="0004156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3"/>
              </w:rPr>
              <w:t>1.1</w:t>
            </w:r>
            <w:r w:rsidR="00041566">
              <w:rPr>
                <w:rStyle w:val="23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 w:rsidP="00A15CF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Проведение </w:t>
            </w:r>
            <w:r w:rsidR="00A15CF6">
              <w:rPr>
                <w:rStyle w:val="23"/>
              </w:rPr>
              <w:t xml:space="preserve">совещания с заместителями директоров по УВР </w:t>
            </w:r>
            <w:r>
              <w:rPr>
                <w:rStyle w:val="23"/>
              </w:rPr>
              <w:t xml:space="preserve"> по результатам КДР по читательской грамотности в 4 классах и КДР «Групповой проект» в 4 классах </w:t>
            </w:r>
            <w:r w:rsidR="00A15CF6">
              <w:rPr>
                <w:rStyle w:val="23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 w:rsidP="00A15CF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апрель 2021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A15CF6" w:rsidP="00A15CF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Совещание </w:t>
            </w:r>
            <w:r w:rsidR="00FE6A9A">
              <w:rPr>
                <w:rStyle w:val="23"/>
              </w:rPr>
              <w:t xml:space="preserve"> проведен</w:t>
            </w:r>
            <w:r>
              <w:rPr>
                <w:rStyle w:val="23"/>
              </w:rPr>
              <w:t>о</w:t>
            </w:r>
            <w:r w:rsidR="00FE6A9A">
              <w:rPr>
                <w:rStyle w:val="23"/>
              </w:rPr>
              <w:t>, участники ознакомлены с результатами КДР и основными проблемами в области формирования читательских, коммуникативных и регулятивных умений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A15CF6" w:rsidP="0004156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 w:rsidRPr="00965E63">
              <w:rPr>
                <w:rStyle w:val="23"/>
              </w:rPr>
              <w:t>Специалист и методист, ответственные за направление работы, руководители ОО</w:t>
            </w:r>
            <w:r>
              <w:rPr>
                <w:rStyle w:val="23"/>
              </w:rPr>
              <w:t xml:space="preserve"> </w:t>
            </w:r>
          </w:p>
        </w:tc>
      </w:tr>
      <w:tr w:rsidR="00041566" w:rsidTr="00041566">
        <w:trPr>
          <w:trHeight w:hRule="exact" w:val="8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66" w:rsidRDefault="00041566" w:rsidP="0004156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  <w:rPr>
                <w:rStyle w:val="23"/>
              </w:rPr>
            </w:pPr>
            <w:r>
              <w:rPr>
                <w:rStyle w:val="23"/>
              </w:rPr>
              <w:t>1.14.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66" w:rsidRDefault="00041566" w:rsidP="0004156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Регистрация и работа педагогов района в  разделах по функциональной грамотности в СМО педагогов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66" w:rsidRDefault="00041566" w:rsidP="0004156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сентябрь 2021 года - июнь 2022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66" w:rsidRDefault="00041566" w:rsidP="0004156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Педагоги района зарегистрированы и регулярно посещают  СМО  по    функциональной грамотности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566" w:rsidRDefault="00041566" w:rsidP="0004156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Руководители ОО</w:t>
            </w:r>
          </w:p>
        </w:tc>
      </w:tr>
      <w:tr w:rsidR="00041566" w:rsidTr="00041566">
        <w:trPr>
          <w:trHeight w:hRule="exact" w:val="43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66" w:rsidRDefault="00041566" w:rsidP="0004156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  <w:rPr>
                <w:rStyle w:val="23"/>
              </w:rPr>
            </w:pPr>
            <w:r>
              <w:rPr>
                <w:rStyle w:val="23"/>
              </w:rPr>
              <w:t>2</w:t>
            </w:r>
          </w:p>
        </w:tc>
        <w:tc>
          <w:tcPr>
            <w:tcW w:w="1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66" w:rsidRDefault="00041566" w:rsidP="00041566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11pt"/>
              </w:rPr>
              <w:t xml:space="preserve">Направление 2. Повышение квалификации по вопросам формирования функциональной грамотности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</w:tr>
    </w:tbl>
    <w:p w:rsidR="000F47D0" w:rsidRDefault="000F47D0">
      <w:pPr>
        <w:framePr w:w="15280" w:wrap="notBeside" w:vAnchor="text" w:hAnchor="text" w:xAlign="center" w:y="1"/>
        <w:rPr>
          <w:sz w:val="2"/>
          <w:szCs w:val="2"/>
        </w:rPr>
      </w:pPr>
    </w:p>
    <w:p w:rsidR="000F47D0" w:rsidRDefault="000F47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20"/>
        <w:gridCol w:w="2115"/>
        <w:gridCol w:w="4570"/>
        <w:gridCol w:w="2370"/>
      </w:tblGrid>
      <w:tr w:rsidR="000F47D0">
        <w:trPr>
          <w:trHeight w:hRule="exact" w:val="138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3"/>
              </w:rPr>
              <w:t>2.1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7B5674" w:rsidP="001E5781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 xml:space="preserve">Обучение на </w:t>
            </w:r>
            <w:r w:rsidR="00FE6A9A">
              <w:rPr>
                <w:rStyle w:val="23"/>
              </w:rPr>
              <w:t>трек</w:t>
            </w:r>
            <w:r w:rsidR="001E5781">
              <w:rPr>
                <w:rStyle w:val="23"/>
              </w:rPr>
              <w:t>е</w:t>
            </w:r>
            <w:r w:rsidR="00FE6A9A">
              <w:rPr>
                <w:rStyle w:val="23"/>
              </w:rPr>
              <w:t xml:space="preserve"> «Читательская грамотность»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сентябрь - декабрь 2021 года,</w:t>
            </w:r>
          </w:p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январь - апрель 2022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1E5781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Проведено обучение слушателей (не менее </w:t>
            </w:r>
            <w:r w:rsidR="001E5781">
              <w:rPr>
                <w:rStyle w:val="23"/>
              </w:rPr>
              <w:t>1</w:t>
            </w:r>
            <w:r>
              <w:rPr>
                <w:rStyle w:val="23"/>
              </w:rPr>
              <w:t>0 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1E5781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Методист, отв</w:t>
            </w:r>
            <w:proofErr w:type="gramStart"/>
            <w:r>
              <w:rPr>
                <w:rStyle w:val="23"/>
              </w:rPr>
              <w:t>.з</w:t>
            </w:r>
            <w:proofErr w:type="gramEnd"/>
            <w:r>
              <w:rPr>
                <w:rStyle w:val="23"/>
              </w:rPr>
              <w:t>а направление, руководители ОО</w:t>
            </w:r>
          </w:p>
        </w:tc>
      </w:tr>
      <w:tr w:rsidR="000F47D0">
        <w:trPr>
          <w:trHeight w:hRule="exact" w:val="8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3"/>
              </w:rPr>
              <w:t>2.2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1E5781" w:rsidP="001E5781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Обучение на курсах</w:t>
            </w:r>
            <w:r w:rsidR="00FE6A9A">
              <w:rPr>
                <w:rStyle w:val="23"/>
              </w:rPr>
              <w:t xml:space="preserve"> «Оценка и формирование читательской грамотности младших школьников»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>сентябрь 2021 года</w:t>
            </w:r>
          </w:p>
          <w:p w:rsidR="000F47D0" w:rsidRDefault="00FE6A9A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>февраль, апрель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 w:rsidP="001E5781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Проведено</w:t>
            </w:r>
            <w:r w:rsidR="001E5781">
              <w:rPr>
                <w:rStyle w:val="23"/>
              </w:rPr>
              <w:t xml:space="preserve"> обучение слушателей (не менее 10</w:t>
            </w:r>
            <w:r>
              <w:rPr>
                <w:rStyle w:val="23"/>
              </w:rPr>
              <w:t xml:space="preserve"> 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1E5781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>Методист, отв</w:t>
            </w:r>
            <w:proofErr w:type="gramStart"/>
            <w:r>
              <w:rPr>
                <w:rStyle w:val="23"/>
              </w:rPr>
              <w:t>.з</w:t>
            </w:r>
            <w:proofErr w:type="gramEnd"/>
            <w:r>
              <w:rPr>
                <w:rStyle w:val="23"/>
              </w:rPr>
              <w:t>а направление, руководители ОО</w:t>
            </w:r>
          </w:p>
        </w:tc>
      </w:tr>
      <w:tr w:rsidR="00817E5C" w:rsidTr="00D71C72">
        <w:trPr>
          <w:trHeight w:hRule="exact" w:val="8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  <w:rPr>
                <w:rStyle w:val="23"/>
              </w:rPr>
            </w:pPr>
            <w:r>
              <w:rPr>
                <w:rStyle w:val="23"/>
              </w:rPr>
              <w:t>2.3.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Обучение на курсах  «Формирование читательской грамотности при изучении истории и обществознания»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январь - май 2022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Проведено обучение слушателей (не менее 5 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80" w:wrap="notBeside" w:vAnchor="text" w:hAnchor="text" w:xAlign="center" w:y="1"/>
            </w:pPr>
            <w:r w:rsidRPr="004B2C8B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4B2C8B">
              <w:rPr>
                <w:rStyle w:val="23"/>
                <w:rFonts w:eastAsia="Arial Unicode MS"/>
              </w:rPr>
              <w:t>.з</w:t>
            </w:r>
            <w:proofErr w:type="gramEnd"/>
            <w:r w:rsidRPr="004B2C8B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  <w:tr w:rsidR="00817E5C" w:rsidTr="00777707">
        <w:trPr>
          <w:trHeight w:hRule="exact" w:val="8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  <w:rPr>
                <w:rStyle w:val="23"/>
              </w:rPr>
            </w:pPr>
            <w:r>
              <w:rPr>
                <w:rStyle w:val="23"/>
              </w:rPr>
              <w:t>2.4.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Обучение на курсах  «Формирование читательской грамотности на уроках математики»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январь - май 2022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85" w:lineRule="exact"/>
              <w:jc w:val="left"/>
            </w:pPr>
            <w:r>
              <w:rPr>
                <w:rStyle w:val="23"/>
              </w:rPr>
              <w:t>Проведено обучение слушателей (не менее 5 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80" w:wrap="notBeside" w:vAnchor="text" w:hAnchor="text" w:xAlign="center" w:y="1"/>
            </w:pPr>
            <w:r w:rsidRPr="004B2C8B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4B2C8B">
              <w:rPr>
                <w:rStyle w:val="23"/>
                <w:rFonts w:eastAsia="Arial Unicode MS"/>
              </w:rPr>
              <w:t>.з</w:t>
            </w:r>
            <w:proofErr w:type="gramEnd"/>
            <w:r w:rsidRPr="004B2C8B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  <w:tr w:rsidR="00817E5C" w:rsidTr="00817E5C">
        <w:trPr>
          <w:trHeight w:hRule="exact" w:val="121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  <w:rPr>
                <w:rStyle w:val="23"/>
              </w:rPr>
            </w:pPr>
            <w:r>
              <w:rPr>
                <w:rStyle w:val="23"/>
              </w:rPr>
              <w:t>2.5.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Обучение на  треке «Математическая грамотность»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сентябрь - декабрь 2021 года,</w:t>
            </w:r>
          </w:p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январь - апрель 2022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Проведено обучение слушателей (не менее 5 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80" w:wrap="notBeside" w:vAnchor="text" w:hAnchor="text" w:xAlign="center" w:y="1"/>
            </w:pPr>
            <w:r w:rsidRPr="004B2C8B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4B2C8B">
              <w:rPr>
                <w:rStyle w:val="23"/>
                <w:rFonts w:eastAsia="Arial Unicode MS"/>
              </w:rPr>
              <w:t>.з</w:t>
            </w:r>
            <w:proofErr w:type="gramEnd"/>
            <w:r w:rsidRPr="004B2C8B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</w:tbl>
    <w:p w:rsidR="000F47D0" w:rsidRDefault="000F47D0">
      <w:pPr>
        <w:framePr w:w="15280" w:wrap="notBeside" w:vAnchor="text" w:hAnchor="text" w:xAlign="center" w:y="1"/>
        <w:rPr>
          <w:sz w:val="2"/>
          <w:szCs w:val="2"/>
        </w:rPr>
      </w:pPr>
    </w:p>
    <w:p w:rsidR="000F47D0" w:rsidRDefault="000F47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15"/>
        <w:gridCol w:w="2115"/>
        <w:gridCol w:w="4575"/>
        <w:gridCol w:w="2365"/>
      </w:tblGrid>
      <w:tr w:rsidR="000F47D0">
        <w:trPr>
          <w:trHeight w:hRule="exact" w:val="5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0F47D0" w:rsidRDefault="00FE6A9A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60" w:line="22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F47D0" w:rsidRDefault="00FE6A9A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Результаты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FE6A9A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817E5C">
        <w:trPr>
          <w:trHeight w:hRule="exact" w:val="83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3"/>
              </w:rPr>
              <w:t>2.6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>Обучение на курсах  «Математическая грамотность как один из результатов освоения курса математики в основной и старшей школе»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январь - май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Проведено обучение слушателей (не менее 5 человек)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75" w:wrap="notBeside" w:vAnchor="text" w:hAnchor="page" w:x="1156" w:y="-513"/>
            </w:pPr>
            <w:r w:rsidRPr="004B2C8B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4B2C8B">
              <w:rPr>
                <w:rStyle w:val="23"/>
                <w:rFonts w:eastAsia="Arial Unicode MS"/>
              </w:rPr>
              <w:t>.з</w:t>
            </w:r>
            <w:proofErr w:type="gramEnd"/>
            <w:r w:rsidRPr="004B2C8B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  <w:tr w:rsidR="00817E5C" w:rsidTr="003645CB">
        <w:trPr>
          <w:trHeight w:hRule="exact" w:val="5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3"/>
              </w:rPr>
              <w:t>2.7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Обучение на треке «</w:t>
            </w:r>
            <w:proofErr w:type="spellStart"/>
            <w:proofErr w:type="gramStart"/>
            <w:r>
              <w:rPr>
                <w:rStyle w:val="23"/>
              </w:rPr>
              <w:t>Естественно-научная</w:t>
            </w:r>
            <w:proofErr w:type="spellEnd"/>
            <w:proofErr w:type="gramEnd"/>
            <w:r>
              <w:rPr>
                <w:rStyle w:val="23"/>
              </w:rPr>
              <w:t xml:space="preserve"> грамотность»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сентябрь - декабрь 2021 года,</w:t>
            </w:r>
          </w:p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январь - апрель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Проведено обучение слушателей (не менее 5 человек)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75" w:wrap="notBeside" w:vAnchor="text" w:hAnchor="page" w:x="1156" w:y="-513"/>
            </w:pPr>
            <w:r w:rsidRPr="004B2C8B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4B2C8B">
              <w:rPr>
                <w:rStyle w:val="23"/>
                <w:rFonts w:eastAsia="Arial Unicode MS"/>
              </w:rPr>
              <w:t>.з</w:t>
            </w:r>
            <w:proofErr w:type="gramEnd"/>
            <w:r w:rsidRPr="004B2C8B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  <w:tr w:rsidR="00817E5C" w:rsidTr="003645CB">
        <w:trPr>
          <w:trHeight w:hRule="exact" w:val="14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3"/>
              </w:rPr>
              <w:t>2.8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Обучение на курсах  «</w:t>
            </w:r>
            <w:proofErr w:type="spellStart"/>
            <w:proofErr w:type="gramStart"/>
            <w:r>
              <w:rPr>
                <w:rStyle w:val="23"/>
              </w:rPr>
              <w:t>Естественно-научная</w:t>
            </w:r>
            <w:proofErr w:type="spellEnd"/>
            <w:proofErr w:type="gramEnd"/>
            <w:r>
              <w:rPr>
                <w:rStyle w:val="23"/>
              </w:rPr>
              <w:t xml:space="preserve"> грамотность как </w:t>
            </w:r>
            <w:proofErr w:type="spellStart"/>
            <w:r>
              <w:rPr>
                <w:rStyle w:val="23"/>
              </w:rPr>
              <w:t>метапредметный</w:t>
            </w:r>
            <w:proofErr w:type="spellEnd"/>
            <w:r>
              <w:rPr>
                <w:rStyle w:val="23"/>
              </w:rPr>
              <w:t xml:space="preserve"> результат изучения курса физики, химии, биологии, географии»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январь - май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Проведено обучение слушателей (не менее 5 человек)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75" w:wrap="notBeside" w:vAnchor="text" w:hAnchor="page" w:x="1156" w:y="-513"/>
            </w:pPr>
            <w:r w:rsidRPr="00B826A2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B826A2">
              <w:rPr>
                <w:rStyle w:val="23"/>
                <w:rFonts w:eastAsia="Arial Unicode MS"/>
              </w:rPr>
              <w:t>.з</w:t>
            </w:r>
            <w:proofErr w:type="gramEnd"/>
            <w:r w:rsidRPr="00B826A2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  <w:tr w:rsidR="00817E5C">
        <w:trPr>
          <w:trHeight w:hRule="exact" w:val="8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3"/>
              </w:rPr>
              <w:t>2.9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Обучение на курсах  «Содержание образования в предметной области «Естественные науки» с использованием ресурса центра «Точка роста»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в течение 2021 /22 учебного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Проведено обучение слушателей (не менее 5 человек)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75" w:wrap="notBeside" w:vAnchor="text" w:hAnchor="page" w:x="1156" w:y="-513"/>
            </w:pPr>
            <w:r w:rsidRPr="00B826A2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B826A2">
              <w:rPr>
                <w:rStyle w:val="23"/>
                <w:rFonts w:eastAsia="Arial Unicode MS"/>
              </w:rPr>
              <w:t>.з</w:t>
            </w:r>
            <w:proofErr w:type="gramEnd"/>
            <w:r w:rsidRPr="00B826A2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  <w:tr w:rsidR="00817E5C" w:rsidTr="00817E5C">
        <w:trPr>
          <w:trHeight w:hRule="exact" w:val="8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3"/>
              </w:rPr>
              <w:t>2.10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Обучение на  треке «Финансовая грамотность»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в течение 2021/22 учебного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Проведено обучение слушателей (не менее 5 человек)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75" w:wrap="notBeside" w:vAnchor="text" w:hAnchor="page" w:x="1156" w:y="-513"/>
            </w:pPr>
            <w:r w:rsidRPr="00B826A2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B826A2">
              <w:rPr>
                <w:rStyle w:val="23"/>
                <w:rFonts w:eastAsia="Arial Unicode MS"/>
              </w:rPr>
              <w:t>.з</w:t>
            </w:r>
            <w:proofErr w:type="gramEnd"/>
            <w:r w:rsidRPr="00B826A2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  <w:tr w:rsidR="00817E5C" w:rsidTr="00817E5C">
        <w:trPr>
          <w:trHeight w:hRule="exact" w:val="84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3"/>
              </w:rPr>
              <w:t>2.11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Обучение на курсах  «Содержание и методика преподавания основ финансовой грамотности»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в течение 2021/22 учебного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Проведено обучение слушателей (не менее 5 человек)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75" w:wrap="notBeside" w:vAnchor="text" w:hAnchor="page" w:x="1156" w:y="-513"/>
            </w:pPr>
            <w:r w:rsidRPr="00133EBE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133EBE">
              <w:rPr>
                <w:rStyle w:val="23"/>
                <w:rFonts w:eastAsia="Arial Unicode MS"/>
              </w:rPr>
              <w:t>.з</w:t>
            </w:r>
            <w:proofErr w:type="gramEnd"/>
            <w:r w:rsidRPr="00133EBE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  <w:tr w:rsidR="00817E5C" w:rsidTr="00114C7F">
        <w:trPr>
          <w:trHeight w:hRule="exact" w:val="83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3"/>
              </w:rPr>
              <w:t>2.12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Обучение на курсах «</w:t>
            </w:r>
            <w:proofErr w:type="spellStart"/>
            <w:r>
              <w:rPr>
                <w:rStyle w:val="23"/>
              </w:rPr>
              <w:t>Креативное</w:t>
            </w:r>
            <w:proofErr w:type="spellEnd"/>
            <w:r>
              <w:rPr>
                <w:rStyle w:val="23"/>
              </w:rPr>
              <w:t xml:space="preserve"> мышление»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</w:pPr>
            <w:r>
              <w:rPr>
                <w:rStyle w:val="23"/>
              </w:rPr>
              <w:t>октябрь - декабрь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Проведено обучение слушателей (не менее 2 человек)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75" w:wrap="notBeside" w:vAnchor="text" w:hAnchor="page" w:x="1156" w:y="-513"/>
            </w:pPr>
            <w:r w:rsidRPr="00133EBE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133EBE">
              <w:rPr>
                <w:rStyle w:val="23"/>
                <w:rFonts w:eastAsia="Arial Unicode MS"/>
              </w:rPr>
              <w:t>.з</w:t>
            </w:r>
            <w:proofErr w:type="gramEnd"/>
            <w:r w:rsidRPr="00133EBE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  <w:tr w:rsidR="00817E5C" w:rsidTr="00817E5C">
        <w:trPr>
          <w:trHeight w:hRule="exact" w:val="85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3"/>
              </w:rPr>
              <w:t>2.13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Обучение на  треке «</w:t>
            </w:r>
            <w:proofErr w:type="spellStart"/>
            <w:r>
              <w:rPr>
                <w:rStyle w:val="23"/>
              </w:rPr>
              <w:t>Креативное</w:t>
            </w:r>
            <w:proofErr w:type="spellEnd"/>
            <w:r>
              <w:rPr>
                <w:rStyle w:val="23"/>
              </w:rPr>
              <w:t xml:space="preserve"> мышление»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январь - май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Проведено обучение слушателей (не менее 2 человек)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75" w:wrap="notBeside" w:vAnchor="text" w:hAnchor="page" w:x="1156" w:y="-513"/>
            </w:pPr>
            <w:r w:rsidRPr="00133EBE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133EBE">
              <w:rPr>
                <w:rStyle w:val="23"/>
                <w:rFonts w:eastAsia="Arial Unicode MS"/>
              </w:rPr>
              <w:t>.з</w:t>
            </w:r>
            <w:proofErr w:type="gramEnd"/>
            <w:r w:rsidRPr="00133EBE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  <w:tr w:rsidR="00817E5C" w:rsidTr="00817E5C">
        <w:trPr>
          <w:trHeight w:hRule="exact" w:val="8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3"/>
              </w:rPr>
              <w:t>2.14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 xml:space="preserve"> Обучение на курсах  «Глобальная компетентность»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75" w:lineRule="exact"/>
            </w:pPr>
            <w:r>
              <w:rPr>
                <w:rStyle w:val="23"/>
              </w:rPr>
              <w:t>октябрь — декабрь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page" w:x="1156" w:y="-513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  Проведено обучение слушателей (не менее 2 человек)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75" w:wrap="notBeside" w:vAnchor="text" w:hAnchor="page" w:x="1156" w:y="-513"/>
            </w:pPr>
            <w:r w:rsidRPr="00133EBE">
              <w:rPr>
                <w:rStyle w:val="23"/>
                <w:rFonts w:eastAsia="Arial Unicode MS"/>
              </w:rPr>
              <w:t>Методист, отв</w:t>
            </w:r>
            <w:proofErr w:type="gramStart"/>
            <w:r w:rsidRPr="00133EBE">
              <w:rPr>
                <w:rStyle w:val="23"/>
                <w:rFonts w:eastAsia="Arial Unicode MS"/>
              </w:rPr>
              <w:t>.з</w:t>
            </w:r>
            <w:proofErr w:type="gramEnd"/>
            <w:r w:rsidRPr="00133EBE">
              <w:rPr>
                <w:rStyle w:val="23"/>
                <w:rFonts w:eastAsia="Arial Unicode MS"/>
              </w:rPr>
              <w:t>а направление, руководители ОО</w:t>
            </w:r>
          </w:p>
        </w:tc>
      </w:tr>
    </w:tbl>
    <w:p w:rsidR="000F47D0" w:rsidRDefault="000F47D0" w:rsidP="00817E5C">
      <w:pPr>
        <w:framePr w:w="15275" w:wrap="notBeside" w:vAnchor="text" w:hAnchor="page" w:x="1156" w:y="-513"/>
        <w:rPr>
          <w:sz w:val="2"/>
          <w:szCs w:val="2"/>
        </w:rPr>
      </w:pPr>
    </w:p>
    <w:p w:rsidR="000F47D0" w:rsidRDefault="000F47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20"/>
        <w:gridCol w:w="2115"/>
        <w:gridCol w:w="4575"/>
        <w:gridCol w:w="2370"/>
      </w:tblGrid>
      <w:tr w:rsidR="000F47D0">
        <w:trPr>
          <w:trHeight w:hRule="exact" w:val="28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3"/>
              </w:rPr>
              <w:lastRenderedPageBreak/>
              <w:t>3.</w:t>
            </w: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 xml:space="preserve">Направление 3. Оценка функциональной грамотности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</w:tr>
      <w:tr w:rsidR="000F47D0" w:rsidTr="007B5674">
        <w:trPr>
          <w:trHeight w:hRule="exact" w:val="209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3"/>
              </w:rPr>
              <w:t>3.</w:t>
            </w:r>
            <w:r w:rsidR="007B5674">
              <w:rPr>
                <w:rStyle w:val="23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7B5674" w:rsidP="007B5674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Участие в </w:t>
            </w:r>
            <w:r w:rsidR="00FE6A9A">
              <w:rPr>
                <w:rStyle w:val="23"/>
              </w:rPr>
              <w:t>КДР по читательской грамотности в 6 классах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ноябрь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7D0" w:rsidRDefault="00FE6A9A" w:rsidP="007B5674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proofErr w:type="gramStart"/>
            <w:r>
              <w:rPr>
                <w:rStyle w:val="23"/>
              </w:rPr>
              <w:t>Проведена</w:t>
            </w:r>
            <w:proofErr w:type="gramEnd"/>
            <w:r>
              <w:rPr>
                <w:rStyle w:val="23"/>
              </w:rPr>
              <w:t xml:space="preserve"> КДР по читательской грамотности в 6 классах. Получены данные об уровне читательской</w:t>
            </w:r>
            <w:r w:rsidR="007B5674">
              <w:rPr>
                <w:rStyle w:val="23"/>
              </w:rPr>
              <w:t xml:space="preserve">  грамотности, освоении основных групп читательских умений, достижениях и дефицитах для каждого ученика, класса, муниципалитета  в целом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32667B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Методист, отв. За проведение КДР, руководители ОО</w:t>
            </w:r>
          </w:p>
        </w:tc>
      </w:tr>
      <w:tr w:rsidR="0032667B" w:rsidTr="00817E5C">
        <w:trPr>
          <w:trHeight w:hRule="exact" w:val="187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7B" w:rsidRDefault="0032667B" w:rsidP="0032667B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  <w:rPr>
                <w:rStyle w:val="23"/>
              </w:rPr>
            </w:pPr>
            <w:r>
              <w:rPr>
                <w:rStyle w:val="23"/>
              </w:rPr>
              <w:t>3.2.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7B" w:rsidRDefault="0032667B" w:rsidP="0032667B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90" w:lineRule="exact"/>
              <w:jc w:val="left"/>
            </w:pPr>
            <w:r>
              <w:rPr>
                <w:rStyle w:val="23"/>
              </w:rPr>
              <w:t>Участие в КДР по математической грамотности в 7 классах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7B" w:rsidRDefault="0032667B" w:rsidP="0032667B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декабрь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67B" w:rsidRDefault="0032667B" w:rsidP="0032667B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  <w:rPr>
                <w:rStyle w:val="23"/>
              </w:rPr>
            </w:pPr>
            <w:proofErr w:type="gramStart"/>
            <w:r>
              <w:rPr>
                <w:rStyle w:val="23"/>
              </w:rPr>
              <w:t>Проведена</w:t>
            </w:r>
            <w:proofErr w:type="gramEnd"/>
            <w:r>
              <w:rPr>
                <w:rStyle w:val="23"/>
              </w:rPr>
              <w:t xml:space="preserve"> КДР по математической грамотности в 7 классах. Получены данные об уровне математической грамотности, </w:t>
            </w:r>
            <w:r w:rsidR="00817E5C">
              <w:rPr>
                <w:rStyle w:val="23"/>
              </w:rPr>
              <w:t xml:space="preserve"> освоении основных групп умений, достижениях и дефицитах для каждого ученика, класса, муниципалитета в целом</w:t>
            </w:r>
          </w:p>
          <w:p w:rsidR="00817E5C" w:rsidRDefault="00817E5C" w:rsidP="0032667B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7B" w:rsidRDefault="0032667B" w:rsidP="0032667B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Методист, отв. За проведение КДР, руководители ОО</w:t>
            </w:r>
          </w:p>
        </w:tc>
      </w:tr>
      <w:tr w:rsidR="00817E5C" w:rsidTr="00817E5C">
        <w:trPr>
          <w:trHeight w:hRule="exact" w:val="226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3.3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Участие в  КДР по естественнонаучной грамотности в 8 классах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февраль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proofErr w:type="gramStart"/>
            <w:r>
              <w:rPr>
                <w:rStyle w:val="23"/>
              </w:rPr>
              <w:t>Проведена</w:t>
            </w:r>
            <w:proofErr w:type="gramEnd"/>
            <w:r>
              <w:rPr>
                <w:rStyle w:val="23"/>
              </w:rPr>
              <w:t xml:space="preserve"> КДР по естественнонаучной грамотности в 8 классах. Получены данные об уровне естественнонаучной грамотности, освоении основных групп читательских умений, достижениях и дефицитах для каждого ученика, класса, муниципалитета в целом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Методист, отв. За проведение КДР, руководители ОО</w:t>
            </w:r>
          </w:p>
        </w:tc>
      </w:tr>
      <w:tr w:rsidR="00817E5C" w:rsidTr="00817E5C">
        <w:trPr>
          <w:trHeight w:hRule="exact" w:val="169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3.4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Участие  в КДР «Групповой проект» в 4 классах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февраль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proofErr w:type="gramStart"/>
            <w:r>
              <w:rPr>
                <w:rStyle w:val="23"/>
              </w:rPr>
              <w:t>Проведена</w:t>
            </w:r>
            <w:proofErr w:type="gramEnd"/>
            <w:r>
              <w:rPr>
                <w:rStyle w:val="23"/>
              </w:rPr>
              <w:t xml:space="preserve"> КДР «Групповой проект» в 4 классах. Получены данные о </w:t>
            </w:r>
            <w:proofErr w:type="spellStart"/>
            <w:r>
              <w:rPr>
                <w:rStyle w:val="23"/>
              </w:rPr>
              <w:t>метапредметных</w:t>
            </w:r>
            <w:proofErr w:type="spellEnd"/>
            <w:r>
              <w:rPr>
                <w:rStyle w:val="23"/>
              </w:rPr>
              <w:t xml:space="preserve"> умениях, связанных с кооперацией и коммуникацией, достижениях и дефицитах для каждого ученика, класса, муниципалитета в целом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85" w:wrap="notBeside" w:vAnchor="text" w:hAnchor="text" w:xAlign="center" w:y="1"/>
            </w:pPr>
            <w:r w:rsidRPr="00D22DB4">
              <w:rPr>
                <w:rStyle w:val="23"/>
                <w:rFonts w:eastAsia="Arial Unicode MS"/>
              </w:rPr>
              <w:t>Методист, отв. За проведение КДР, руководители ОО</w:t>
            </w:r>
          </w:p>
        </w:tc>
      </w:tr>
      <w:tr w:rsidR="00817E5C" w:rsidTr="00817E5C">
        <w:trPr>
          <w:trHeight w:hRule="exact" w:val="17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3.5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85" w:lineRule="exact"/>
              <w:jc w:val="left"/>
            </w:pPr>
            <w:r>
              <w:rPr>
                <w:rStyle w:val="23"/>
              </w:rPr>
              <w:t>Участие в  КДР по читательской грамотности в 4 классах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март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proofErr w:type="gramStart"/>
            <w:r>
              <w:rPr>
                <w:rStyle w:val="23"/>
              </w:rPr>
              <w:t>Проведена</w:t>
            </w:r>
            <w:proofErr w:type="gramEnd"/>
            <w:r>
              <w:rPr>
                <w:rStyle w:val="23"/>
              </w:rPr>
              <w:t xml:space="preserve"> КДР по читательской грамотности в 4 классах. Получены данные об уровне читательской грамотности выпускников начальной школы, освоении основных групп читательских умений,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framePr w:w="15285" w:wrap="notBeside" w:vAnchor="text" w:hAnchor="text" w:xAlign="center" w:y="1"/>
            </w:pPr>
            <w:r w:rsidRPr="00D22DB4">
              <w:rPr>
                <w:rStyle w:val="23"/>
                <w:rFonts w:eastAsia="Arial Unicode MS"/>
              </w:rPr>
              <w:t>Методист, отв. За проведение КДР, руководители ОО</w:t>
            </w:r>
          </w:p>
        </w:tc>
      </w:tr>
    </w:tbl>
    <w:p w:rsidR="000F47D0" w:rsidRDefault="000F47D0">
      <w:pPr>
        <w:framePr w:w="15285" w:wrap="notBeside" w:vAnchor="text" w:hAnchor="text" w:xAlign="center" w:y="1"/>
        <w:rPr>
          <w:sz w:val="2"/>
          <w:szCs w:val="2"/>
        </w:rPr>
      </w:pPr>
    </w:p>
    <w:p w:rsidR="000F47D0" w:rsidRDefault="000F47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5520"/>
        <w:gridCol w:w="2115"/>
        <w:gridCol w:w="4575"/>
        <w:gridCol w:w="2360"/>
      </w:tblGrid>
      <w:tr w:rsidR="000F47D0">
        <w:trPr>
          <w:trHeight w:hRule="exact" w:val="5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60" w:line="22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Результаты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32667B" w:rsidTr="00817E5C">
        <w:trPr>
          <w:trHeight w:hRule="exact" w:val="5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7B" w:rsidRDefault="0032667B" w:rsidP="0032667B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7B" w:rsidRDefault="0032667B" w:rsidP="0032667B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85" w:lineRule="exact"/>
              <w:jc w:val="lef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7B" w:rsidRDefault="0032667B" w:rsidP="0032667B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7B" w:rsidRDefault="00817E5C" w:rsidP="0032667B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proofErr w:type="gramStart"/>
            <w:r>
              <w:rPr>
                <w:rStyle w:val="23"/>
              </w:rPr>
              <w:t>достижениях</w:t>
            </w:r>
            <w:proofErr w:type="gramEnd"/>
            <w:r>
              <w:rPr>
                <w:rStyle w:val="23"/>
              </w:rPr>
              <w:t xml:space="preserve"> и дефицитах для каждого ученика, класса, муниципалитета  в целом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7B" w:rsidRDefault="0032667B" w:rsidP="0032667B">
            <w:pPr>
              <w:framePr w:w="15275" w:wrap="notBeside" w:vAnchor="text" w:hAnchor="text" w:xAlign="center" w:y="1"/>
            </w:pPr>
          </w:p>
        </w:tc>
      </w:tr>
      <w:tr w:rsidR="00817E5C" w:rsidTr="00817E5C">
        <w:trPr>
          <w:trHeight w:hRule="exact" w:val="114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3.6.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Pr="00817E5C" w:rsidRDefault="00817E5C" w:rsidP="00817E5C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817E5C">
              <w:rPr>
                <w:rStyle w:val="23"/>
              </w:rPr>
              <w:t>Проведение работ по читательской грамотности (художественный и информационный текст) в рамках итоговой диагностики учеников 1-3 классов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апрель - май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Получены данные об уровне читательской грамотности,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 w:rsidP="00817E5C">
            <w:pPr>
              <w:pStyle w:val="210"/>
              <w:framePr w:w="152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 w:rsidRPr="00D22DB4">
              <w:rPr>
                <w:rStyle w:val="23"/>
                <w:rFonts w:eastAsia="Arial Unicode MS"/>
              </w:rPr>
              <w:t>Методист, отв. За проведение КДР, руководители ОО</w:t>
            </w:r>
          </w:p>
        </w:tc>
      </w:tr>
    </w:tbl>
    <w:p w:rsidR="000F47D0" w:rsidRDefault="000F47D0">
      <w:pPr>
        <w:framePr w:w="15275" w:wrap="notBeside" w:vAnchor="text" w:hAnchor="text" w:xAlign="center" w:y="1"/>
        <w:rPr>
          <w:sz w:val="2"/>
          <w:szCs w:val="2"/>
        </w:rPr>
      </w:pPr>
    </w:p>
    <w:p w:rsidR="000F47D0" w:rsidRDefault="000F47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515"/>
        <w:gridCol w:w="2115"/>
        <w:gridCol w:w="4575"/>
        <w:gridCol w:w="2370"/>
      </w:tblGrid>
      <w:tr w:rsidR="000F47D0">
        <w:trPr>
          <w:trHeight w:hRule="exact" w:val="5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4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 xml:space="preserve">Направление 4. Организационное, информационное обеспечение и управление формированием функциональной грамотности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</w:tr>
      <w:tr w:rsidR="000F47D0">
        <w:trPr>
          <w:trHeight w:hRule="exact" w:val="13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4.1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32667B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Создание координационного совета по вопросам формирования функциональной грамотности в </w:t>
            </w:r>
            <w:r w:rsidR="0032667B">
              <w:rPr>
                <w:rStyle w:val="23"/>
              </w:rPr>
              <w:t>Нижнеингашском районе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сентябрь - октябрь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Создан, функционирует координационный совет. Утверждена повестка заседаний совета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32667B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 Руководитель управления образования</w:t>
            </w:r>
          </w:p>
        </w:tc>
      </w:tr>
      <w:tr w:rsidR="000F47D0" w:rsidTr="000D52F6">
        <w:trPr>
          <w:trHeight w:hRule="exact" w:val="14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4.2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32667B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Разработка муниципальных и школьных планов по формированию функциональной грамотности. Определение муниципальн</w:t>
            </w:r>
            <w:r w:rsidR="0032667B">
              <w:rPr>
                <w:rStyle w:val="23"/>
              </w:rPr>
              <w:t>ого</w:t>
            </w:r>
            <w:r>
              <w:rPr>
                <w:rStyle w:val="23"/>
              </w:rPr>
              <w:t xml:space="preserve"> </w:t>
            </w:r>
            <w:r w:rsidR="0032667B">
              <w:rPr>
                <w:rStyle w:val="23"/>
              </w:rPr>
              <w:t xml:space="preserve">и школьных </w:t>
            </w:r>
            <w:r>
              <w:rPr>
                <w:rStyle w:val="23"/>
              </w:rPr>
              <w:t>координатор</w:t>
            </w:r>
            <w:r w:rsidR="0032667B">
              <w:rPr>
                <w:rStyle w:val="23"/>
              </w:rPr>
              <w:t>ов</w:t>
            </w:r>
            <w:r>
              <w:rPr>
                <w:rStyle w:val="23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сентябрь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32667B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Муниципальные, школьные планы разработаны, выставлены на сайтах. Определены </w:t>
            </w:r>
            <w:proofErr w:type="gramStart"/>
            <w:r>
              <w:rPr>
                <w:rStyle w:val="23"/>
              </w:rPr>
              <w:t>муниципальны</w:t>
            </w:r>
            <w:r w:rsidR="0032667B">
              <w:rPr>
                <w:rStyle w:val="23"/>
              </w:rPr>
              <w:t>й</w:t>
            </w:r>
            <w:proofErr w:type="gramEnd"/>
            <w:r w:rsidR="0032667B">
              <w:rPr>
                <w:rStyle w:val="23"/>
              </w:rPr>
              <w:t xml:space="preserve"> и школьные </w:t>
            </w:r>
            <w:r>
              <w:rPr>
                <w:rStyle w:val="23"/>
              </w:rPr>
              <w:t xml:space="preserve"> координаторы по вопросам формирования функциональной грамотности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32667B" w:rsidP="007E5FE7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 xml:space="preserve"> Руководител</w:t>
            </w:r>
            <w:r w:rsidR="007E5FE7">
              <w:rPr>
                <w:rStyle w:val="23"/>
              </w:rPr>
              <w:t>и</w:t>
            </w:r>
            <w:r>
              <w:rPr>
                <w:rStyle w:val="23"/>
              </w:rPr>
              <w:t xml:space="preserve"> управления образования и образовательных организаций </w:t>
            </w:r>
          </w:p>
        </w:tc>
      </w:tr>
      <w:tr w:rsidR="000F47D0">
        <w:trPr>
          <w:trHeight w:hRule="exact" w:val="14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4.3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 w:rsidP="000D52F6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Создание тематических разделов по вопросам формирования функциональной грамотности на сайтах </w:t>
            </w:r>
            <w:r w:rsidR="000D52F6">
              <w:rPr>
                <w:rStyle w:val="23"/>
              </w:rPr>
              <w:t xml:space="preserve">управления образования и образовательных организаций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сентябрь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D0" w:rsidRDefault="00FE6A9A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Тематические разделы созданы, информация обновляется регулярно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0D52F6" w:rsidP="007E5FE7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Руководител</w:t>
            </w:r>
            <w:r w:rsidR="007E5FE7">
              <w:rPr>
                <w:rStyle w:val="23"/>
              </w:rPr>
              <w:t>и</w:t>
            </w:r>
            <w:r>
              <w:rPr>
                <w:rStyle w:val="23"/>
              </w:rPr>
              <w:t xml:space="preserve"> управления образования и образовательных организаций</w:t>
            </w:r>
          </w:p>
        </w:tc>
      </w:tr>
      <w:tr w:rsidR="00817E5C">
        <w:trPr>
          <w:trHeight w:hRule="exact" w:val="14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4.4.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 w:rsidP="000D52F6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  <w:rPr>
                <w:rStyle w:val="23"/>
              </w:rPr>
            </w:pPr>
            <w:proofErr w:type="gramStart"/>
            <w:r>
              <w:rPr>
                <w:rStyle w:val="23"/>
              </w:rPr>
              <w:t>Формирование базы данных обучающих 8-9 классов 2021/22 учебного года, а также учителей, участвующих в формировании функциональной грамотности обучающихся 8-9 классов по шести направлениям (читательской грамотности,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сентябрь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E5C" w:rsidRDefault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База данных обучающих 8-9 классов 2021/22 учебного года, а также учителей, участвующих в формировании функциональной грамотности обучающихся 8-9 классов по шести направлениям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5C" w:rsidRDefault="00817E5C">
            <w:pPr>
              <w:pStyle w:val="210"/>
              <w:framePr w:w="15285" w:wrap="notBeside" w:vAnchor="text" w:hAnchor="text" w:xAlign="center" w:y="1"/>
              <w:shd w:val="clear" w:color="auto" w:fill="auto"/>
              <w:spacing w:before="0" w:line="275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Руководители управления образования и образовательных организаций</w:t>
            </w:r>
          </w:p>
        </w:tc>
      </w:tr>
    </w:tbl>
    <w:p w:rsidR="000F47D0" w:rsidRDefault="000F47D0">
      <w:pPr>
        <w:framePr w:w="15285" w:wrap="notBeside" w:vAnchor="text" w:hAnchor="text" w:xAlign="center" w:y="1"/>
        <w:rPr>
          <w:sz w:val="2"/>
          <w:szCs w:val="2"/>
        </w:rPr>
      </w:pPr>
    </w:p>
    <w:p w:rsidR="000F47D0" w:rsidRDefault="000F47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515"/>
        <w:gridCol w:w="2115"/>
        <w:gridCol w:w="4575"/>
        <w:gridCol w:w="2360"/>
      </w:tblGrid>
      <w:tr w:rsidR="000F47D0">
        <w:trPr>
          <w:trHeight w:hRule="exact"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0F47D0" w:rsidRDefault="00FE6A9A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60" w:line="22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7D0" w:rsidRDefault="00FE6A9A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F47D0" w:rsidRDefault="00FE6A9A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0" w:rsidRDefault="00FE6A9A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Результаты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7D0" w:rsidRDefault="00FE6A9A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0D52F6" w:rsidTr="00817E5C">
        <w:trPr>
          <w:trHeight w:hRule="exact" w:val="18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2F6" w:rsidRDefault="00817E5C" w:rsidP="000D52F6">
            <w:pPr>
              <w:framePr w:w="15275" w:wrap="notBeside" w:vAnchor="text" w:hAnchor="page" w:x="1231" w:y="-28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2F6" w:rsidRDefault="000D52F6" w:rsidP="00817E5C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математической грамотности, естественнонаучной грамотности, финансовой грамотности, глобальным компетенциям, </w:t>
            </w:r>
            <w:proofErr w:type="spellStart"/>
            <w:r>
              <w:rPr>
                <w:rStyle w:val="23"/>
              </w:rPr>
              <w:t>креативному</w:t>
            </w:r>
            <w:proofErr w:type="spellEnd"/>
            <w:r>
              <w:rPr>
                <w:rStyle w:val="23"/>
              </w:rPr>
              <w:t xml:space="preserve"> мышлению)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2F6" w:rsidRDefault="000D52F6" w:rsidP="00817E5C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2F6" w:rsidRDefault="000D52F6" w:rsidP="00817E5C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 (читательской грамотности, математической грамотности, естественнонаучной грамотности, финансовой грамотности, глобальным компетенциям, </w:t>
            </w:r>
            <w:proofErr w:type="spellStart"/>
            <w:r>
              <w:rPr>
                <w:rStyle w:val="23"/>
              </w:rPr>
              <w:t>креативному</w:t>
            </w:r>
            <w:proofErr w:type="spellEnd"/>
            <w:r>
              <w:rPr>
                <w:rStyle w:val="23"/>
              </w:rPr>
              <w:t xml:space="preserve"> мышлению), сформированы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</w:p>
        </w:tc>
      </w:tr>
      <w:tr w:rsidR="000D52F6"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4.5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Проведение  родительского собрания по вопросам формирования функциональной грамотности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ноябрь 2021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 xml:space="preserve">  Проведено </w:t>
            </w:r>
            <w:proofErr w:type="gramStart"/>
            <w:r>
              <w:rPr>
                <w:rStyle w:val="23"/>
              </w:rPr>
              <w:t>районное</w:t>
            </w:r>
            <w:proofErr w:type="gramEnd"/>
            <w:r>
              <w:rPr>
                <w:rStyle w:val="23"/>
              </w:rPr>
              <w:t xml:space="preserve"> и школьные родительские собрания, на которых освещены вопросы, связанные с формированием функциональной грамотности у обучающихся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Руководители управления образования и образовательных организаций</w:t>
            </w:r>
          </w:p>
        </w:tc>
      </w:tr>
      <w:tr w:rsidR="000D52F6" w:rsidTr="000D52F6">
        <w:trPr>
          <w:trHeight w:hRule="exact" w:val="14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4.6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>Проведение просветительских и обучающих мероприятий по финансовой грамотности в  различных форматах для детей и взрослых согласно ежегодному муниципальному  плану по формированию финансовой грамотности населения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>сентябрь 2021 года - июнь 2022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0" w:lineRule="exact"/>
              <w:jc w:val="left"/>
            </w:pPr>
            <w:r>
              <w:rPr>
                <w:rStyle w:val="23"/>
              </w:rPr>
              <w:t>Проведено не менее 5 просветительских мероприятий. Участники ознакомлены с вопросами формирования финансовой грамотности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Специалист, методист, отв. за направление, руководители ОО</w:t>
            </w:r>
          </w:p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</w:p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</w:p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</w:p>
        </w:tc>
      </w:tr>
      <w:tr w:rsidR="000D52F6" w:rsidTr="006D4C86">
        <w:trPr>
          <w:trHeight w:hRule="exact" w:val="14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4.7.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Анализ результатов участия ОО района в  </w:t>
            </w:r>
            <w:r>
              <w:rPr>
                <w:rStyle w:val="23"/>
                <w:lang w:val="en-US" w:eastAsia="en-US" w:bidi="en-US"/>
              </w:rPr>
              <w:t>PISA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июль - август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По итогам анализа сформирована аналитическая записка; разработан план изменений в системе повышения квалификации педагогов и в практике образования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Специалист, методист, отв. за направление, руководители ОО</w:t>
            </w:r>
          </w:p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</w:p>
          <w:p w:rsidR="000E1016" w:rsidRDefault="000E101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</w:p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</w:p>
          <w:p w:rsidR="000D52F6" w:rsidRDefault="000D52F6" w:rsidP="000D52F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</w:p>
        </w:tc>
      </w:tr>
      <w:tr w:rsidR="000E1016" w:rsidTr="00817E5C">
        <w:trPr>
          <w:trHeight w:hRule="exact" w:val="22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016" w:rsidRDefault="000E1016" w:rsidP="000E101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4.8.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016" w:rsidRDefault="000E1016" w:rsidP="000E101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Анализ реализации планов (муниципальных, школьных) мероприятий, направленных на формирование и оценку функциональной грамотности обучающихся общеобразовательных организаций, на 2021/22 учебный год.</w:t>
            </w:r>
            <w:r w:rsidR="00817E5C">
              <w:rPr>
                <w:rStyle w:val="23"/>
              </w:rPr>
              <w:t xml:space="preserve"> Обсуждение результатов на августовских педагогических советах (муниципальном, уровне образовательных организаций)</w:t>
            </w:r>
          </w:p>
          <w:p w:rsidR="000E1016" w:rsidRDefault="000E1016" w:rsidP="000E101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</w:pPr>
          </w:p>
          <w:p w:rsidR="000E1016" w:rsidRDefault="000E1016" w:rsidP="000E101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80" w:lineRule="exact"/>
              <w:jc w:val="left"/>
              <w:rPr>
                <w:rStyle w:val="23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016" w:rsidRDefault="000E1016" w:rsidP="00817E5C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65" w:lineRule="exact"/>
              <w:jc w:val="left"/>
            </w:pPr>
            <w:r>
              <w:rPr>
                <w:rStyle w:val="23"/>
              </w:rPr>
              <w:t>июль - август 2022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016" w:rsidRDefault="000E1016" w:rsidP="00817E5C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По итогам анализа сформирована аналитическая записка; разработан план мероприятий, направленных на формирование и оценку функциональной грамотности обучающихся</w:t>
            </w:r>
            <w:r w:rsidR="00817E5C">
              <w:rPr>
                <w:rStyle w:val="23"/>
              </w:rPr>
              <w:t xml:space="preserve">  общеобразовательных организаций, на 2022/23 учебный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016" w:rsidRDefault="000E1016" w:rsidP="000E1016">
            <w:pPr>
              <w:pStyle w:val="210"/>
              <w:framePr w:w="15275" w:wrap="notBeside" w:vAnchor="text" w:hAnchor="page" w:x="1231" w:y="-288"/>
              <w:shd w:val="clear" w:color="auto" w:fill="auto"/>
              <w:spacing w:before="0" w:line="275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Руководители управления образования и образовательных организаций</w:t>
            </w:r>
          </w:p>
        </w:tc>
      </w:tr>
    </w:tbl>
    <w:p w:rsidR="000F47D0" w:rsidRDefault="000F47D0" w:rsidP="000D52F6">
      <w:pPr>
        <w:framePr w:w="15275" w:wrap="notBeside" w:vAnchor="text" w:hAnchor="page" w:x="1231" w:y="-288"/>
        <w:rPr>
          <w:sz w:val="2"/>
          <w:szCs w:val="2"/>
        </w:rPr>
      </w:pPr>
    </w:p>
    <w:p w:rsidR="000F47D0" w:rsidRDefault="000F47D0">
      <w:pPr>
        <w:rPr>
          <w:sz w:val="2"/>
          <w:szCs w:val="2"/>
        </w:rPr>
      </w:pPr>
    </w:p>
    <w:p w:rsidR="00F72402" w:rsidRDefault="00F72402">
      <w:pPr>
        <w:rPr>
          <w:sz w:val="2"/>
          <w:szCs w:val="2"/>
        </w:rPr>
      </w:pPr>
    </w:p>
    <w:sectPr w:rsidR="00F72402" w:rsidSect="00701CB7">
      <w:headerReference w:type="default" r:id="rId7"/>
      <w:pgSz w:w="16840" w:h="11900" w:orient="landscape"/>
      <w:pgMar w:top="426" w:right="431" w:bottom="836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D1" w:rsidRDefault="007547D1" w:rsidP="000F47D0">
      <w:r>
        <w:separator/>
      </w:r>
    </w:p>
  </w:endnote>
  <w:endnote w:type="continuationSeparator" w:id="0">
    <w:p w:rsidR="007547D1" w:rsidRDefault="007547D1" w:rsidP="000F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D1" w:rsidRDefault="007547D1"/>
  </w:footnote>
  <w:footnote w:type="continuationSeparator" w:id="0">
    <w:p w:rsidR="007547D1" w:rsidRDefault="007547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FCE5F78C7DA4EE1AC6D3A2DF06E6DA2"/>
      </w:placeholder>
      <w:temporary/>
      <w:showingPlcHdr/>
    </w:sdtPr>
    <w:sdtContent>
      <w:p w:rsidR="00701CB7" w:rsidRDefault="00701CB7">
        <w:pPr>
          <w:pStyle w:val="a6"/>
        </w:pPr>
        <w:r>
          <w:t>[Введите текст]</w:t>
        </w:r>
      </w:p>
    </w:sdtContent>
  </w:sdt>
  <w:p w:rsidR="00BA3D7E" w:rsidRDefault="00BA3D7E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47D0"/>
    <w:rsid w:val="00041566"/>
    <w:rsid w:val="000619BD"/>
    <w:rsid w:val="000B5487"/>
    <w:rsid w:val="000D52F6"/>
    <w:rsid w:val="000E1016"/>
    <w:rsid w:val="000F47D0"/>
    <w:rsid w:val="00147DFA"/>
    <w:rsid w:val="001E5781"/>
    <w:rsid w:val="00204FA9"/>
    <w:rsid w:val="002D7556"/>
    <w:rsid w:val="0032667B"/>
    <w:rsid w:val="004040D0"/>
    <w:rsid w:val="004F1F17"/>
    <w:rsid w:val="006D4C86"/>
    <w:rsid w:val="00701CB7"/>
    <w:rsid w:val="007547D1"/>
    <w:rsid w:val="00785125"/>
    <w:rsid w:val="007914BC"/>
    <w:rsid w:val="007B5674"/>
    <w:rsid w:val="007E5FE7"/>
    <w:rsid w:val="00817E5C"/>
    <w:rsid w:val="00832B31"/>
    <w:rsid w:val="00845409"/>
    <w:rsid w:val="00894D79"/>
    <w:rsid w:val="008D1F5E"/>
    <w:rsid w:val="00903DCA"/>
    <w:rsid w:val="00A15CF6"/>
    <w:rsid w:val="00A37F77"/>
    <w:rsid w:val="00A75E14"/>
    <w:rsid w:val="00B067ED"/>
    <w:rsid w:val="00BA3D7E"/>
    <w:rsid w:val="00C50656"/>
    <w:rsid w:val="00DA03FF"/>
    <w:rsid w:val="00DA430B"/>
    <w:rsid w:val="00DE4DB6"/>
    <w:rsid w:val="00E812FA"/>
    <w:rsid w:val="00F72402"/>
    <w:rsid w:val="00FE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7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7D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0F4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Exact1">
    <w:name w:val="Основной текст (4) Exact1"/>
    <w:basedOn w:val="4Exact"/>
    <w:rsid w:val="000F47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F4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1">
    <w:name w:val="Основной текст (5) Exact1"/>
    <w:basedOn w:val="5Exact"/>
    <w:rsid w:val="000F47D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F4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1"/>
    <w:rsid w:val="000F4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w w:val="75"/>
      <w:sz w:val="68"/>
      <w:szCs w:val="68"/>
      <w:u w:val="none"/>
    </w:rPr>
  </w:style>
  <w:style w:type="character" w:customStyle="1" w:styleId="10">
    <w:name w:val="Заголовок №1"/>
    <w:basedOn w:val="1"/>
    <w:rsid w:val="000F47D0"/>
    <w:rPr>
      <w:color w:val="000000"/>
      <w:position w:val="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1"/>
    <w:rsid w:val="000F47D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2ArialNarrow14pt0pt150">
    <w:name w:val="Заголовок №2 + Arial Narrow;14 pt;Курсив;Интервал 0 pt;Масштаб 150%"/>
    <w:basedOn w:val="2"/>
    <w:rsid w:val="000F47D0"/>
    <w:rPr>
      <w:rFonts w:ascii="Arial Narrow" w:eastAsia="Arial Narrow" w:hAnsi="Arial Narrow" w:cs="Arial Narrow"/>
      <w:i/>
      <w:iCs/>
      <w:color w:val="000000"/>
      <w:spacing w:val="-1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№2"/>
    <w:basedOn w:val="2"/>
    <w:rsid w:val="000F47D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TimesNewRoman13pt0pt">
    <w:name w:val="Заголовок №2 + Times New Roman;13 pt;Интервал 0 pt"/>
    <w:basedOn w:val="2"/>
    <w:rsid w:val="000F47D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F4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rsid w:val="000F4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0F47D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sid w:val="000F47D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Колонтитул_"/>
    <w:basedOn w:val="a0"/>
    <w:link w:val="12"/>
    <w:rsid w:val="000F47D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5">
    <w:name w:val="Колонтитул"/>
    <w:basedOn w:val="a4"/>
    <w:rsid w:val="000F47D0"/>
    <w:rPr>
      <w:color w:val="000000"/>
      <w:w w:val="100"/>
      <w:position w:val="0"/>
      <w:lang w:val="ru-RU" w:eastAsia="ru-RU" w:bidi="ru-RU"/>
    </w:rPr>
  </w:style>
  <w:style w:type="character" w:customStyle="1" w:styleId="2ArialNarrow18pt0pt">
    <w:name w:val="Основной текст (2) + Arial Narrow;18 pt;Интервал 0 pt"/>
    <w:basedOn w:val="22"/>
    <w:rsid w:val="000F47D0"/>
    <w:rPr>
      <w:rFonts w:ascii="Arial Narrow" w:eastAsia="Arial Narrow" w:hAnsi="Arial Narrow" w:cs="Arial Narrow"/>
      <w:color w:val="000000"/>
      <w:spacing w:val="-10"/>
      <w:w w:val="100"/>
      <w:position w:val="0"/>
      <w:sz w:val="36"/>
      <w:szCs w:val="36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0F47D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">
    <w:name w:val="Основной текст (5)"/>
    <w:basedOn w:val="a"/>
    <w:link w:val="5Exact"/>
    <w:rsid w:val="000F47D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F47D0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rsid w:val="000F47D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60"/>
      <w:w w:val="75"/>
      <w:sz w:val="68"/>
      <w:szCs w:val="68"/>
    </w:rPr>
  </w:style>
  <w:style w:type="paragraph" w:customStyle="1" w:styleId="21">
    <w:name w:val="Заголовок №21"/>
    <w:basedOn w:val="a"/>
    <w:link w:val="2"/>
    <w:rsid w:val="000F47D0"/>
    <w:pPr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spacing w:val="40"/>
      <w:sz w:val="22"/>
      <w:szCs w:val="22"/>
    </w:rPr>
  </w:style>
  <w:style w:type="paragraph" w:customStyle="1" w:styleId="32">
    <w:name w:val="Заголовок №3"/>
    <w:basedOn w:val="a"/>
    <w:link w:val="31"/>
    <w:rsid w:val="000F47D0"/>
    <w:pPr>
      <w:shd w:val="clear" w:color="auto" w:fill="FFFFFF"/>
      <w:spacing w:before="420" w:after="1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rsid w:val="000F47D0"/>
    <w:pPr>
      <w:shd w:val="clear" w:color="auto" w:fill="FFFFFF"/>
      <w:spacing w:before="420"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Колонтитул1"/>
    <w:basedOn w:val="a"/>
    <w:link w:val="a4"/>
    <w:rsid w:val="000F47D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1C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1CB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01C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CB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01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C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CE5F78C7DA4EE1AC6D3A2DF06E6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FF482-1186-4C9C-8A90-551D85AA79AC}"/>
      </w:docPartPr>
      <w:docPartBody>
        <w:p w:rsidR="00000000" w:rsidRDefault="009F556E" w:rsidP="009F556E">
          <w:pPr>
            <w:pStyle w:val="AFCE5F78C7DA4EE1AC6D3A2DF06E6DA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F556E"/>
    <w:rsid w:val="009F556E"/>
    <w:rsid w:val="00C2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CE5F78C7DA4EE1AC6D3A2DF06E6DA2">
    <w:name w:val="AFCE5F78C7DA4EE1AC6D3A2DF06E6DA2"/>
    <w:rsid w:val="009F55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ABA18-69B2-44EC-B244-CE77B163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КомпУтер</dc:creator>
  <cp:lastModifiedBy>Шпинева</cp:lastModifiedBy>
  <cp:revision>5</cp:revision>
  <cp:lastPrinted>2021-09-29T03:13:00Z</cp:lastPrinted>
  <dcterms:created xsi:type="dcterms:W3CDTF">2021-09-22T14:59:00Z</dcterms:created>
  <dcterms:modified xsi:type="dcterms:W3CDTF">2021-09-29T03:17:00Z</dcterms:modified>
</cp:coreProperties>
</file>