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D8" w:rsidRPr="00333C77" w:rsidRDefault="00411B74" w:rsidP="00B157F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33C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33C77">
        <w:rPr>
          <w:rFonts w:ascii="Times New Roman" w:hAnsi="Times New Roman" w:cs="Times New Roman"/>
          <w:b/>
          <w:sz w:val="32"/>
          <w:szCs w:val="32"/>
        </w:rPr>
        <w:t>Тема 4 а. Внутреннее  строение птиц.</w:t>
      </w:r>
      <w:r w:rsidR="00F75B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 w:rsidR="00F75BA3">
        <w:rPr>
          <w:rFonts w:ascii="Times New Roman" w:hAnsi="Times New Roman" w:cs="Times New Roman"/>
          <w:b/>
          <w:sz w:val="32"/>
          <w:szCs w:val="32"/>
        </w:rPr>
        <w:t>(Схематизация)</w:t>
      </w:r>
    </w:p>
    <w:p w:rsidR="001042D4" w:rsidRPr="00333C77" w:rsidRDefault="00B157F3" w:rsidP="00B15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C77">
        <w:rPr>
          <w:rFonts w:ascii="Times New Roman" w:hAnsi="Times New Roman" w:cs="Times New Roman"/>
          <w:b/>
          <w:sz w:val="28"/>
          <w:szCs w:val="28"/>
        </w:rPr>
        <w:t xml:space="preserve"> Карточка 1. </w:t>
      </w:r>
      <w:r w:rsidR="00F67CD6" w:rsidRPr="00333C77">
        <w:rPr>
          <w:rFonts w:ascii="Times New Roman" w:hAnsi="Times New Roman" w:cs="Times New Roman"/>
          <w:b/>
          <w:sz w:val="28"/>
          <w:szCs w:val="28"/>
        </w:rPr>
        <w:t>Дыхательная  система птиц</w:t>
      </w:r>
    </w:p>
    <w:p w:rsidR="00333C77" w:rsidRPr="00333C77" w:rsidRDefault="001042D4" w:rsidP="00B1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органам дыхания птиц относят ноздри, ротовую полость, гортань, трахею, бронхи, лёгкие, </w:t>
      </w:r>
      <w:hyperlink r:id="rId4" w:history="1">
        <w:r w:rsidRPr="00333C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воздушные мешки</w:t>
        </w:r>
      </w:hyperlink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Бронхи, войдя в лёгкие, многократно ветвятся, и их главные ответвления пронизывают лёгкие насквозь и впадают в воздушные мешки. Сложная система воздушных мешков пронизывают всю полость </w:t>
      </w:r>
      <w:proofErr w:type="gramStart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proofErr w:type="gramEnd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проникает в кости</w:t>
      </w:r>
      <w:r w:rsidR="00F67CD6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воздушные мешки разделяют на две группы: задние и передние.</w:t>
      </w:r>
    </w:p>
    <w:p w:rsidR="00F67CD6" w:rsidRPr="00333C77" w:rsidRDefault="00B157F3" w:rsidP="00B1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2.</w:t>
      </w:r>
      <w:r w:rsidR="00F67CD6" w:rsidRPr="0033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дышат птицы?</w:t>
      </w:r>
    </w:p>
    <w:p w:rsidR="001042D4" w:rsidRPr="00333C77" w:rsidRDefault="001042D4" w:rsidP="00B1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покое птицы дышат, изменяя объем полости тела с помощью межреберных мышц. При полёте изменение объема полости тела обеспечивается работой крыльев и сокращением брюшной мышц.</w:t>
      </w:r>
      <w:r w:rsidR="00F67CD6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птиц характерен механизм двойного дыхания. Бронхи ветвятся таким образом, что при вдохе часть воздуха поступает в лёгкие, а часть в задние воздушные мешки. Тот воздух, который был в лёгких, при вдохе вытесняется в передние воздушные мешки. При выдохе воздух из задних воздушных мешков поступает в лёгкие, а воздух из передних воздушных мешков и легких выдыхается наружу. Газообмен происходит только в </w:t>
      </w:r>
      <w:proofErr w:type="gramStart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лёгких</w:t>
      </w:r>
      <w:proofErr w:type="gramEnd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причём и на вдохе и на выдохе в лёгкие поступает воздух, насыщенный кислородом.</w:t>
      </w:r>
      <w:r w:rsidR="00F67CD6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чем интенсивнее полёт, тем чаще дыхание (вследствие двойного дыхания), что обеспечивает более интенсивное насыщение крови кислородом и удаление из неё углекислоты при ускорении движения. Одновременно воздушные мешки осуществляют интенсивную теплоотдачу во время полёта, предохраняя организм птицы от перегрева. Кроме того, во время полёта они ум</w:t>
      </w:r>
      <w:r w:rsid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еньшают трение между органами.</w:t>
      </w:r>
    </w:p>
    <w:p w:rsidR="001042D4" w:rsidRPr="00333C77" w:rsidRDefault="00B157F3" w:rsidP="00B157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C77">
        <w:rPr>
          <w:rFonts w:ascii="Times New Roman" w:hAnsi="Times New Roman" w:cs="Times New Roman"/>
          <w:b/>
          <w:sz w:val="28"/>
          <w:szCs w:val="28"/>
        </w:rPr>
        <w:t xml:space="preserve">Карточка 3. </w:t>
      </w:r>
      <w:r w:rsidR="00F67CD6" w:rsidRPr="00333C77">
        <w:rPr>
          <w:rFonts w:ascii="Times New Roman" w:hAnsi="Times New Roman" w:cs="Times New Roman"/>
          <w:b/>
          <w:sz w:val="28"/>
          <w:szCs w:val="28"/>
        </w:rPr>
        <w:t>Кровеносная система птиц.</w:t>
      </w:r>
    </w:p>
    <w:p w:rsidR="00333C77" w:rsidRDefault="001042D4" w:rsidP="00B1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полностью разделено на правую часть (Правое предсердие и правый желудочек) и левую част</w:t>
      </w:r>
      <w:proofErr w:type="gramStart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левое предсердие и левый желудочек). </w:t>
      </w:r>
      <w:proofErr w:type="gramStart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часть сердца содержит только венозную кровь, а левая – только артериальную.</w:t>
      </w:r>
      <w:proofErr w:type="gramEnd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Четырёхкамерное сердце обеспечивает полное разделение кругов кровообращения.</w:t>
      </w:r>
      <w:r w:rsidR="00F67CD6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круг кровообращения включает: правый желудочек</w:t>
      </w:r>
      <w:r w:rsidR="00B157F3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егочные артерии</w:t>
      </w:r>
      <w:r w:rsidR="00B157F3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-капил</w:t>
      </w:r>
      <w:r w:rsidR="00B157F3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 легких</w:t>
      </w:r>
      <w:r w:rsidR="00B157F3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-легочные вены</w:t>
      </w:r>
      <w:r w:rsidR="00B157F3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-левое предсердие. Большой круг кр</w:t>
      </w:r>
      <w:r w:rsidR="00B157F3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овообращения включает: левый желу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</w:t>
      </w:r>
      <w:proofErr w:type="gramStart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сосуды всего тела</w:t>
      </w:r>
      <w:r w:rsidR="00B157F3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-правое предсердие.</w:t>
      </w:r>
      <w:r w:rsidR="00F67CD6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разделение большого и малого кругов кровообращения резко увеличивает возможность насыщения тканей кислородом. Этому способствует также относительно большой объём сердца и высокая частота сердцебиений.</w:t>
      </w:r>
    </w:p>
    <w:p w:rsidR="00333C77" w:rsidRDefault="00333C77" w:rsidP="00B1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2D4" w:rsidRPr="00333C77" w:rsidRDefault="00B157F3" w:rsidP="00B1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Карточка 4. </w:t>
      </w:r>
      <w:r w:rsidR="00F67CD6" w:rsidRPr="0033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Выделительная  система</w:t>
      </w:r>
    </w:p>
    <w:p w:rsidR="001042D4" w:rsidRPr="00333C77" w:rsidRDefault="001042D4" w:rsidP="00B1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Выделительная система птиц состоит из почек и мочеточников. Почки расположены в тазовой области. Относительные размеры почек у птиц больше, чем у </w:t>
      </w:r>
      <w:hyperlink r:id="rId5" w:history="1">
        <w:r w:rsidRPr="00333C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рептилий и даже млекопитающих</w:t>
        </w:r>
      </w:hyperlink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57F3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почек идут мочеточники, впадающие в клоаку, мочевого пузыря нет. Большая часть воды из мочи всасывается стенками клоаки, поэтому моча птиц густая, кашицеобразная. Основной продукт азотного обмена </w:t>
      </w:r>
      <w:proofErr w:type="gramStart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очевая кислота. Моча проходит через пути выделительной системы очень быстро.</w:t>
      </w:r>
      <w:r w:rsidR="00B157F3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 выводятся носовыми железами, особенно сильно развитыми у птиц, связанных с морем.</w:t>
      </w:r>
      <w:r w:rsidR="00B157F3"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большие размеры почек, отсутствие мочевого пузыря, быстрое прохождение мочи обеспечивают более интенсивное выделение.</w:t>
      </w:r>
    </w:p>
    <w:p w:rsidR="00AB2239" w:rsidRPr="00333C77" w:rsidRDefault="00AB2239" w:rsidP="00B1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D4" w:rsidRPr="00333C77" w:rsidRDefault="00B157F3" w:rsidP="00B15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5. </w:t>
      </w:r>
      <w:r w:rsidR="001042D4" w:rsidRPr="0033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Дыхание птиц</w:t>
      </w:r>
    </w:p>
    <w:p w:rsidR="001042D4" w:rsidRPr="00333C77" w:rsidRDefault="001042D4" w:rsidP="00B157F3">
      <w:pPr>
        <w:pStyle w:val="a3"/>
        <w:shd w:val="clear" w:color="auto" w:fill="FFFFFF"/>
        <w:jc w:val="both"/>
        <w:rPr>
          <w:sz w:val="28"/>
          <w:szCs w:val="28"/>
        </w:rPr>
      </w:pPr>
      <w:r w:rsidRPr="00333C77">
        <w:rPr>
          <w:sz w:val="28"/>
          <w:szCs w:val="28"/>
        </w:rPr>
        <w:t>На вдохе центральные бронхи поставляют воздух и в легкие, и в задние воздушные мешки. На выдохе воздух из легких проходит в передние воздушные мешки, а из задних воздушных мешков — в легкие. Таким образом, воздух, богатый кислородом, поступает в легкие и на вдохе и на выдохе. В легких кислород насыщает кровь. Остальной воздух проходит в передние воздушные мешки, из них — в центральные бронхи и через трахею — наружу. Воздух всегда идет в одном направлении — из задних мешков через легкие в передние мешки. Таким образом, воздушные мешки играют важную роль в дыхании. Их объем в 10 раз больше, чем объем легких, что уменьшает плотность тела птицы. Поступление свежих порций воздуха в задние воздушные мешки, расположенные между органами, предохраняет тело птицы от перегрева во время полета.</w:t>
      </w:r>
    </w:p>
    <w:p w:rsidR="00F67CD6" w:rsidRPr="00333C77" w:rsidRDefault="00B157F3" w:rsidP="00B157F3">
      <w:pPr>
        <w:pStyle w:val="a3"/>
        <w:shd w:val="clear" w:color="auto" w:fill="FFFFFF"/>
        <w:jc w:val="both"/>
        <w:rPr>
          <w:sz w:val="28"/>
          <w:szCs w:val="28"/>
        </w:rPr>
      </w:pPr>
      <w:r w:rsidRPr="00333C77">
        <w:rPr>
          <w:b/>
          <w:bCs/>
          <w:sz w:val="28"/>
          <w:szCs w:val="28"/>
        </w:rPr>
        <w:t xml:space="preserve">Карточка 6. </w:t>
      </w:r>
      <w:r w:rsidR="001042D4" w:rsidRPr="00333C77">
        <w:rPr>
          <w:b/>
          <w:bCs/>
          <w:sz w:val="28"/>
          <w:szCs w:val="28"/>
        </w:rPr>
        <w:t>Нервная система.</w:t>
      </w:r>
      <w:r w:rsidR="001042D4" w:rsidRPr="00333C77">
        <w:rPr>
          <w:sz w:val="28"/>
          <w:szCs w:val="28"/>
        </w:rPr>
        <w:t> </w:t>
      </w:r>
    </w:p>
    <w:p w:rsidR="001042D4" w:rsidRPr="00333C77" w:rsidRDefault="001042D4" w:rsidP="00B157F3">
      <w:pPr>
        <w:pStyle w:val="a3"/>
        <w:shd w:val="clear" w:color="auto" w:fill="FFFFFF"/>
        <w:jc w:val="both"/>
        <w:rPr>
          <w:sz w:val="28"/>
          <w:szCs w:val="28"/>
        </w:rPr>
      </w:pPr>
      <w:r w:rsidRPr="00333C77">
        <w:rPr>
          <w:sz w:val="28"/>
          <w:szCs w:val="28"/>
        </w:rPr>
        <w:t>Центральная нервная система у птиц более сложная по сравнению с центральной нервной системой рептилий. Особенно хорошо развиты полушария переднего мозга, средний мозг и мозжечок. Хорошее развитие полушарий переднего мозга связано со сложным поведением птиц при строительстве гнезд, уходе за потомством, во время миграций, при добывании корма и избегании опасности.</w:t>
      </w:r>
      <w:r w:rsidR="00F67CD6" w:rsidRPr="00333C77">
        <w:rPr>
          <w:sz w:val="28"/>
          <w:szCs w:val="28"/>
        </w:rPr>
        <w:t xml:space="preserve"> </w:t>
      </w:r>
      <w:r w:rsidRPr="00333C77">
        <w:rPr>
          <w:sz w:val="28"/>
          <w:szCs w:val="28"/>
        </w:rPr>
        <w:t>У птиц быстро вырабатываются условные рефлексы. Птицы могут предвидеть наступление событий, то есть способны к экстраполяции (избегают человека с ружьем, находят спрятанный корм, искусно уходят от хищников, определяют угрозу по поведению других птиц). Хорошее развитие среднего мозга связано с совершенствованием органов зрения. Сложное строение мозжечка связано с точной координацией движений в полете.</w:t>
      </w:r>
    </w:p>
    <w:p w:rsidR="00333C77" w:rsidRDefault="00333C77" w:rsidP="00B157F3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1042D4" w:rsidRPr="00333C77" w:rsidRDefault="00B157F3" w:rsidP="00B157F3">
      <w:pPr>
        <w:pStyle w:val="a3"/>
        <w:shd w:val="clear" w:color="auto" w:fill="FFFFFF"/>
        <w:jc w:val="both"/>
        <w:rPr>
          <w:sz w:val="28"/>
          <w:szCs w:val="28"/>
        </w:rPr>
      </w:pPr>
      <w:r w:rsidRPr="00333C77">
        <w:rPr>
          <w:b/>
          <w:sz w:val="28"/>
          <w:szCs w:val="28"/>
        </w:rPr>
        <w:lastRenderedPageBreak/>
        <w:t xml:space="preserve"> Карточка 7.</w:t>
      </w:r>
      <w:r w:rsidR="00333C77">
        <w:rPr>
          <w:b/>
          <w:sz w:val="28"/>
          <w:szCs w:val="28"/>
        </w:rPr>
        <w:t xml:space="preserve"> </w:t>
      </w:r>
      <w:r w:rsidR="001042D4" w:rsidRPr="00333C77">
        <w:rPr>
          <w:b/>
          <w:sz w:val="28"/>
          <w:szCs w:val="28"/>
        </w:rPr>
        <w:t>Особенности пищеварительной системы</w:t>
      </w:r>
      <w:r w:rsidR="001042D4" w:rsidRPr="00333C77">
        <w:rPr>
          <w:sz w:val="28"/>
          <w:szCs w:val="28"/>
        </w:rPr>
        <w:t>.</w:t>
      </w:r>
    </w:p>
    <w:p w:rsidR="00F67CD6" w:rsidRPr="00333C77" w:rsidRDefault="00F67CD6" w:rsidP="00B157F3">
      <w:pPr>
        <w:pStyle w:val="a3"/>
        <w:shd w:val="clear" w:color="auto" w:fill="FFFFFF"/>
        <w:jc w:val="both"/>
        <w:rPr>
          <w:sz w:val="28"/>
          <w:szCs w:val="28"/>
        </w:rPr>
      </w:pPr>
      <w:r w:rsidRPr="00333C77">
        <w:rPr>
          <w:sz w:val="28"/>
          <w:szCs w:val="28"/>
        </w:rPr>
        <w:t xml:space="preserve">     </w:t>
      </w:r>
      <w:r w:rsidR="001042D4" w:rsidRPr="00333C77">
        <w:rPr>
          <w:sz w:val="28"/>
          <w:szCs w:val="28"/>
        </w:rPr>
        <w:t xml:space="preserve">Зубы у птиц отсутствуют, их частично заменяет роговой клюв с острыми краями. Им птицы захватывают, удерживают, а иногда размельчают пищу. Во рту она смачивается слюной. Длинный пищевод у </w:t>
      </w:r>
      <w:proofErr w:type="gramStart"/>
      <w:r w:rsidR="001042D4" w:rsidRPr="00333C77">
        <w:rPr>
          <w:sz w:val="28"/>
          <w:szCs w:val="28"/>
        </w:rPr>
        <w:t>зерноядных</w:t>
      </w:r>
      <w:proofErr w:type="gramEnd"/>
      <w:r w:rsidR="001042D4" w:rsidRPr="00333C77">
        <w:rPr>
          <w:sz w:val="28"/>
          <w:szCs w:val="28"/>
        </w:rPr>
        <w:t xml:space="preserve"> и хищн</w:t>
      </w:r>
      <w:r w:rsidR="00333C77">
        <w:rPr>
          <w:sz w:val="28"/>
          <w:szCs w:val="28"/>
        </w:rPr>
        <w:t xml:space="preserve">ых расширяется в зоб. </w:t>
      </w:r>
      <w:r w:rsidR="001042D4" w:rsidRPr="00333C77">
        <w:rPr>
          <w:sz w:val="28"/>
          <w:szCs w:val="28"/>
        </w:rPr>
        <w:t xml:space="preserve"> Под влиянием слюны пища размягчается и набухает, начинают перевариваться углеводы. Затем она поступает в железистый желудок, где подвергается воздействию желудочного сока. Отсюда пища переходит в мускульный желудок. Стенки его образованы мощными мышцами, а в полости, выстланной плотной оболочкой, находятся мелкие камешки, проглоченные с пищей. При сокращении стенок пища перетирается. </w:t>
      </w:r>
      <w:proofErr w:type="spellStart"/>
      <w:r w:rsidR="001042D4" w:rsidRPr="00333C77">
        <w:rPr>
          <w:sz w:val="28"/>
          <w:szCs w:val="28"/>
        </w:rPr>
        <w:t>Непереваренные</w:t>
      </w:r>
      <w:proofErr w:type="spellEnd"/>
      <w:r w:rsidR="001042D4" w:rsidRPr="00333C77">
        <w:rPr>
          <w:sz w:val="28"/>
          <w:szCs w:val="28"/>
        </w:rPr>
        <w:t xml:space="preserve"> остатки (шерсть, кости, твердый хитин) отрыгиваются в виде так называемых погадок.</w:t>
      </w:r>
      <w:r w:rsidRPr="00333C77">
        <w:rPr>
          <w:sz w:val="28"/>
          <w:szCs w:val="28"/>
        </w:rPr>
        <w:t xml:space="preserve"> Перетертая пища поступает в кишечник. В передний отдел тонкой кишки открываются протоки поджелудочной железы, желчного пузыря и печени. Под влиянием пищеварительных ферментов пища переваривается. На границе тонкого и толстого кишечника находятся два слепых отростка. Толстая кишка короткая, фекалии в ней не задерживаются, переходят в клоаку и быстро выбрасываются наружу, что важно для облегчения веса тела птицы в полете. В клоаку открываются также мочеточники и протоки половых желез.</w:t>
      </w:r>
    </w:p>
    <w:p w:rsidR="001042D4" w:rsidRPr="00333C77" w:rsidRDefault="001042D4" w:rsidP="00B157F3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1042D4" w:rsidRPr="00333C77" w:rsidRDefault="001042D4" w:rsidP="00B157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B74" w:rsidRPr="00333C77" w:rsidRDefault="00411B74" w:rsidP="00B15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1B74" w:rsidRPr="00333C77" w:rsidSect="00A3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B74"/>
    <w:rsid w:val="00001528"/>
    <w:rsid w:val="00070DC4"/>
    <w:rsid w:val="001042D4"/>
    <w:rsid w:val="0012495E"/>
    <w:rsid w:val="00187552"/>
    <w:rsid w:val="001F47CF"/>
    <w:rsid w:val="002050B9"/>
    <w:rsid w:val="002C1CC9"/>
    <w:rsid w:val="002D08CC"/>
    <w:rsid w:val="00333C77"/>
    <w:rsid w:val="0035034A"/>
    <w:rsid w:val="00361CD5"/>
    <w:rsid w:val="00383331"/>
    <w:rsid w:val="003C5687"/>
    <w:rsid w:val="003E38EB"/>
    <w:rsid w:val="00411B74"/>
    <w:rsid w:val="004C1DC8"/>
    <w:rsid w:val="00553A2B"/>
    <w:rsid w:val="005A76C0"/>
    <w:rsid w:val="005E69B9"/>
    <w:rsid w:val="006C1884"/>
    <w:rsid w:val="00746542"/>
    <w:rsid w:val="00850213"/>
    <w:rsid w:val="00873CB0"/>
    <w:rsid w:val="0089092A"/>
    <w:rsid w:val="008B6815"/>
    <w:rsid w:val="008D6F68"/>
    <w:rsid w:val="008F04E6"/>
    <w:rsid w:val="009A3BB3"/>
    <w:rsid w:val="009C088C"/>
    <w:rsid w:val="00A23F5A"/>
    <w:rsid w:val="00A369D8"/>
    <w:rsid w:val="00A80F69"/>
    <w:rsid w:val="00AA4361"/>
    <w:rsid w:val="00AB2239"/>
    <w:rsid w:val="00B157F3"/>
    <w:rsid w:val="00B85E94"/>
    <w:rsid w:val="00BB7A12"/>
    <w:rsid w:val="00BE1164"/>
    <w:rsid w:val="00C174B6"/>
    <w:rsid w:val="00C860AE"/>
    <w:rsid w:val="00CA3EA6"/>
    <w:rsid w:val="00CA5F81"/>
    <w:rsid w:val="00CE495F"/>
    <w:rsid w:val="00D10958"/>
    <w:rsid w:val="00DA7BD7"/>
    <w:rsid w:val="00E41724"/>
    <w:rsid w:val="00E43DFB"/>
    <w:rsid w:val="00EB22F7"/>
    <w:rsid w:val="00EB3B47"/>
    <w:rsid w:val="00EC45FE"/>
    <w:rsid w:val="00EC599B"/>
    <w:rsid w:val="00ED56BF"/>
    <w:rsid w:val="00F64C1B"/>
    <w:rsid w:val="00F67CD6"/>
    <w:rsid w:val="00F7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ihdocs.ru/skelet-cheloveka-osevoj-skelet.html" TargetMode="External"/><Relationship Id="rId4" Type="http://schemas.openxmlformats.org/officeDocument/2006/relationships/hyperlink" Target="http://www.psihdocs.ru/kniga-rasskazivaet-o-tom-kak-perestate-stroite-vozdushnie-zam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IrVikt</dc:creator>
  <cp:keywords/>
  <dc:description/>
  <cp:lastModifiedBy>ZavuchIV</cp:lastModifiedBy>
  <cp:revision>7</cp:revision>
  <cp:lastPrinted>2019-03-11T06:36:00Z</cp:lastPrinted>
  <dcterms:created xsi:type="dcterms:W3CDTF">2019-03-09T05:32:00Z</dcterms:created>
  <dcterms:modified xsi:type="dcterms:W3CDTF">2019-04-01T01:35:00Z</dcterms:modified>
</cp:coreProperties>
</file>