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7" w:rsidRDefault="00A610F7" w:rsidP="00A61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 начинается с вешалки»</w:t>
      </w:r>
    </w:p>
    <w:p w:rsidR="00A610F7" w:rsidRDefault="00A610F7" w:rsidP="00A610F7">
      <w:pPr>
        <w:pStyle w:val="Style1"/>
        <w:widowControl/>
        <w:ind w:firstLine="720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</w:t>
      </w:r>
      <w:r w:rsidRPr="00B605A8">
        <w:rPr>
          <w:rStyle w:val="FontStyle26"/>
          <w:sz w:val="28"/>
          <w:szCs w:val="28"/>
        </w:rPr>
        <w:t xml:space="preserve">лан работы в паре по методике </w:t>
      </w:r>
      <w:proofErr w:type="spellStart"/>
      <w:r w:rsidRPr="00B605A8">
        <w:rPr>
          <w:rStyle w:val="FontStyle26"/>
          <w:sz w:val="28"/>
          <w:szCs w:val="28"/>
        </w:rPr>
        <w:t>взаимотренажа</w:t>
      </w:r>
      <w:proofErr w:type="spellEnd"/>
    </w:p>
    <w:p w:rsidR="00A610F7" w:rsidRPr="00B605A8" w:rsidRDefault="00A610F7" w:rsidP="00A610F7">
      <w:pPr>
        <w:pStyle w:val="Style1"/>
        <w:widowControl/>
        <w:ind w:firstLine="720"/>
        <w:jc w:val="center"/>
        <w:rPr>
          <w:rStyle w:val="FontStyle26"/>
          <w:sz w:val="28"/>
          <w:szCs w:val="28"/>
        </w:rPr>
      </w:pPr>
    </w:p>
    <w:p w:rsidR="00A610F7" w:rsidRPr="00B605A8" w:rsidRDefault="00A610F7" w:rsidP="00A610F7">
      <w:pPr>
        <w:pStyle w:val="Style19"/>
        <w:widowControl/>
        <w:tabs>
          <w:tab w:val="left" w:pos="845"/>
        </w:tabs>
        <w:spacing w:line="240" w:lineRule="auto"/>
        <w:ind w:firstLine="720"/>
        <w:rPr>
          <w:rStyle w:val="FontStyle23"/>
          <w:sz w:val="28"/>
          <w:szCs w:val="28"/>
        </w:rPr>
      </w:pPr>
      <w:r w:rsidRPr="00B605A8">
        <w:rPr>
          <w:rStyle w:val="FontStyle23"/>
          <w:sz w:val="28"/>
          <w:szCs w:val="28"/>
        </w:rPr>
        <w:t>1. Найди себе напарника для работы.</w:t>
      </w:r>
    </w:p>
    <w:p w:rsidR="00A610F7" w:rsidRPr="00B605A8" w:rsidRDefault="00A610F7" w:rsidP="00A610F7">
      <w:pPr>
        <w:pStyle w:val="Style19"/>
        <w:widowControl/>
        <w:tabs>
          <w:tab w:val="left" w:pos="0"/>
          <w:tab w:val="left" w:pos="8496"/>
        </w:tabs>
        <w:spacing w:line="240" w:lineRule="auto"/>
        <w:ind w:firstLine="720"/>
        <w:rPr>
          <w:rStyle w:val="FontStyle23"/>
          <w:sz w:val="28"/>
          <w:szCs w:val="28"/>
        </w:rPr>
      </w:pPr>
      <w:r w:rsidRPr="00B605A8">
        <w:rPr>
          <w:rStyle w:val="FontStyle23"/>
          <w:sz w:val="28"/>
          <w:szCs w:val="28"/>
        </w:rPr>
        <w:t>2. Продиктуй ему первое задание из своей карточки, не говоря ответа. Проверь ответ напарника по своей карточке.</w:t>
      </w:r>
    </w:p>
    <w:p w:rsidR="00A610F7" w:rsidRPr="00B605A8" w:rsidRDefault="00A610F7" w:rsidP="00A610F7">
      <w:pPr>
        <w:pStyle w:val="Style19"/>
        <w:widowControl/>
        <w:tabs>
          <w:tab w:val="left" w:pos="0"/>
          <w:tab w:val="left" w:pos="4896"/>
        </w:tabs>
        <w:spacing w:line="240" w:lineRule="auto"/>
        <w:ind w:firstLine="720"/>
        <w:rPr>
          <w:rStyle w:val="FontStyle23"/>
          <w:sz w:val="28"/>
          <w:szCs w:val="28"/>
        </w:rPr>
      </w:pPr>
      <w:r w:rsidRPr="00B605A8">
        <w:rPr>
          <w:rStyle w:val="FontStyle23"/>
          <w:sz w:val="28"/>
          <w:szCs w:val="28"/>
        </w:rPr>
        <w:t xml:space="preserve">3. </w:t>
      </w:r>
      <w:r w:rsidRPr="00213271">
        <w:rPr>
          <w:rStyle w:val="FontStyle23"/>
          <w:sz w:val="28"/>
          <w:szCs w:val="28"/>
        </w:rPr>
        <w:t>Если напарник ответил правильно, то продиктуй ему второе задание своей карточки, затем проверь правильность ответа. Если напарник ошибается, повтори ему задание снова и назови правильный ответ, а потом попроси, чтобы напарник повторил это задание и правильный ответ. Далее перейди к следующему заданию</w:t>
      </w:r>
      <w:r w:rsidRPr="00B605A8">
        <w:rPr>
          <w:rStyle w:val="FontStyle23"/>
          <w:sz w:val="28"/>
          <w:szCs w:val="28"/>
        </w:rPr>
        <w:t>.</w:t>
      </w:r>
    </w:p>
    <w:p w:rsidR="00A610F7" w:rsidRPr="00B605A8" w:rsidRDefault="00A610F7" w:rsidP="00A610F7">
      <w:pPr>
        <w:pStyle w:val="Style19"/>
        <w:widowControl/>
        <w:tabs>
          <w:tab w:val="left" w:pos="0"/>
        </w:tabs>
        <w:spacing w:line="240" w:lineRule="auto"/>
        <w:ind w:firstLine="720"/>
        <w:rPr>
          <w:rStyle w:val="FontStyle23"/>
          <w:sz w:val="28"/>
          <w:szCs w:val="28"/>
        </w:rPr>
      </w:pPr>
      <w:r w:rsidRPr="00B605A8">
        <w:rPr>
          <w:rStyle w:val="FontStyle23"/>
          <w:sz w:val="28"/>
          <w:szCs w:val="28"/>
        </w:rPr>
        <w:t>4. Поменяйся с напарником ролями. Ответь поочередно на задания из карточки напарника.</w:t>
      </w:r>
    </w:p>
    <w:p w:rsidR="00A610F7" w:rsidRPr="00B605A8" w:rsidRDefault="00A610F7" w:rsidP="00A610F7">
      <w:pPr>
        <w:pStyle w:val="Style19"/>
        <w:widowControl/>
        <w:tabs>
          <w:tab w:val="left" w:pos="845"/>
          <w:tab w:val="left" w:pos="2458"/>
        </w:tabs>
        <w:spacing w:line="240" w:lineRule="auto"/>
        <w:ind w:firstLine="720"/>
        <w:rPr>
          <w:rStyle w:val="FontStyle23"/>
          <w:sz w:val="28"/>
          <w:szCs w:val="28"/>
        </w:rPr>
      </w:pPr>
      <w:r w:rsidRPr="00B605A8">
        <w:rPr>
          <w:rStyle w:val="FontStyle23"/>
          <w:sz w:val="28"/>
          <w:szCs w:val="28"/>
        </w:rPr>
        <w:t>5. Возьми свою карточку. Найди нового партнера.</w:t>
      </w:r>
    </w:p>
    <w:p w:rsidR="00A610F7" w:rsidRPr="001258D5" w:rsidRDefault="00A610F7" w:rsidP="00A610F7">
      <w:pPr>
        <w:rPr>
          <w:rFonts w:ascii="Times New Roman" w:hAnsi="Times New Roman" w:cs="Times New Roman"/>
          <w:sz w:val="28"/>
          <w:szCs w:val="28"/>
        </w:rPr>
      </w:pPr>
    </w:p>
    <w:p w:rsidR="00A610F7" w:rsidRDefault="00A610F7" w:rsidP="00A61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10F" w:rsidRPr="001258D5" w:rsidRDefault="001258D5">
      <w:pPr>
        <w:rPr>
          <w:rFonts w:ascii="Times New Roman" w:hAnsi="Times New Roman" w:cs="Times New Roman"/>
          <w:sz w:val="28"/>
          <w:szCs w:val="28"/>
        </w:rPr>
      </w:pPr>
      <w:r w:rsidRPr="001258D5">
        <w:rPr>
          <w:rFonts w:ascii="Times New Roman" w:hAnsi="Times New Roman" w:cs="Times New Roman"/>
          <w:sz w:val="28"/>
          <w:szCs w:val="28"/>
        </w:rPr>
        <w:t>Карточка 1</w:t>
      </w:r>
    </w:p>
    <w:p w:rsidR="001258D5" w:rsidRPr="001258D5" w:rsidRDefault="00780F55" w:rsidP="001258D5">
      <w:pPr>
        <w:pStyle w:val="a3"/>
        <w:spacing w:before="0" w:beforeAutospacing="0" w:after="295" w:afterAutospacing="0" w:line="280" w:lineRule="atLeast"/>
        <w:ind w:left="20" w:right="33"/>
        <w:rPr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t>КУЛИСЫ</w:t>
      </w:r>
      <w:r w:rsidR="001258D5" w:rsidRPr="001258D5">
        <w:rPr>
          <w:color w:val="000000"/>
          <w:sz w:val="28"/>
          <w:szCs w:val="28"/>
        </w:rPr>
        <w:t> - вертикальные полосы ткани, обрамляющие сцену по бокам.</w:t>
      </w:r>
    </w:p>
    <w:p w:rsidR="001258D5" w:rsidRDefault="00780F55" w:rsidP="001258D5">
      <w:pPr>
        <w:pStyle w:val="a3"/>
        <w:spacing w:before="0" w:beforeAutospacing="0" w:after="273" w:afterAutospacing="0" w:line="322" w:lineRule="atLeast"/>
        <w:ind w:left="20" w:right="33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МИМИКА</w:t>
      </w:r>
      <w:r w:rsidR="001258D5" w:rsidRPr="001258D5">
        <w:rPr>
          <w:color w:val="000000"/>
          <w:sz w:val="28"/>
          <w:szCs w:val="28"/>
        </w:rPr>
        <w:t> - мысли и чувства, передаваемые не словами, а лицом, телодвижением, выражением лица, отражающее эмоциональное состояние.</w:t>
      </w:r>
    </w:p>
    <w:p w:rsidR="00780F55" w:rsidRPr="001258D5" w:rsidRDefault="00780F55" w:rsidP="00780F55">
      <w:pPr>
        <w:pStyle w:val="a3"/>
        <w:spacing w:before="0" w:beforeAutospacing="0" w:after="240" w:afterAutospacing="0" w:line="326" w:lineRule="atLeast"/>
        <w:ind w:left="20" w:right="33"/>
        <w:rPr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t>ОПЕРЕТТА</w:t>
      </w:r>
      <w:r w:rsidRPr="001258D5">
        <w:rPr>
          <w:color w:val="000000"/>
          <w:sz w:val="28"/>
          <w:szCs w:val="28"/>
        </w:rPr>
        <w:t> - весёлый музыкальный спектакль, в котором пение чередуется с разговором.</w:t>
      </w:r>
    </w:p>
    <w:p w:rsidR="00780F55" w:rsidRPr="001258D5" w:rsidRDefault="00780F55" w:rsidP="00780F55">
      <w:pPr>
        <w:pStyle w:val="a3"/>
        <w:rPr>
          <w:color w:val="000000"/>
          <w:sz w:val="28"/>
          <w:szCs w:val="28"/>
        </w:rPr>
      </w:pPr>
      <w:r w:rsidRPr="001258D5">
        <w:rPr>
          <w:color w:val="000000"/>
          <w:sz w:val="28"/>
          <w:szCs w:val="28"/>
        </w:rPr>
        <w:t>МАРИОНЕТКА - театральная кукла, которая управляется сверху с помощью нитей или металлического прута актером-кукловодом.</w:t>
      </w:r>
    </w:p>
    <w:p w:rsidR="00780F55" w:rsidRPr="001258D5" w:rsidRDefault="00780F55" w:rsidP="00A610F7">
      <w:pPr>
        <w:pStyle w:val="a3"/>
        <w:spacing w:before="0" w:beforeAutospacing="0" w:after="273" w:afterAutospacing="0" w:line="322" w:lineRule="atLeast"/>
        <w:ind w:right="33"/>
        <w:rPr>
          <w:color w:val="444444"/>
          <w:sz w:val="28"/>
          <w:szCs w:val="28"/>
        </w:rPr>
      </w:pPr>
    </w:p>
    <w:p w:rsidR="001258D5" w:rsidRPr="001258D5" w:rsidRDefault="001258D5">
      <w:pPr>
        <w:rPr>
          <w:rFonts w:ascii="Times New Roman" w:hAnsi="Times New Roman" w:cs="Times New Roman"/>
          <w:sz w:val="28"/>
          <w:szCs w:val="28"/>
        </w:rPr>
      </w:pPr>
      <w:r w:rsidRPr="001258D5">
        <w:rPr>
          <w:rFonts w:ascii="Times New Roman" w:hAnsi="Times New Roman" w:cs="Times New Roman"/>
          <w:sz w:val="28"/>
          <w:szCs w:val="28"/>
        </w:rPr>
        <w:t>Карточка 2</w:t>
      </w:r>
    </w:p>
    <w:p w:rsidR="001258D5" w:rsidRPr="001258D5" w:rsidRDefault="00780F55" w:rsidP="001258D5">
      <w:pPr>
        <w:pStyle w:val="a3"/>
        <w:spacing w:before="0" w:beforeAutospacing="0" w:after="240" w:afterAutospacing="0" w:line="326" w:lineRule="atLeast"/>
        <w:ind w:left="20" w:right="33"/>
        <w:rPr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t>ОПЕРА</w:t>
      </w:r>
      <w:r w:rsidR="001258D5" w:rsidRPr="001258D5">
        <w:rPr>
          <w:color w:val="000000"/>
          <w:sz w:val="28"/>
          <w:szCs w:val="28"/>
        </w:rPr>
        <w:t> - музыкально-драматический спектакль, в котором артисты не разговаривают, а поют.</w:t>
      </w:r>
    </w:p>
    <w:p w:rsidR="001258D5" w:rsidRDefault="00780F55" w:rsidP="001258D5">
      <w:pPr>
        <w:pStyle w:val="a3"/>
        <w:spacing w:before="0" w:beforeAutospacing="0" w:after="277" w:afterAutospacing="0" w:line="326" w:lineRule="atLeast"/>
        <w:ind w:left="20" w:right="33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ПАНТОМИМА</w:t>
      </w:r>
      <w:r w:rsidR="001258D5" w:rsidRPr="001258D5">
        <w:rPr>
          <w:color w:val="000000"/>
          <w:sz w:val="28"/>
          <w:szCs w:val="28"/>
        </w:rPr>
        <w:t> - выразительное телодвижение, передача чувств и мыслей лицом и всем телом.</w:t>
      </w:r>
    </w:p>
    <w:p w:rsidR="00780F55" w:rsidRPr="001258D5" w:rsidRDefault="00780F55" w:rsidP="00780F55">
      <w:pPr>
        <w:pStyle w:val="a3"/>
        <w:spacing w:before="0" w:beforeAutospacing="0" w:after="244" w:afterAutospacing="0" w:line="326" w:lineRule="atLeast"/>
        <w:ind w:left="20" w:right="33"/>
        <w:rPr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t>МИЗАНСЦЕНА</w:t>
      </w:r>
      <w:r w:rsidRPr="001258D5">
        <w:rPr>
          <w:color w:val="000000"/>
          <w:sz w:val="28"/>
          <w:szCs w:val="28"/>
        </w:rPr>
        <w:t> - сценическое размещение, положение актёров на сцене в определённый момент.</w:t>
      </w:r>
    </w:p>
    <w:p w:rsidR="00780F55" w:rsidRPr="001258D5" w:rsidRDefault="00780F55" w:rsidP="00780F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58D5">
        <w:rPr>
          <w:rFonts w:ascii="Times New Roman" w:hAnsi="Times New Roman" w:cs="Times New Roman"/>
          <w:color w:val="000000"/>
          <w:sz w:val="28"/>
          <w:szCs w:val="28"/>
        </w:rPr>
        <w:t>ВОДЕВИЛЬ - жанровая разновидность комедийной драматургии, представление с куплетами и танцами, легкая комедия.</w:t>
      </w:r>
    </w:p>
    <w:p w:rsidR="001258D5" w:rsidRPr="001258D5" w:rsidRDefault="001258D5">
      <w:pPr>
        <w:rPr>
          <w:rFonts w:ascii="Times New Roman" w:hAnsi="Times New Roman" w:cs="Times New Roman"/>
          <w:sz w:val="28"/>
          <w:szCs w:val="28"/>
        </w:rPr>
      </w:pPr>
      <w:r w:rsidRPr="001258D5">
        <w:rPr>
          <w:rFonts w:ascii="Times New Roman" w:hAnsi="Times New Roman" w:cs="Times New Roman"/>
          <w:sz w:val="28"/>
          <w:szCs w:val="28"/>
        </w:rPr>
        <w:lastRenderedPageBreak/>
        <w:t>Карточка 3</w:t>
      </w:r>
    </w:p>
    <w:p w:rsidR="001258D5" w:rsidRPr="001258D5" w:rsidRDefault="00780F55" w:rsidP="001258D5">
      <w:pPr>
        <w:pStyle w:val="a3"/>
        <w:spacing w:before="0" w:beforeAutospacing="0" w:after="240" w:afterAutospacing="0" w:line="326" w:lineRule="atLeast"/>
        <w:ind w:left="20" w:right="33"/>
        <w:rPr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РЕЖИССЁР </w:t>
      </w:r>
      <w:r w:rsidR="001258D5" w:rsidRPr="001258D5">
        <w:rPr>
          <w:color w:val="000000"/>
          <w:sz w:val="28"/>
          <w:szCs w:val="28"/>
        </w:rPr>
        <w:t> - управляющий актёрами, раздающий роли; лицо, руководящее постановкой спектакля.</w:t>
      </w:r>
    </w:p>
    <w:p w:rsidR="001258D5" w:rsidRPr="001258D5" w:rsidRDefault="00780F55" w:rsidP="001258D5">
      <w:pPr>
        <w:pStyle w:val="a3"/>
        <w:spacing w:before="0" w:beforeAutospacing="0" w:after="337" w:afterAutospacing="0"/>
        <w:ind w:left="20" w:right="33"/>
        <w:rPr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t>РЕКВИЗИТ</w:t>
      </w:r>
      <w:r w:rsidR="001258D5" w:rsidRPr="001258D5">
        <w:rPr>
          <w:bCs/>
          <w:color w:val="000000"/>
          <w:sz w:val="28"/>
          <w:szCs w:val="28"/>
        </w:rPr>
        <w:t> </w:t>
      </w:r>
      <w:r w:rsidR="001258D5" w:rsidRPr="001258D5">
        <w:rPr>
          <w:color w:val="000000"/>
          <w:sz w:val="28"/>
          <w:szCs w:val="28"/>
        </w:rPr>
        <w:t>- вещи подлинные или бутафорские, необходимые актёрам по ходу действия спектакля.</w:t>
      </w:r>
    </w:p>
    <w:p w:rsidR="001258D5" w:rsidRPr="001258D5" w:rsidRDefault="00780F55" w:rsidP="001258D5">
      <w:pPr>
        <w:pStyle w:val="a3"/>
        <w:spacing w:before="0" w:beforeAutospacing="0" w:after="0" w:afterAutospacing="0"/>
        <w:ind w:left="20" w:right="33"/>
        <w:rPr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t>ФОЙЕ</w:t>
      </w:r>
      <w:r w:rsidR="001258D5" w:rsidRPr="001258D5">
        <w:rPr>
          <w:bCs/>
          <w:color w:val="000000"/>
          <w:sz w:val="28"/>
          <w:szCs w:val="28"/>
        </w:rPr>
        <w:t> </w:t>
      </w:r>
      <w:r w:rsidR="001258D5" w:rsidRPr="001258D5">
        <w:rPr>
          <w:color w:val="000000"/>
          <w:sz w:val="28"/>
          <w:szCs w:val="28"/>
        </w:rPr>
        <w:t>- помещение в театре, которое служит местом отдыха для зрителей во время антракта.</w:t>
      </w:r>
    </w:p>
    <w:p w:rsidR="001258D5" w:rsidRDefault="001258D5" w:rsidP="001258D5">
      <w:pPr>
        <w:pStyle w:val="a3"/>
        <w:spacing w:before="0" w:beforeAutospacing="0" w:after="0" w:afterAutospacing="0"/>
        <w:ind w:left="20" w:right="33"/>
        <w:rPr>
          <w:color w:val="444444"/>
          <w:sz w:val="28"/>
          <w:szCs w:val="28"/>
        </w:rPr>
      </w:pPr>
      <w:r w:rsidRPr="001258D5">
        <w:rPr>
          <w:color w:val="444444"/>
          <w:sz w:val="28"/>
          <w:szCs w:val="28"/>
        </w:rPr>
        <w:t> </w:t>
      </w:r>
    </w:p>
    <w:p w:rsidR="00780F55" w:rsidRDefault="00780F55" w:rsidP="00780F55">
      <w:pPr>
        <w:pStyle w:val="a3"/>
        <w:spacing w:before="0" w:beforeAutospacing="0" w:after="273" w:afterAutospacing="0" w:line="322" w:lineRule="atLeast"/>
        <w:ind w:left="20" w:right="33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МИМИКА</w:t>
      </w:r>
      <w:r w:rsidRPr="001258D5">
        <w:rPr>
          <w:color w:val="000000"/>
          <w:sz w:val="28"/>
          <w:szCs w:val="28"/>
        </w:rPr>
        <w:t> - мысли и чувства, передаваемые не словами, а лицом, телодвижением, выражением лица, отражающее эмоциональное состояние.</w:t>
      </w:r>
    </w:p>
    <w:p w:rsidR="00780F55" w:rsidRDefault="00780F55" w:rsidP="001258D5">
      <w:pPr>
        <w:pStyle w:val="a3"/>
        <w:spacing w:before="0" w:beforeAutospacing="0" w:after="0" w:afterAutospacing="0"/>
        <w:ind w:left="20" w:right="33"/>
        <w:rPr>
          <w:color w:val="444444"/>
          <w:sz w:val="28"/>
          <w:szCs w:val="28"/>
        </w:rPr>
      </w:pPr>
    </w:p>
    <w:p w:rsidR="00780F55" w:rsidRPr="001258D5" w:rsidRDefault="00780F55" w:rsidP="001258D5">
      <w:pPr>
        <w:pStyle w:val="a3"/>
        <w:spacing w:before="0" w:beforeAutospacing="0" w:after="0" w:afterAutospacing="0"/>
        <w:ind w:left="20" w:right="33"/>
        <w:rPr>
          <w:color w:val="444444"/>
          <w:sz w:val="28"/>
          <w:szCs w:val="28"/>
        </w:rPr>
      </w:pPr>
    </w:p>
    <w:p w:rsidR="001258D5" w:rsidRPr="001258D5" w:rsidRDefault="001258D5">
      <w:pPr>
        <w:rPr>
          <w:rFonts w:ascii="Times New Roman" w:hAnsi="Times New Roman" w:cs="Times New Roman"/>
          <w:sz w:val="28"/>
          <w:szCs w:val="28"/>
        </w:rPr>
      </w:pPr>
      <w:r w:rsidRPr="001258D5">
        <w:rPr>
          <w:rFonts w:ascii="Times New Roman" w:hAnsi="Times New Roman" w:cs="Times New Roman"/>
          <w:sz w:val="28"/>
          <w:szCs w:val="28"/>
        </w:rPr>
        <w:t>Карточка 4</w:t>
      </w:r>
    </w:p>
    <w:p w:rsidR="001258D5" w:rsidRPr="001258D5" w:rsidRDefault="001258D5" w:rsidP="001258D5">
      <w:pPr>
        <w:pStyle w:val="a3"/>
        <w:rPr>
          <w:color w:val="000000"/>
          <w:sz w:val="28"/>
          <w:szCs w:val="28"/>
        </w:rPr>
      </w:pPr>
      <w:r w:rsidRPr="001258D5">
        <w:rPr>
          <w:color w:val="000000"/>
          <w:sz w:val="28"/>
          <w:szCs w:val="28"/>
        </w:rPr>
        <w:t>МАРИОНЕТКА - театральная кукла, которая управляется сверху с помощью нитей или металлического прута актером-кукловодом.</w:t>
      </w:r>
    </w:p>
    <w:p w:rsidR="001258D5" w:rsidRPr="001258D5" w:rsidRDefault="001258D5" w:rsidP="001258D5">
      <w:pPr>
        <w:pStyle w:val="a3"/>
        <w:rPr>
          <w:color w:val="000000"/>
          <w:sz w:val="28"/>
          <w:szCs w:val="28"/>
        </w:rPr>
      </w:pPr>
      <w:r w:rsidRPr="001258D5">
        <w:rPr>
          <w:color w:val="000000"/>
          <w:sz w:val="28"/>
          <w:szCs w:val="28"/>
        </w:rPr>
        <w:t>ЭПИЛОГ - заключительная часть произведения, сцена, которая заканчивает пьесу и идет после развязки.</w:t>
      </w:r>
    </w:p>
    <w:p w:rsidR="001258D5" w:rsidRDefault="001258D5" w:rsidP="001258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58D5">
        <w:rPr>
          <w:rFonts w:ascii="Times New Roman" w:hAnsi="Times New Roman" w:cs="Times New Roman"/>
          <w:color w:val="000000"/>
          <w:sz w:val="28"/>
          <w:szCs w:val="28"/>
        </w:rPr>
        <w:t>ВОДЕВИЛЬ - жанровая разновидность комедийной драматургии, представление с куплетами и танцами, легкая комедия.</w:t>
      </w:r>
    </w:p>
    <w:p w:rsidR="00780F55" w:rsidRDefault="00780F55" w:rsidP="00780F55">
      <w:pPr>
        <w:pStyle w:val="a3"/>
        <w:spacing w:before="0" w:beforeAutospacing="0" w:after="273" w:afterAutospacing="0" w:line="322" w:lineRule="atLeast"/>
        <w:ind w:left="20" w:right="33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МИМИКА</w:t>
      </w:r>
      <w:r w:rsidRPr="001258D5">
        <w:rPr>
          <w:color w:val="000000"/>
          <w:sz w:val="28"/>
          <w:szCs w:val="28"/>
        </w:rPr>
        <w:t> - мысли и чувства, передаваемые не словами, а лицом, телодвижением, выражением лица, отражающее эмоциональное состояние.</w:t>
      </w:r>
    </w:p>
    <w:p w:rsidR="00780F55" w:rsidRPr="001258D5" w:rsidRDefault="00780F55" w:rsidP="001258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258D5" w:rsidRPr="001258D5" w:rsidRDefault="001258D5">
      <w:pPr>
        <w:rPr>
          <w:rFonts w:ascii="Times New Roman" w:hAnsi="Times New Roman" w:cs="Times New Roman"/>
          <w:sz w:val="28"/>
          <w:szCs w:val="28"/>
        </w:rPr>
      </w:pPr>
      <w:r w:rsidRPr="001258D5">
        <w:rPr>
          <w:rFonts w:ascii="Times New Roman" w:hAnsi="Times New Roman" w:cs="Times New Roman"/>
          <w:sz w:val="28"/>
          <w:szCs w:val="28"/>
        </w:rPr>
        <w:t>Карточка 5</w:t>
      </w:r>
    </w:p>
    <w:p w:rsidR="001258D5" w:rsidRPr="001258D5" w:rsidRDefault="001258D5" w:rsidP="00125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8D5">
        <w:rPr>
          <w:rFonts w:ascii="Times New Roman" w:eastAsia="Times New Roman" w:hAnsi="Times New Roman" w:cs="Times New Roman"/>
          <w:color w:val="000000"/>
          <w:sz w:val="28"/>
          <w:szCs w:val="28"/>
        </w:rPr>
        <w:t>АНШЛАГ - объявление в театре, в кино о том, что все билеты проданы.</w:t>
      </w:r>
    </w:p>
    <w:p w:rsidR="001258D5" w:rsidRPr="001258D5" w:rsidRDefault="001258D5" w:rsidP="00125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Успешное представление при полном зале.</w:t>
      </w:r>
    </w:p>
    <w:p w:rsidR="001258D5" w:rsidRPr="001258D5" w:rsidRDefault="001258D5" w:rsidP="00125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58D5" w:rsidRPr="001258D5" w:rsidRDefault="001258D5" w:rsidP="001258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5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ДЕКОРАТОР - художник, пишущий декорации, задники к спектаклям и представлениям.</w:t>
      </w:r>
    </w:p>
    <w:p w:rsidR="001258D5" w:rsidRPr="001258D5" w:rsidRDefault="001258D5" w:rsidP="001258D5">
      <w:pPr>
        <w:pStyle w:val="a3"/>
        <w:rPr>
          <w:color w:val="000000"/>
          <w:sz w:val="28"/>
          <w:szCs w:val="28"/>
        </w:rPr>
      </w:pPr>
      <w:r w:rsidRPr="001258D5">
        <w:rPr>
          <w:color w:val="000000"/>
          <w:sz w:val="28"/>
          <w:szCs w:val="28"/>
        </w:rPr>
        <w:t>ДРАМАТУРГ - писатель, который пишет драматургические произведения -</w:t>
      </w:r>
      <w:r w:rsidR="00780F55">
        <w:rPr>
          <w:color w:val="000000"/>
          <w:sz w:val="28"/>
          <w:szCs w:val="28"/>
        </w:rPr>
        <w:t xml:space="preserve"> пьесы, сценарии </w:t>
      </w:r>
    </w:p>
    <w:p w:rsidR="00780F55" w:rsidRPr="001258D5" w:rsidRDefault="00780F55" w:rsidP="00780F55">
      <w:pPr>
        <w:pStyle w:val="a3"/>
        <w:rPr>
          <w:color w:val="000000"/>
          <w:sz w:val="28"/>
          <w:szCs w:val="28"/>
        </w:rPr>
      </w:pPr>
      <w:r w:rsidRPr="001258D5">
        <w:rPr>
          <w:color w:val="000000"/>
          <w:sz w:val="28"/>
          <w:szCs w:val="28"/>
        </w:rPr>
        <w:t>МАРИОНЕТКА - театральная кукла, которая управляется сверху с помощью нитей или металлического прута актером-кукловодом.</w:t>
      </w:r>
    </w:p>
    <w:p w:rsidR="001258D5" w:rsidRDefault="001258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1353"/>
        <w:gridCol w:w="1354"/>
        <w:gridCol w:w="1354"/>
        <w:gridCol w:w="1354"/>
        <w:gridCol w:w="1354"/>
      </w:tblGrid>
      <w:tr w:rsidR="00780F55" w:rsidTr="00780F55">
        <w:tc>
          <w:tcPr>
            <w:tcW w:w="2802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0F55" w:rsidTr="00780F55">
        <w:tc>
          <w:tcPr>
            <w:tcW w:w="2802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55" w:rsidTr="00780F55">
        <w:tc>
          <w:tcPr>
            <w:tcW w:w="2802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55" w:rsidTr="00780F55">
        <w:tc>
          <w:tcPr>
            <w:tcW w:w="2802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55" w:rsidTr="00780F55">
        <w:tc>
          <w:tcPr>
            <w:tcW w:w="2802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55" w:rsidTr="00780F55">
        <w:tc>
          <w:tcPr>
            <w:tcW w:w="2802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55" w:rsidTr="00780F55">
        <w:tc>
          <w:tcPr>
            <w:tcW w:w="2802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3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55" w:rsidTr="00780F55">
        <w:tc>
          <w:tcPr>
            <w:tcW w:w="2802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3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55" w:rsidTr="00780F55">
        <w:tc>
          <w:tcPr>
            <w:tcW w:w="2802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3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55" w:rsidTr="00780F55">
        <w:tc>
          <w:tcPr>
            <w:tcW w:w="2802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3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55" w:rsidTr="00780F55">
        <w:tc>
          <w:tcPr>
            <w:tcW w:w="2802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3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80F55" w:rsidRDefault="0078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F55" w:rsidRDefault="00780F55">
      <w:pPr>
        <w:rPr>
          <w:rFonts w:ascii="Times New Roman" w:hAnsi="Times New Roman" w:cs="Times New Roman"/>
          <w:sz w:val="28"/>
          <w:szCs w:val="28"/>
        </w:rPr>
      </w:pPr>
    </w:p>
    <w:p w:rsidR="00780F55" w:rsidRDefault="00780F55">
      <w:pPr>
        <w:rPr>
          <w:rFonts w:ascii="Times New Roman" w:hAnsi="Times New Roman" w:cs="Times New Roman"/>
          <w:sz w:val="28"/>
          <w:szCs w:val="28"/>
        </w:rPr>
      </w:pPr>
    </w:p>
    <w:p w:rsidR="00A610F7" w:rsidRDefault="00A610F7" w:rsidP="00A610F7">
      <w:pPr>
        <w:pStyle w:val="a3"/>
        <w:spacing w:before="0" w:beforeAutospacing="0" w:after="0" w:afterAutospacing="0" w:line="638" w:lineRule="atLeast"/>
        <w:ind w:left="20" w:right="33"/>
        <w:jc w:val="center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:rsidR="00A610F7" w:rsidRDefault="00A610F7" w:rsidP="00A610F7">
      <w:pPr>
        <w:pStyle w:val="a3"/>
        <w:spacing w:before="0" w:beforeAutospacing="0" w:after="0" w:afterAutospacing="0" w:line="638" w:lineRule="atLeast"/>
        <w:ind w:left="20" w:right="33"/>
        <w:jc w:val="center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:rsidR="00A610F7" w:rsidRDefault="00A610F7" w:rsidP="00A610F7">
      <w:pPr>
        <w:pStyle w:val="a3"/>
        <w:spacing w:before="0" w:beforeAutospacing="0" w:after="0" w:afterAutospacing="0" w:line="638" w:lineRule="atLeast"/>
        <w:ind w:left="20" w:right="33"/>
        <w:jc w:val="center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:rsidR="00A610F7" w:rsidRDefault="00A610F7" w:rsidP="00A610F7">
      <w:pPr>
        <w:pStyle w:val="a3"/>
        <w:spacing w:before="0" w:beforeAutospacing="0" w:after="0" w:afterAutospacing="0" w:line="638" w:lineRule="atLeast"/>
        <w:ind w:left="20" w:right="33"/>
        <w:jc w:val="center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:rsidR="00A610F7" w:rsidRDefault="00A610F7" w:rsidP="00A610F7">
      <w:pPr>
        <w:pStyle w:val="a3"/>
        <w:spacing w:before="0" w:beforeAutospacing="0" w:after="0" w:afterAutospacing="0" w:line="638" w:lineRule="atLeast"/>
        <w:ind w:left="20" w:right="33"/>
        <w:jc w:val="center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:rsidR="00A610F7" w:rsidRDefault="00A610F7" w:rsidP="00A610F7">
      <w:pPr>
        <w:pStyle w:val="a3"/>
        <w:spacing w:before="0" w:beforeAutospacing="0" w:after="0" w:afterAutospacing="0" w:line="638" w:lineRule="atLeast"/>
        <w:ind w:left="20" w:right="33"/>
        <w:jc w:val="center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:rsidR="00A610F7" w:rsidRDefault="00A610F7" w:rsidP="00A610F7">
      <w:pPr>
        <w:pStyle w:val="a3"/>
        <w:spacing w:before="0" w:beforeAutospacing="0" w:after="0" w:afterAutospacing="0" w:line="638" w:lineRule="atLeast"/>
        <w:ind w:left="20" w:right="33"/>
        <w:jc w:val="center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:rsidR="00A610F7" w:rsidRDefault="00A610F7" w:rsidP="00A610F7">
      <w:pPr>
        <w:pStyle w:val="a3"/>
        <w:spacing w:before="0" w:beforeAutospacing="0" w:after="0" w:afterAutospacing="0" w:line="638" w:lineRule="atLeast"/>
        <w:ind w:left="20" w:right="33"/>
        <w:jc w:val="center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:rsidR="00A610F7" w:rsidRDefault="00A610F7" w:rsidP="00A610F7">
      <w:pPr>
        <w:pStyle w:val="a3"/>
        <w:spacing w:before="0" w:beforeAutospacing="0" w:after="0" w:afterAutospacing="0" w:line="638" w:lineRule="atLeast"/>
        <w:ind w:left="20" w:right="33"/>
        <w:jc w:val="center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:rsidR="00A610F7" w:rsidRDefault="00A610F7" w:rsidP="00A610F7">
      <w:pPr>
        <w:pStyle w:val="a3"/>
        <w:spacing w:before="0" w:beforeAutospacing="0" w:after="0" w:afterAutospacing="0" w:line="638" w:lineRule="atLeast"/>
        <w:ind w:left="20" w:right="33"/>
        <w:jc w:val="center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:rsidR="00A610F7" w:rsidRDefault="00A610F7" w:rsidP="00A610F7">
      <w:pPr>
        <w:pStyle w:val="a3"/>
        <w:spacing w:before="0" w:beforeAutospacing="0" w:after="0" w:afterAutospacing="0" w:line="638" w:lineRule="atLeast"/>
        <w:ind w:left="20" w:right="33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lastRenderedPageBreak/>
        <w:t>Словарь театральных терминов</w:t>
      </w:r>
    </w:p>
    <w:p w:rsidR="00A610F7" w:rsidRDefault="00A610F7" w:rsidP="00A610F7">
      <w:pPr>
        <w:pStyle w:val="a3"/>
        <w:spacing w:before="0" w:beforeAutospacing="0" w:after="0" w:afterAutospacing="0" w:line="638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Актёр</w:t>
      </w:r>
      <w:r>
        <w:rPr>
          <w:rFonts w:ascii="Arial" w:hAnsi="Arial" w:cs="Arial"/>
          <w:color w:val="000000"/>
        </w:rPr>
        <w:t> - деятельный, действующий (акт - действие).</w:t>
      </w:r>
    </w:p>
    <w:p w:rsidR="00A610F7" w:rsidRDefault="00A610F7" w:rsidP="00A610F7">
      <w:pPr>
        <w:pStyle w:val="a3"/>
        <w:spacing w:before="0" w:beforeAutospacing="0" w:after="0" w:afterAutospacing="0" w:line="638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Антракт</w:t>
      </w:r>
      <w:r>
        <w:rPr>
          <w:rFonts w:ascii="Arial" w:hAnsi="Arial" w:cs="Arial"/>
          <w:color w:val="000000"/>
        </w:rPr>
        <w:t> - промежуток между действиями спектакля.</w:t>
      </w:r>
    </w:p>
    <w:p w:rsidR="00A610F7" w:rsidRDefault="00A610F7" w:rsidP="00A610F7">
      <w:pPr>
        <w:pStyle w:val="a3"/>
        <w:spacing w:before="0" w:beforeAutospacing="0" w:after="240" w:afterAutospacing="0" w:line="638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Аплодисменты</w:t>
      </w:r>
      <w:r>
        <w:rPr>
          <w:rFonts w:ascii="Arial" w:hAnsi="Arial" w:cs="Arial"/>
          <w:color w:val="000000"/>
        </w:rPr>
        <w:t> - одобрительные хлопки.</w:t>
      </w:r>
    </w:p>
    <w:p w:rsidR="00A610F7" w:rsidRDefault="00A610F7" w:rsidP="00A610F7">
      <w:pPr>
        <w:pStyle w:val="a3"/>
        <w:spacing w:before="0" w:beforeAutospacing="0" w:after="293" w:afterAutospacing="0" w:line="326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Артист</w:t>
      </w:r>
      <w:r>
        <w:rPr>
          <w:rFonts w:ascii="Arial" w:hAnsi="Arial" w:cs="Arial"/>
          <w:color w:val="000000"/>
        </w:rPr>
        <w:t> - творческий работник, занимающийся публичным исполнением произведений искусства (актёр, певец, музыкант).</w:t>
      </w:r>
    </w:p>
    <w:p w:rsidR="00A610F7" w:rsidRDefault="00A610F7" w:rsidP="00A610F7">
      <w:pPr>
        <w:pStyle w:val="a3"/>
        <w:spacing w:before="0" w:beforeAutospacing="0" w:after="253" w:afterAutospacing="0" w:line="260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Афиша</w:t>
      </w:r>
      <w:r>
        <w:rPr>
          <w:rFonts w:ascii="Arial" w:hAnsi="Arial" w:cs="Arial"/>
          <w:color w:val="000000"/>
        </w:rPr>
        <w:t> - объявление о представлении.</w:t>
      </w:r>
    </w:p>
    <w:p w:rsidR="00A610F7" w:rsidRDefault="00A610F7" w:rsidP="00A610F7">
      <w:pPr>
        <w:pStyle w:val="a3"/>
        <w:spacing w:before="0" w:beforeAutospacing="0" w:after="236" w:afterAutospacing="0" w:line="322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Балет</w:t>
      </w:r>
      <w:r>
        <w:rPr>
          <w:rFonts w:ascii="Arial" w:hAnsi="Arial" w:cs="Arial"/>
          <w:color w:val="000000"/>
        </w:rPr>
        <w:t> - вид театрального искусства, где содержание передаётся без слов: музыкой, танцем, пантомимой.</w:t>
      </w:r>
    </w:p>
    <w:p w:rsidR="00A610F7" w:rsidRDefault="00A610F7" w:rsidP="00A610F7">
      <w:pPr>
        <w:pStyle w:val="a3"/>
        <w:spacing w:before="0" w:beforeAutospacing="0" w:after="0" w:afterAutospacing="0" w:line="326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Бутафория</w:t>
      </w:r>
      <w:r>
        <w:rPr>
          <w:rFonts w:ascii="Arial" w:hAnsi="Arial" w:cs="Arial"/>
          <w:color w:val="000000"/>
        </w:rPr>
        <w:t> - предметы, специально изготовляемые и употребляемые вместо настоящих вещей в театральных постановках (посуда, оружие, украшения, мебель, части костюма).</w:t>
      </w:r>
    </w:p>
    <w:p w:rsidR="00A610F7" w:rsidRDefault="00A610F7" w:rsidP="00A610F7">
      <w:pPr>
        <w:pStyle w:val="a3"/>
        <w:spacing w:before="0" w:beforeAutospacing="0" w:after="0" w:afterAutospacing="0" w:line="326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A610F7" w:rsidRDefault="00A610F7" w:rsidP="00A610F7">
      <w:pPr>
        <w:pStyle w:val="a3"/>
        <w:spacing w:before="0" w:beforeAutospacing="0" w:after="240" w:afterAutospacing="0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Грим</w:t>
      </w:r>
      <w:r>
        <w:rPr>
          <w:rFonts w:ascii="Arial" w:hAnsi="Arial" w:cs="Arial"/>
          <w:color w:val="000000"/>
        </w:rPr>
        <w:t> - подкрашивание лица, искусство придания лицу (посредством специальных красок, наклеивания усов, бороды и т.п.) внешности, необходимой актёру для данной роли.</w:t>
      </w:r>
    </w:p>
    <w:p w:rsidR="00A610F7" w:rsidRDefault="00A610F7" w:rsidP="00A610F7">
      <w:pPr>
        <w:pStyle w:val="a3"/>
        <w:spacing w:before="0" w:beforeAutospacing="0" w:after="0" w:afterAutospacing="0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Декорация (лат.)</w:t>
      </w:r>
      <w:r>
        <w:rPr>
          <w:rFonts w:ascii="Arial" w:hAnsi="Arial" w:cs="Arial"/>
          <w:color w:val="000000"/>
        </w:rPr>
        <w:t> - украшение; художественное оформление действия на театральной сцене (лес, комната).</w:t>
      </w:r>
    </w:p>
    <w:p w:rsidR="00A610F7" w:rsidRDefault="00A610F7" w:rsidP="00A610F7">
      <w:pPr>
        <w:pStyle w:val="a3"/>
        <w:spacing w:before="0" w:beforeAutospacing="0" w:after="0" w:afterAutospacing="0" w:line="638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Диалог</w:t>
      </w:r>
      <w:r>
        <w:rPr>
          <w:rFonts w:ascii="Arial" w:hAnsi="Arial" w:cs="Arial"/>
          <w:color w:val="000000"/>
        </w:rPr>
        <w:t> - разговор между двумя или несколькими лицами.</w:t>
      </w:r>
    </w:p>
    <w:p w:rsidR="00A610F7" w:rsidRDefault="00A610F7" w:rsidP="00A610F7">
      <w:pPr>
        <w:pStyle w:val="a3"/>
        <w:spacing w:before="0" w:beforeAutospacing="0" w:after="0" w:afterAutospacing="0" w:line="638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Драма</w:t>
      </w:r>
      <w:r>
        <w:rPr>
          <w:rFonts w:ascii="Arial" w:hAnsi="Arial" w:cs="Arial"/>
          <w:color w:val="000000"/>
        </w:rPr>
        <w:t> - сочинение для сцены.</w:t>
      </w:r>
    </w:p>
    <w:p w:rsidR="00A610F7" w:rsidRDefault="00A610F7" w:rsidP="00A610F7">
      <w:pPr>
        <w:pStyle w:val="a3"/>
        <w:spacing w:before="0" w:beforeAutospacing="0" w:after="240" w:afterAutospacing="0" w:line="638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Жест</w:t>
      </w:r>
      <w:r>
        <w:rPr>
          <w:rFonts w:ascii="Arial" w:hAnsi="Arial" w:cs="Arial"/>
          <w:color w:val="000000"/>
        </w:rPr>
        <w:t> - движения рук, головы, передающ</w:t>
      </w:r>
      <w:bookmarkStart w:id="0" w:name="_GoBack"/>
      <w:bookmarkEnd w:id="0"/>
      <w:r>
        <w:rPr>
          <w:rFonts w:ascii="Arial" w:hAnsi="Arial" w:cs="Arial"/>
          <w:color w:val="000000"/>
        </w:rPr>
        <w:t>ие чувства и мысли.</w:t>
      </w:r>
    </w:p>
    <w:p w:rsidR="00A610F7" w:rsidRDefault="00A610F7" w:rsidP="00A610F7">
      <w:pPr>
        <w:pStyle w:val="a3"/>
        <w:spacing w:before="0" w:beforeAutospacing="0" w:after="277" w:afterAutospacing="0" w:line="326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Задник</w:t>
      </w:r>
      <w:r>
        <w:rPr>
          <w:rFonts w:ascii="Arial" w:hAnsi="Arial" w:cs="Arial"/>
          <w:color w:val="000000"/>
        </w:rPr>
        <w:t> - расписной или гладкий фон из мягкой ткани, подвешенный в глубине сцены.</w:t>
      </w:r>
    </w:p>
    <w:p w:rsidR="00A610F7" w:rsidRDefault="00A610F7" w:rsidP="00A610F7">
      <w:pPr>
        <w:pStyle w:val="a3"/>
        <w:spacing w:before="0" w:beforeAutospacing="0" w:after="351" w:afterAutospacing="0" w:line="280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Карман</w:t>
      </w:r>
      <w:r>
        <w:rPr>
          <w:rFonts w:ascii="Arial" w:hAnsi="Arial" w:cs="Arial"/>
          <w:color w:val="000000"/>
        </w:rPr>
        <w:t> - боковая часть сцены, скрытая от зрителей.</w:t>
      </w:r>
    </w:p>
    <w:p w:rsidR="00A610F7" w:rsidRDefault="00A610F7" w:rsidP="00A610F7">
      <w:pPr>
        <w:pStyle w:val="a3"/>
        <w:spacing w:before="0" w:beforeAutospacing="0" w:after="295" w:afterAutospacing="0" w:line="280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Кулисы</w:t>
      </w:r>
      <w:r>
        <w:rPr>
          <w:rFonts w:ascii="Arial" w:hAnsi="Arial" w:cs="Arial"/>
          <w:color w:val="000000"/>
        </w:rPr>
        <w:t> - вертикальные полосы ткани, обрамляющие сцену по бокам.</w:t>
      </w:r>
    </w:p>
    <w:p w:rsidR="00A610F7" w:rsidRDefault="00A610F7" w:rsidP="00A610F7">
      <w:pPr>
        <w:pStyle w:val="a3"/>
        <w:spacing w:before="0" w:beforeAutospacing="0" w:after="244" w:afterAutospacing="0" w:line="326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Мизансцена</w:t>
      </w:r>
      <w:r>
        <w:rPr>
          <w:rFonts w:ascii="Arial" w:hAnsi="Arial" w:cs="Arial"/>
          <w:color w:val="000000"/>
        </w:rPr>
        <w:t> - сценическое размещение, положение актёров на сцене в определённый момент.</w:t>
      </w:r>
    </w:p>
    <w:p w:rsidR="00A610F7" w:rsidRDefault="00A610F7" w:rsidP="00A610F7">
      <w:pPr>
        <w:pStyle w:val="a3"/>
        <w:spacing w:before="0" w:beforeAutospacing="0" w:after="273" w:afterAutospacing="0" w:line="322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Мимика</w:t>
      </w:r>
      <w:r>
        <w:rPr>
          <w:rFonts w:ascii="Arial" w:hAnsi="Arial" w:cs="Arial"/>
          <w:color w:val="000000"/>
        </w:rPr>
        <w:t> - мысли и чувства, передаваемые не словами, а лицом, телодвижением, выражением лица, отражающее эмоциональное состояние.</w:t>
      </w:r>
    </w:p>
    <w:p w:rsidR="00A610F7" w:rsidRDefault="00A610F7" w:rsidP="00A610F7">
      <w:pPr>
        <w:pStyle w:val="a3"/>
        <w:spacing w:before="0" w:beforeAutospacing="0" w:after="295" w:afterAutospacing="0" w:line="280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Монолог</w:t>
      </w:r>
      <w:r>
        <w:rPr>
          <w:rFonts w:ascii="Arial" w:hAnsi="Arial" w:cs="Arial"/>
          <w:color w:val="000000"/>
        </w:rPr>
        <w:t> - речь одного лица, мысли вслух.</w:t>
      </w:r>
    </w:p>
    <w:p w:rsidR="00A610F7" w:rsidRDefault="00A610F7" w:rsidP="00A610F7">
      <w:pPr>
        <w:pStyle w:val="a3"/>
        <w:spacing w:before="0" w:beforeAutospacing="0" w:after="240" w:afterAutospacing="0" w:line="326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lastRenderedPageBreak/>
        <w:t>Опера</w:t>
      </w:r>
      <w:r>
        <w:rPr>
          <w:rFonts w:ascii="Arial" w:hAnsi="Arial" w:cs="Arial"/>
          <w:color w:val="000000"/>
        </w:rPr>
        <w:t> - музыкально-драматический спектакль, в котором артисты не разговаривают, а поют.</w:t>
      </w:r>
    </w:p>
    <w:p w:rsidR="00A610F7" w:rsidRDefault="00A610F7" w:rsidP="00A610F7">
      <w:pPr>
        <w:pStyle w:val="a3"/>
        <w:spacing w:before="0" w:beforeAutospacing="0" w:after="240" w:afterAutospacing="0" w:line="326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Оперетта</w:t>
      </w:r>
      <w:r>
        <w:rPr>
          <w:rFonts w:ascii="Arial" w:hAnsi="Arial" w:cs="Arial"/>
          <w:color w:val="000000"/>
        </w:rPr>
        <w:t> - весёлый музыкальный спектакль, в котором пение чередуется с разговором.</w:t>
      </w:r>
    </w:p>
    <w:p w:rsidR="00A610F7" w:rsidRDefault="00A610F7" w:rsidP="00A610F7">
      <w:pPr>
        <w:pStyle w:val="a3"/>
        <w:spacing w:before="0" w:beforeAutospacing="0" w:after="277" w:afterAutospacing="0" w:line="326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Пантомима</w:t>
      </w:r>
      <w:r>
        <w:rPr>
          <w:rFonts w:ascii="Arial" w:hAnsi="Arial" w:cs="Arial"/>
          <w:color w:val="000000"/>
        </w:rPr>
        <w:t> - выразительное телодвижение, передача чувств и мыслей лицом и всем телом.</w:t>
      </w:r>
    </w:p>
    <w:p w:rsidR="00A610F7" w:rsidRDefault="00A610F7" w:rsidP="00A610F7">
      <w:pPr>
        <w:pStyle w:val="a3"/>
        <w:spacing w:before="0" w:beforeAutospacing="0" w:after="346" w:afterAutospacing="0" w:line="280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Парик</w:t>
      </w:r>
      <w:r>
        <w:rPr>
          <w:rFonts w:ascii="Arial" w:hAnsi="Arial" w:cs="Arial"/>
          <w:color w:val="000000"/>
        </w:rPr>
        <w:t> - накладные волосы.</w:t>
      </w:r>
    </w:p>
    <w:p w:rsidR="00A610F7" w:rsidRDefault="00A610F7" w:rsidP="00A610F7">
      <w:pPr>
        <w:pStyle w:val="a3"/>
        <w:spacing w:before="0" w:beforeAutospacing="0" w:after="300" w:afterAutospacing="0" w:line="280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Партер</w:t>
      </w:r>
      <w:r>
        <w:rPr>
          <w:rFonts w:ascii="Arial" w:hAnsi="Arial" w:cs="Arial"/>
          <w:color w:val="000000"/>
        </w:rPr>
        <w:t> - места для зрителей ниже уровня сцены.</w:t>
      </w:r>
    </w:p>
    <w:p w:rsidR="00A610F7" w:rsidRDefault="00A610F7" w:rsidP="00A610F7">
      <w:pPr>
        <w:pStyle w:val="a3"/>
        <w:spacing w:before="0" w:beforeAutospacing="0" w:after="240" w:afterAutospacing="0" w:line="326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Режиссёр</w:t>
      </w:r>
      <w:r>
        <w:rPr>
          <w:rFonts w:ascii="Arial" w:hAnsi="Arial" w:cs="Arial"/>
          <w:color w:val="000000"/>
        </w:rPr>
        <w:t> - управляющий актёрами, раздающий роли; лицо, руководящее постановкой спектакля.</w:t>
      </w:r>
    </w:p>
    <w:p w:rsidR="00A610F7" w:rsidRDefault="00A610F7" w:rsidP="00A610F7">
      <w:pPr>
        <w:pStyle w:val="a3"/>
        <w:spacing w:before="0" w:beforeAutospacing="0" w:after="337" w:afterAutospacing="0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Реквизит </w:t>
      </w:r>
      <w:r>
        <w:rPr>
          <w:rFonts w:ascii="Arial" w:hAnsi="Arial" w:cs="Arial"/>
          <w:color w:val="000000"/>
        </w:rPr>
        <w:t>- вещи подлинные или бутафорские, необходимые актёрам по ходу действия спектакля.</w:t>
      </w:r>
    </w:p>
    <w:p w:rsidR="00A610F7" w:rsidRDefault="00A610F7" w:rsidP="00A610F7">
      <w:pPr>
        <w:pStyle w:val="a3"/>
        <w:spacing w:before="0" w:beforeAutospacing="0" w:after="342" w:afterAutospacing="0" w:line="280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Репертуар </w:t>
      </w:r>
      <w:r>
        <w:rPr>
          <w:rFonts w:ascii="Arial" w:hAnsi="Arial" w:cs="Arial"/>
          <w:color w:val="000000"/>
        </w:rPr>
        <w:t>- пьесы, идущие в театре в определённый промежуток времени.</w:t>
      </w:r>
    </w:p>
    <w:p w:rsidR="00A610F7" w:rsidRDefault="00A610F7" w:rsidP="00A610F7">
      <w:pPr>
        <w:pStyle w:val="a3"/>
        <w:spacing w:before="0" w:beforeAutospacing="0" w:after="313" w:afterAutospacing="0" w:line="280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Репетиция -</w:t>
      </w:r>
      <w:r>
        <w:rPr>
          <w:rFonts w:ascii="Arial" w:hAnsi="Arial" w:cs="Arial"/>
          <w:color w:val="000000"/>
        </w:rPr>
        <w:t> повторение, предварительное исполнение спектакля.</w:t>
      </w:r>
    </w:p>
    <w:p w:rsidR="00A610F7" w:rsidRDefault="00A610F7" w:rsidP="00A610F7">
      <w:pPr>
        <w:pStyle w:val="a3"/>
        <w:spacing w:before="0" w:beforeAutospacing="0" w:after="330" w:afterAutospacing="0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Реплика</w:t>
      </w:r>
      <w:r>
        <w:rPr>
          <w:rFonts w:ascii="Arial" w:hAnsi="Arial" w:cs="Arial"/>
          <w:color w:val="000000"/>
        </w:rPr>
        <w:t> - фраза действующего лица, вслед за которым вступает другое действующее лицо или происходит какое-либо сценическое действие.</w:t>
      </w:r>
    </w:p>
    <w:p w:rsidR="00A610F7" w:rsidRDefault="00A610F7" w:rsidP="00A610F7">
      <w:pPr>
        <w:pStyle w:val="a3"/>
        <w:spacing w:before="0" w:beforeAutospacing="0" w:after="309" w:afterAutospacing="0" w:line="280" w:lineRule="atLeast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Театр</w:t>
      </w:r>
      <w:r>
        <w:rPr>
          <w:rFonts w:ascii="Arial" w:hAnsi="Arial" w:cs="Arial"/>
          <w:color w:val="000000"/>
        </w:rPr>
        <w:t> - место для зрелищ.</w:t>
      </w:r>
    </w:p>
    <w:p w:rsidR="00A610F7" w:rsidRDefault="00A610F7" w:rsidP="00A610F7">
      <w:pPr>
        <w:pStyle w:val="a3"/>
        <w:spacing w:before="0" w:beforeAutospacing="0" w:after="0" w:afterAutospacing="0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Фойе </w:t>
      </w:r>
      <w:r>
        <w:rPr>
          <w:rFonts w:ascii="Arial" w:hAnsi="Arial" w:cs="Arial"/>
          <w:color w:val="000000"/>
        </w:rPr>
        <w:t>- помещение в театре, которое служит местом отдыха для зрителей во время антракта.</w:t>
      </w:r>
    </w:p>
    <w:p w:rsidR="00A610F7" w:rsidRDefault="00A610F7" w:rsidP="00A610F7">
      <w:pPr>
        <w:pStyle w:val="a3"/>
        <w:spacing w:before="0" w:beforeAutospacing="0" w:after="0" w:afterAutospacing="0"/>
        <w:ind w:left="20" w:right="33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A610F7" w:rsidRDefault="00A610F7" w:rsidP="00A610F7"/>
    <w:p w:rsidR="00780F55" w:rsidRDefault="00780F55">
      <w:pPr>
        <w:rPr>
          <w:rFonts w:ascii="Times New Roman" w:hAnsi="Times New Roman" w:cs="Times New Roman"/>
          <w:sz w:val="28"/>
          <w:szCs w:val="28"/>
        </w:rPr>
      </w:pPr>
    </w:p>
    <w:p w:rsidR="00780F55" w:rsidRDefault="00780F55">
      <w:pPr>
        <w:rPr>
          <w:rFonts w:ascii="Times New Roman" w:hAnsi="Times New Roman" w:cs="Times New Roman"/>
          <w:sz w:val="28"/>
          <w:szCs w:val="28"/>
        </w:rPr>
      </w:pPr>
    </w:p>
    <w:sectPr w:rsidR="00780F55" w:rsidSect="00F1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8D5"/>
    <w:rsid w:val="001258D5"/>
    <w:rsid w:val="00780F55"/>
    <w:rsid w:val="00A610F7"/>
    <w:rsid w:val="00F1410F"/>
    <w:rsid w:val="00FC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80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C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FC1ECE"/>
    <w:pPr>
      <w:widowControl w:val="0"/>
      <w:autoSpaceDE w:val="0"/>
      <w:autoSpaceDN w:val="0"/>
      <w:adjustRightInd w:val="0"/>
      <w:spacing w:after="0" w:line="64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C1ECE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FC1EC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2019-03-17T13:54:00Z</dcterms:created>
  <dcterms:modified xsi:type="dcterms:W3CDTF">2019-03-27T11:58:00Z</dcterms:modified>
</cp:coreProperties>
</file>