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1C" w:rsidRDefault="000E5AC6" w:rsidP="000430EB">
      <w:pPr>
        <w:spacing w:after="0" w:line="240" w:lineRule="auto"/>
        <w:contextualSpacing/>
      </w:pPr>
      <w:r>
        <w:t xml:space="preserve">7 </w:t>
      </w:r>
      <w:proofErr w:type="spellStart"/>
      <w:r>
        <w:t>кл</w:t>
      </w:r>
      <w:proofErr w:type="spellEnd"/>
      <w:r>
        <w:t>. График функции</w:t>
      </w:r>
      <w:r w:rsidR="004C2AA8">
        <w:t xml:space="preserve"> 1в.  </w:t>
      </w:r>
      <w:r w:rsidR="004C2AA8" w:rsidRPr="004C2AA8">
        <w:rPr>
          <w:b/>
        </w:rPr>
        <w:t>ФИ___________________</w:t>
      </w:r>
      <w:r w:rsidR="004C2AA8">
        <w:rPr>
          <w:b/>
        </w:rPr>
        <w:t>_____</w:t>
      </w:r>
    </w:p>
    <w:p w:rsidR="000E5AC6" w:rsidRDefault="000E5AC6" w:rsidP="000430EB">
      <w:pPr>
        <w:spacing w:after="0" w:line="240" w:lineRule="auto"/>
        <w:contextualSpacing/>
      </w:pPr>
      <w:r>
        <w:t>1.Все значения,  __________________________________________________________________</w:t>
      </w:r>
    </w:p>
    <w:p w:rsidR="000E5AC6" w:rsidRDefault="000E5AC6" w:rsidP="000430EB">
      <w:pPr>
        <w:spacing w:after="0" w:line="240" w:lineRule="auto"/>
        <w:contextualSpacing/>
      </w:pPr>
      <w:r>
        <w:t>___________________________________________ область определения функции.</w:t>
      </w:r>
    </w:p>
    <w:p w:rsidR="000E5AC6" w:rsidRDefault="000E5AC6" w:rsidP="000430EB">
      <w:pPr>
        <w:spacing w:after="0" w:line="240" w:lineRule="auto"/>
        <w:contextualSpacing/>
      </w:pPr>
      <w:r>
        <w:t>2.Функциональная зависимость (функция) –</w:t>
      </w:r>
      <w:r w:rsidR="000430EB" w:rsidRPr="000430EB">
        <w:t xml:space="preserve"> </w:t>
      </w:r>
      <w:r>
        <w:t>это когда, __________________________________</w:t>
      </w:r>
    </w:p>
    <w:p w:rsidR="000E5AC6" w:rsidRDefault="000E5AC6" w:rsidP="000430EB">
      <w:pPr>
        <w:spacing w:after="0" w:line="240" w:lineRule="auto"/>
        <w:contextualSpacing/>
      </w:pPr>
      <w:r>
        <w:t>___________________________________________________________________________________</w:t>
      </w:r>
    </w:p>
    <w:p w:rsidR="000430EB" w:rsidRDefault="000430EB" w:rsidP="000430EB">
      <w:pPr>
        <w:spacing w:after="0" w:line="240" w:lineRule="auto"/>
        <w:contextualSpacing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2.4pt;margin-top:7.7pt;width:.7pt;height:145.3pt;flip:x y;z-index:251658240" o:connectortype="straight">
            <v:stroke endarrow="block"/>
          </v:shape>
        </w:pict>
      </w:r>
      <w:r w:rsidR="000E5AC6">
        <w:t>_____________________________________________________________________________________</w:t>
      </w:r>
    </w:p>
    <w:p w:rsidR="000E5AC6" w:rsidRDefault="000430EB" w:rsidP="000430EB">
      <w:pPr>
        <w:spacing w:after="0" w:line="240" w:lineRule="auto"/>
        <w:contextualSpacing/>
      </w:pPr>
      <w:r>
        <w:rPr>
          <w:noProof/>
          <w:lang w:eastAsia="ru-RU"/>
        </w:rPr>
        <w:pict>
          <v:shape id="_x0000_s1057" type="#_x0000_t32" style="position:absolute;margin-left:274.2pt;margin-top:6.85pt;width:13.6pt;height:0;z-index:251676672" o:connectortype="straight"/>
        </w:pict>
      </w:r>
      <w:r w:rsidR="000E5AC6">
        <w:t xml:space="preserve">3.Постройте график функции   </w:t>
      </w:r>
      <m:oMath>
        <m:r>
          <w:rPr>
            <w:rFonts w:ascii="Cambria Math" w:hAnsi="Cambria Math"/>
          </w:rPr>
          <m:t>y=-2x+3.</m:t>
        </m:r>
      </m:oMath>
    </w:p>
    <w:tbl>
      <w:tblPr>
        <w:tblStyle w:val="a3"/>
        <w:tblW w:w="0" w:type="auto"/>
        <w:tblLook w:val="04A0"/>
      </w:tblPr>
      <w:tblGrid>
        <w:gridCol w:w="534"/>
        <w:gridCol w:w="462"/>
        <w:gridCol w:w="530"/>
      </w:tblGrid>
      <w:tr w:rsidR="000E5AC6" w:rsidTr="000E5AC6">
        <w:tc>
          <w:tcPr>
            <w:tcW w:w="534" w:type="dxa"/>
          </w:tcPr>
          <w:p w:rsidR="000E5AC6" w:rsidRDefault="000E5AC6">
            <w:proofErr w:type="spellStart"/>
            <w:r>
              <w:t>х</w:t>
            </w:r>
            <w:proofErr w:type="spellEnd"/>
          </w:p>
        </w:tc>
        <w:tc>
          <w:tcPr>
            <w:tcW w:w="462" w:type="dxa"/>
          </w:tcPr>
          <w:p w:rsidR="000E5AC6" w:rsidRDefault="000E5AC6">
            <w:r>
              <w:t>2</w:t>
            </w:r>
          </w:p>
        </w:tc>
        <w:tc>
          <w:tcPr>
            <w:tcW w:w="530" w:type="dxa"/>
          </w:tcPr>
          <w:p w:rsidR="000E5AC6" w:rsidRDefault="000430EB">
            <w:r>
              <w:rPr>
                <w:noProof/>
                <w:lang w:eastAsia="ru-RU"/>
              </w:rPr>
              <w:pict>
                <v:shape id="_x0000_s1058" type="#_x0000_t32" style="position:absolute;margin-left:226.25pt;margin-top:1.35pt;width:13.6pt;height:0;z-index:2516776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0" type="#_x0000_t32" style="position:absolute;margin-left:225.1pt;margin-top:10.4pt;width:13.6pt;height:0;z-index:251679744;mso-position-horizontal-relative:text;mso-position-vertical-relative:text" o:connectortype="straight"/>
              </w:pict>
            </w:r>
          </w:p>
        </w:tc>
      </w:tr>
      <w:tr w:rsidR="000E5AC6" w:rsidTr="000E5AC6">
        <w:tc>
          <w:tcPr>
            <w:tcW w:w="534" w:type="dxa"/>
          </w:tcPr>
          <w:p w:rsidR="000E5AC6" w:rsidRDefault="000E5AC6">
            <w:r>
              <w:t>у</w:t>
            </w:r>
          </w:p>
        </w:tc>
        <w:tc>
          <w:tcPr>
            <w:tcW w:w="462" w:type="dxa"/>
          </w:tcPr>
          <w:p w:rsidR="000E5AC6" w:rsidRDefault="000E5AC6"/>
        </w:tc>
        <w:tc>
          <w:tcPr>
            <w:tcW w:w="530" w:type="dxa"/>
          </w:tcPr>
          <w:p w:rsidR="000E5AC6" w:rsidRPr="000E5AC6" w:rsidRDefault="000430E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1" type="#_x0000_t32" style="position:absolute;margin-left:225.1pt;margin-top:8.7pt;width:13.6pt;height:0;z-index:251680768;mso-position-horizontal-relative:text;mso-position-vertical-relative:text" o:connectortype="straight"/>
              </w:pict>
            </w:r>
            <w:r w:rsidR="000E5AC6">
              <w:rPr>
                <w:lang w:val="en-US"/>
              </w:rPr>
              <w:t>7</w:t>
            </w:r>
          </w:p>
        </w:tc>
      </w:tr>
    </w:tbl>
    <w:p w:rsidR="000430EB" w:rsidRDefault="000430EB">
      <w:pPr>
        <w:rPr>
          <w:lang w:val="en-US"/>
        </w:rPr>
      </w:pPr>
      <w:r>
        <w:rPr>
          <w:noProof/>
          <w:lang w:eastAsia="ru-RU"/>
        </w:rPr>
        <w:pict>
          <v:shape id="_x0000_s1062" type="#_x0000_t32" style="position:absolute;margin-left:277.45pt;margin-top:73.55pt;width:13.6pt;height:.05pt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3" type="#_x0000_t32" style="position:absolute;margin-left:275.4pt;margin-top:64.05pt;width:13.6pt;height:0;z-index:2516828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76.05pt;margin-top:53.85pt;width:13.6pt;height:0;z-index:2516756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3" type="#_x0000_t32" style="position:absolute;margin-left:275.4pt;margin-top:7pt;width:13.6pt;height:0;z-index:2516746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75.4pt;margin-top:18.55pt;width:13.6pt;height:0;z-index:2516838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6" type="#_x0000_t32" style="position:absolute;margin-left:275.4pt;margin-top:30.75pt;width:13.6pt;height:0;z-index:2516858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2" type="#_x0000_t32" style="position:absolute;margin-left:216.55pt;margin-top:35.75pt;width:0;height:14.5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1" type="#_x0000_t32" style="position:absolute;margin-left:228.1pt;margin-top:35.75pt;width:0;height:14.5pt;z-index:2516725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41.65pt;margin-top:34.85pt;width:0;height:15.4pt;z-index:2516715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53.9pt;margin-top:34.85pt;width:0;height:15.4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68.15pt;margin-top:34.85pt;width:0;height:15.4pt;z-index:2516705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89.75pt;margin-top:34.85pt;width:0;height:15.4pt;z-index:2516695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78.85pt;margin-top:35.75pt;width:0;height:14.5pt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69.35pt;margin-top:35.75pt;width:0;height:14.5pt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57.15pt;margin-top:34.85pt;width:0;height:15.4pt;z-index:2516664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4" type="#_x0000_t32" style="position:absolute;margin-left:345.6pt;margin-top:34.85pt;width:0;height:15.4pt;z-index:2516654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3" type="#_x0000_t32" style="position:absolute;margin-left:334.7pt;margin-top:34.85pt;width:0;height:15.4pt;z-index:2516643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2" type="#_x0000_t32" style="position:absolute;margin-left:322.5pt;margin-top:35.75pt;width:0;height:14.5pt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07.55pt;margin-top:34.85pt;width:.65pt;height:15.4pt;z-index:251661312;mso-position-horizontal-relative:text;mso-position-vertical-relative:text" o:connectortype="straight"/>
        </w:pict>
      </w:r>
      <w:r w:rsidR="000E5AC6">
        <w:rPr>
          <w:noProof/>
          <w:lang w:eastAsia="ru-RU"/>
        </w:rPr>
        <w:pict>
          <v:shape id="_x0000_s1029" type="#_x0000_t32" style="position:absolute;margin-left:295.35pt;margin-top:34.85pt;width:0;height:15.4pt;z-index:251660288;mso-position-horizontal-relative:text;mso-position-vertical-relative:text" o:connectortype="straight"/>
        </w:pict>
      </w:r>
      <w:r w:rsidR="000E5AC6">
        <w:rPr>
          <w:noProof/>
          <w:lang w:eastAsia="ru-RU"/>
        </w:rPr>
        <w:pict>
          <v:shape id="_x0000_s1028" type="#_x0000_t32" style="position:absolute;margin-left:140.45pt;margin-top:41.65pt;width:319.25pt;height:1.35pt;z-index:251659264;mso-position-horizontal-relative:text;mso-position-vertical-relative:text" o:connectortype="straight">
            <v:stroke endarrow="block"/>
          </v:shape>
        </w:pict>
      </w:r>
    </w:p>
    <w:p w:rsidR="000430EB" w:rsidRPr="000430EB" w:rsidRDefault="000430EB" w:rsidP="000430EB">
      <w:pPr>
        <w:rPr>
          <w:lang w:val="en-US"/>
        </w:rPr>
      </w:pPr>
    </w:p>
    <w:p w:rsidR="000430EB" w:rsidRPr="000430EB" w:rsidRDefault="000430EB" w:rsidP="000430EB">
      <w:pPr>
        <w:rPr>
          <w:lang w:val="en-US"/>
        </w:rPr>
      </w:pPr>
    </w:p>
    <w:p w:rsidR="000430EB" w:rsidRPr="000430EB" w:rsidRDefault="000430EB" w:rsidP="000430EB">
      <w:pPr>
        <w:rPr>
          <w:lang w:val="en-US"/>
        </w:rPr>
      </w:pPr>
    </w:p>
    <w:p w:rsidR="000430EB" w:rsidRDefault="000430EB" w:rsidP="000430EB">
      <w:pPr>
        <w:spacing w:after="0" w:line="240" w:lineRule="auto"/>
        <w:contextualSpacing/>
      </w:pPr>
      <w:r>
        <w:t xml:space="preserve">7 </w:t>
      </w:r>
      <w:proofErr w:type="spellStart"/>
      <w:r>
        <w:t>кл</w:t>
      </w:r>
      <w:proofErr w:type="spellEnd"/>
      <w:r>
        <w:t>. График функции</w:t>
      </w:r>
      <w:r w:rsidR="004C2AA8">
        <w:t>.2в.</w:t>
      </w:r>
      <w:r w:rsidR="004C2AA8" w:rsidRPr="004C2AA8">
        <w:rPr>
          <w:b/>
        </w:rPr>
        <w:t xml:space="preserve"> ФИ___________________</w:t>
      </w:r>
      <w:r w:rsidR="004C2AA8">
        <w:rPr>
          <w:b/>
        </w:rPr>
        <w:t>_____</w:t>
      </w:r>
    </w:p>
    <w:p w:rsidR="000430EB" w:rsidRDefault="000430EB" w:rsidP="000430EB">
      <w:pPr>
        <w:spacing w:after="0" w:line="240" w:lineRule="auto"/>
        <w:contextualSpacing/>
      </w:pPr>
      <w:r>
        <w:t>1.____________________ __________________________________________________________________</w:t>
      </w:r>
    </w:p>
    <w:p w:rsidR="000430EB" w:rsidRDefault="000430EB" w:rsidP="000430EB">
      <w:pPr>
        <w:spacing w:after="0" w:line="240" w:lineRule="auto"/>
        <w:contextualSpacing/>
      </w:pPr>
      <w:r>
        <w:t xml:space="preserve">___________________________________________ значениями функции. </w:t>
      </w:r>
    </w:p>
    <w:p w:rsidR="000430EB" w:rsidRDefault="000430EB" w:rsidP="000430EB">
      <w:pPr>
        <w:spacing w:after="0" w:line="240" w:lineRule="auto"/>
        <w:contextualSpacing/>
      </w:pPr>
      <w:r>
        <w:t>2.Графиком функции называется  множество__________________________________________________</w:t>
      </w:r>
    </w:p>
    <w:p w:rsidR="000430EB" w:rsidRDefault="000430EB" w:rsidP="000430EB">
      <w:pPr>
        <w:spacing w:after="0" w:line="240" w:lineRule="auto"/>
        <w:contextualSpacing/>
      </w:pPr>
      <w:r>
        <w:t>_________________________________________________________________________________________</w:t>
      </w:r>
    </w:p>
    <w:p w:rsidR="000430EB" w:rsidRPr="000430EB" w:rsidRDefault="000430EB" w:rsidP="000430EB">
      <w:pPr>
        <w:spacing w:after="0" w:line="240" w:lineRule="auto"/>
        <w:contextualSpacing/>
      </w:pPr>
      <w:r>
        <w:rPr>
          <w:noProof/>
          <w:lang w:eastAsia="ru-RU"/>
        </w:rPr>
        <w:pict>
          <v:shape id="_x0000_s1067" type="#_x0000_t32" style="position:absolute;margin-left:282.4pt;margin-top:3.7pt;width:.7pt;height:99.1pt;flip:x y;z-index:251687936" o:connectortype="straight">
            <v:stroke endarrow="block"/>
          </v:shape>
        </w:pict>
      </w:r>
      <w:r>
        <w:t>_________________________________________________________________________________________</w:t>
      </w:r>
    </w:p>
    <w:p w:rsidR="000430EB" w:rsidRDefault="000430EB" w:rsidP="000430EB">
      <w:pPr>
        <w:spacing w:after="0" w:line="240" w:lineRule="auto"/>
        <w:contextualSpacing/>
      </w:pPr>
      <w:r>
        <w:t xml:space="preserve">3.Постройте график функции   </w:t>
      </w:r>
      <m:oMath>
        <m:r>
          <w:rPr>
            <w:rFonts w:ascii="Cambria Math" w:hAnsi="Cambria Math"/>
          </w:rPr>
          <m:t>y=-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.</m:t>
        </m:r>
      </m:oMath>
    </w:p>
    <w:tbl>
      <w:tblPr>
        <w:tblStyle w:val="a3"/>
        <w:tblW w:w="0" w:type="auto"/>
        <w:tblLook w:val="04A0"/>
      </w:tblPr>
      <w:tblGrid>
        <w:gridCol w:w="534"/>
        <w:gridCol w:w="462"/>
        <w:gridCol w:w="530"/>
      </w:tblGrid>
      <w:tr w:rsidR="000430EB" w:rsidTr="00665298">
        <w:tc>
          <w:tcPr>
            <w:tcW w:w="534" w:type="dxa"/>
          </w:tcPr>
          <w:p w:rsidR="000430EB" w:rsidRDefault="000430EB" w:rsidP="00665298">
            <w:proofErr w:type="spellStart"/>
            <w:r>
              <w:t>х</w:t>
            </w:r>
            <w:proofErr w:type="spellEnd"/>
          </w:p>
        </w:tc>
        <w:tc>
          <w:tcPr>
            <w:tcW w:w="462" w:type="dxa"/>
          </w:tcPr>
          <w:p w:rsidR="000430EB" w:rsidRDefault="000430EB" w:rsidP="00665298">
            <w:r>
              <w:t>2</w:t>
            </w:r>
          </w:p>
        </w:tc>
        <w:tc>
          <w:tcPr>
            <w:tcW w:w="530" w:type="dxa"/>
          </w:tcPr>
          <w:p w:rsidR="000430EB" w:rsidRDefault="004C2AA8" w:rsidP="00665298">
            <w:r>
              <w:rPr>
                <w:noProof/>
                <w:lang w:eastAsia="ru-RU"/>
              </w:rPr>
              <w:pict>
                <v:shape id="_x0000_s1073" type="#_x0000_t32" style="position:absolute;margin-left:279.2pt;margin-top:.45pt;width:0;height:15.4pt;z-index:2516940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5" type="#_x0000_t32" style="position:absolute;margin-left:300.2pt;margin-top:2.9pt;width:0;height:15.4pt;z-index:2516961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margin-left:289.3pt;margin-top:.45pt;width:0;height:15.4pt;z-index:2516951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2" type="#_x0000_t32" style="position:absolute;margin-left:265.6pt;margin-top:1.35pt;width:0;height:14.5pt;z-index:25169305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0" type="#_x0000_t32" style="position:absolute;margin-left:256.45pt;margin-top:3.8pt;width:.65pt;height:15.4pt;z-index:2516910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9" type="#_x0000_t32" style="position:absolute;margin-left:245.55pt;margin-top:3.8pt;width:0;height:15.4pt;z-index:2516899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218.35pt;margin-top:3.8pt;width:0;height:15.4pt;z-index:2517002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1" type="#_x0000_t32" style="position:absolute;margin-left:204.1pt;margin-top:3.8pt;width:0;height:15.4pt;z-index:25169203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0" type="#_x0000_t32" style="position:absolute;margin-left:191.85pt;margin-top:1.95pt;width:0;height:15.4pt;z-index:25170124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1" type="#_x0000_t32" style="position:absolute;margin-left:178.3pt;margin-top:1.35pt;width:0;height:14.5pt;z-index:2517022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margin-left:166.75pt;margin-top:1.95pt;width:0;height:14.5pt;z-index:2517032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margin-left:97.1pt;margin-top:10.4pt;width:319.25pt;height:1.35pt;z-index:251688960;mso-position-horizontal-relative:text;mso-position-vertical-relative:text" o:connectortype="straight">
                  <v:stroke endarrow="block"/>
                </v:shape>
              </w:pict>
            </w:r>
            <w:r w:rsidR="000430EB">
              <w:rPr>
                <w:noProof/>
                <w:lang w:eastAsia="ru-RU"/>
              </w:rPr>
              <w:pict>
                <v:shape id="_x0000_s1086" type="#_x0000_t32" style="position:absolute;margin-left:226.25pt;margin-top:1.35pt;width:13.6pt;height:0;z-index:251707392;mso-position-horizontal-relative:text;mso-position-vertical-relative:text" o:connectortype="straight"/>
              </w:pict>
            </w:r>
            <w:r w:rsidR="000430EB">
              <w:rPr>
                <w:noProof/>
                <w:lang w:eastAsia="ru-RU"/>
              </w:rPr>
              <w:pict>
                <v:shape id="_x0000_s1087" type="#_x0000_t32" style="position:absolute;margin-left:225.1pt;margin-top:10.4pt;width:13.6pt;height:0;z-index:251708416;mso-position-horizontal-relative:text;mso-position-vertical-relative:text" o:connectortype="straight"/>
              </w:pict>
            </w:r>
          </w:p>
        </w:tc>
      </w:tr>
      <w:tr w:rsidR="000430EB" w:rsidTr="00665298">
        <w:tc>
          <w:tcPr>
            <w:tcW w:w="534" w:type="dxa"/>
          </w:tcPr>
          <w:p w:rsidR="000430EB" w:rsidRDefault="000430EB" w:rsidP="00665298">
            <w:r>
              <w:t>у</w:t>
            </w:r>
          </w:p>
        </w:tc>
        <w:tc>
          <w:tcPr>
            <w:tcW w:w="462" w:type="dxa"/>
          </w:tcPr>
          <w:p w:rsidR="000430EB" w:rsidRDefault="000430EB" w:rsidP="00665298"/>
        </w:tc>
        <w:tc>
          <w:tcPr>
            <w:tcW w:w="530" w:type="dxa"/>
          </w:tcPr>
          <w:p w:rsidR="000430EB" w:rsidRPr="004C2AA8" w:rsidRDefault="000430EB" w:rsidP="00665298">
            <w:r>
              <w:rPr>
                <w:noProof/>
                <w:lang w:eastAsia="ru-RU"/>
              </w:rPr>
              <w:pict>
                <v:shape id="_x0000_s1088" type="#_x0000_t32" style="position:absolute;margin-left:225.1pt;margin-top:8.7pt;width:13.6pt;height:0;z-index:251709440;mso-position-horizontal-relative:text;mso-position-vertical-relative:text" o:connectortype="straight"/>
              </w:pict>
            </w:r>
            <w:r w:rsidR="004C2AA8">
              <w:t>- 5</w:t>
            </w:r>
          </w:p>
        </w:tc>
      </w:tr>
    </w:tbl>
    <w:p w:rsidR="000430EB" w:rsidRDefault="004C2AA8" w:rsidP="000430EB">
      <w:pPr>
        <w:rPr>
          <w:lang w:val="en-US"/>
        </w:rPr>
      </w:pPr>
      <w:r>
        <w:rPr>
          <w:noProof/>
          <w:lang w:eastAsia="ru-RU"/>
        </w:rPr>
        <w:pict>
          <v:shape id="_x0000_s1092" type="#_x0000_t32" style="position:absolute;margin-left:274.9pt;margin-top:16.35pt;width:13.6pt;height:0;z-index:251713536;mso-position-horizontal-relative:text;mso-position-vertical-relative:text" o:connectortype="straight"/>
        </w:pict>
      </w:r>
      <w:r w:rsidR="000430EB">
        <w:rPr>
          <w:noProof/>
          <w:lang w:eastAsia="ru-RU"/>
        </w:rPr>
        <w:pict>
          <v:shape id="_x0000_s1083" type="#_x0000_t32" style="position:absolute;margin-left:275.4pt;margin-top:7pt;width:13.6pt;height:0;z-index:251704320;mso-position-horizontal-relative:text;mso-position-vertical-relative:text" o:connectortype="straight"/>
        </w:pict>
      </w:r>
    </w:p>
    <w:p w:rsidR="000430EB" w:rsidRPr="000430EB" w:rsidRDefault="004C2AA8" w:rsidP="000430EB">
      <w:pPr>
        <w:rPr>
          <w:lang w:val="en-US"/>
        </w:rPr>
      </w:pPr>
      <w:r>
        <w:rPr>
          <w:noProof/>
          <w:lang w:eastAsia="ru-RU"/>
        </w:rPr>
        <w:pict>
          <v:shape id="_x0000_s1084" type="#_x0000_t32" style="position:absolute;margin-left:277.45pt;margin-top:12.6pt;width:13.6pt;height:0;z-index:251705344" o:connectortype="straight"/>
        </w:pict>
      </w:r>
      <w:r>
        <w:rPr>
          <w:noProof/>
          <w:lang w:eastAsia="ru-RU"/>
        </w:rPr>
        <w:pict>
          <v:shape id="_x0000_s1091" type="#_x0000_t32" style="position:absolute;margin-left:277.45pt;margin-top:2.45pt;width:13.6pt;height:0;z-index:251712512" o:connectortype="straight"/>
        </w:pict>
      </w:r>
    </w:p>
    <w:p w:rsidR="004C2AA8" w:rsidRDefault="004C2AA8" w:rsidP="004C2AA8">
      <w:pPr>
        <w:spacing w:after="0" w:line="240" w:lineRule="auto"/>
      </w:pPr>
      <w:r>
        <w:t xml:space="preserve">7 </w:t>
      </w:r>
      <w:proofErr w:type="spellStart"/>
      <w:r>
        <w:t>кл</w:t>
      </w:r>
      <w:proofErr w:type="spellEnd"/>
      <w:r>
        <w:t>. График функции.1в.</w:t>
      </w:r>
      <w:r w:rsidRPr="004C2AA8">
        <w:rPr>
          <w:b/>
        </w:rPr>
        <w:t xml:space="preserve"> ФИ___________________</w:t>
      </w:r>
      <w:r>
        <w:rPr>
          <w:b/>
        </w:rPr>
        <w:t>_____</w:t>
      </w:r>
    </w:p>
    <w:p w:rsidR="004C2AA8" w:rsidRDefault="004C2AA8" w:rsidP="004C2AA8">
      <w:pPr>
        <w:spacing w:after="0" w:line="240" w:lineRule="auto"/>
        <w:contextualSpacing/>
      </w:pPr>
      <w:r>
        <w:t>1.Все значения,  __________________________________________________________________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t>___________________________________________ область определения функции.</w:t>
      </w:r>
    </w:p>
    <w:p w:rsidR="004C2AA8" w:rsidRDefault="004C2AA8" w:rsidP="004C2AA8">
      <w:pPr>
        <w:spacing w:after="0" w:line="240" w:lineRule="auto"/>
        <w:contextualSpacing/>
      </w:pPr>
      <w:r>
        <w:t>2.Функциональная зависимость (функция) –</w:t>
      </w:r>
      <w:r w:rsidRPr="000430EB">
        <w:t xml:space="preserve"> </w:t>
      </w:r>
      <w:r>
        <w:t>это когда, 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t>___________________________________________________________________________________</w:t>
      </w:r>
    </w:p>
    <w:p w:rsidR="004C2AA8" w:rsidRPr="004C2AA8" w:rsidRDefault="004C2AA8" w:rsidP="004C2AA8">
      <w:pPr>
        <w:spacing w:after="0" w:line="240" w:lineRule="auto"/>
        <w:contextualSpacing/>
      </w:pPr>
      <w:r>
        <w:rPr>
          <w:noProof/>
          <w:lang w:eastAsia="ru-RU"/>
        </w:rPr>
        <w:pict>
          <v:shape id="_x0000_s1093" type="#_x0000_t32" style="position:absolute;margin-left:282.4pt;margin-top:7.7pt;width:.7pt;height:145.3pt;flip:x y;z-index:251715584" o:connectortype="straight">
            <v:stroke endarrow="block"/>
          </v:shape>
        </w:pict>
      </w:r>
      <w:r>
        <w:t>_____________________________________________________________________________________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rPr>
          <w:noProof/>
          <w:lang w:eastAsia="ru-RU"/>
        </w:rPr>
        <w:pict>
          <v:shape id="_x0000_s1111" type="#_x0000_t32" style="position:absolute;margin-left:274.2pt;margin-top:6.85pt;width:13.6pt;height:0;z-index:251734016" o:connectortype="straight"/>
        </w:pict>
      </w:r>
      <w:r>
        <w:t xml:space="preserve">3.Постройте график функции   </w:t>
      </w:r>
      <m:oMath>
        <m:r>
          <w:rPr>
            <w:rFonts w:ascii="Cambria Math" w:hAnsi="Cambria Math"/>
          </w:rPr>
          <m:t>y=-2x+3.</m:t>
        </m:r>
      </m:oMath>
    </w:p>
    <w:tbl>
      <w:tblPr>
        <w:tblStyle w:val="a3"/>
        <w:tblW w:w="0" w:type="auto"/>
        <w:tblLook w:val="04A0"/>
      </w:tblPr>
      <w:tblGrid>
        <w:gridCol w:w="534"/>
        <w:gridCol w:w="462"/>
        <w:gridCol w:w="530"/>
      </w:tblGrid>
      <w:tr w:rsidR="004C2AA8" w:rsidTr="00665298">
        <w:tc>
          <w:tcPr>
            <w:tcW w:w="534" w:type="dxa"/>
          </w:tcPr>
          <w:p w:rsidR="004C2AA8" w:rsidRDefault="004C2AA8" w:rsidP="00665298">
            <w:proofErr w:type="spellStart"/>
            <w:r>
              <w:t>х</w:t>
            </w:r>
            <w:proofErr w:type="spellEnd"/>
          </w:p>
        </w:tc>
        <w:tc>
          <w:tcPr>
            <w:tcW w:w="462" w:type="dxa"/>
          </w:tcPr>
          <w:p w:rsidR="004C2AA8" w:rsidRDefault="004C2AA8" w:rsidP="00665298">
            <w:r>
              <w:t>2</w:t>
            </w:r>
          </w:p>
        </w:tc>
        <w:tc>
          <w:tcPr>
            <w:tcW w:w="530" w:type="dxa"/>
          </w:tcPr>
          <w:p w:rsidR="004C2AA8" w:rsidRDefault="004C2AA8" w:rsidP="00665298">
            <w:r>
              <w:rPr>
                <w:noProof/>
                <w:lang w:eastAsia="ru-RU"/>
              </w:rPr>
              <w:pict>
                <v:shape id="_x0000_s1112" type="#_x0000_t32" style="position:absolute;margin-left:226.25pt;margin-top:1.35pt;width:13.6pt;height:0;z-index:2517350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13" type="#_x0000_t32" style="position:absolute;margin-left:225.1pt;margin-top:10.4pt;width:13.6pt;height:0;z-index:251736064;mso-position-horizontal-relative:text;mso-position-vertical-relative:text" o:connectortype="straight"/>
              </w:pict>
            </w:r>
          </w:p>
        </w:tc>
      </w:tr>
      <w:tr w:rsidR="004C2AA8" w:rsidTr="00665298">
        <w:tc>
          <w:tcPr>
            <w:tcW w:w="534" w:type="dxa"/>
          </w:tcPr>
          <w:p w:rsidR="004C2AA8" w:rsidRDefault="004C2AA8" w:rsidP="00665298">
            <w:r>
              <w:t>у</w:t>
            </w:r>
          </w:p>
        </w:tc>
        <w:tc>
          <w:tcPr>
            <w:tcW w:w="462" w:type="dxa"/>
          </w:tcPr>
          <w:p w:rsidR="004C2AA8" w:rsidRDefault="004C2AA8" w:rsidP="00665298"/>
        </w:tc>
        <w:tc>
          <w:tcPr>
            <w:tcW w:w="530" w:type="dxa"/>
          </w:tcPr>
          <w:p w:rsidR="004C2AA8" w:rsidRPr="000E5AC6" w:rsidRDefault="004C2AA8" w:rsidP="0066529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4" type="#_x0000_t32" style="position:absolute;margin-left:225.1pt;margin-top:8.7pt;width:13.6pt;height:0;z-index:251737088;mso-position-horizontal-relative:text;mso-position-vertical-relative:text" o:connectortype="straight"/>
              </w:pict>
            </w:r>
            <w:r>
              <w:rPr>
                <w:lang w:val="en-US"/>
              </w:rPr>
              <w:t>7</w:t>
            </w:r>
          </w:p>
        </w:tc>
      </w:tr>
    </w:tbl>
    <w:p w:rsidR="004C2AA8" w:rsidRDefault="004C2AA8" w:rsidP="004C2AA8">
      <w:pPr>
        <w:rPr>
          <w:lang w:val="en-US"/>
        </w:rPr>
      </w:pPr>
      <w:r>
        <w:rPr>
          <w:noProof/>
          <w:lang w:eastAsia="ru-RU"/>
        </w:rPr>
        <w:pict>
          <v:shape id="_x0000_s1115" type="#_x0000_t32" style="position:absolute;margin-left:277.45pt;margin-top:73.55pt;width:13.6pt;height:.05pt;z-index:2517381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75.4pt;margin-top:64.05pt;width:13.6pt;height:0;z-index:2517391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0" type="#_x0000_t32" style="position:absolute;margin-left:276.05pt;margin-top:53.85pt;width:13.6pt;height:0;z-index:2517329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9" type="#_x0000_t32" style="position:absolute;margin-left:275.4pt;margin-top:7pt;width:13.6pt;height:0;z-index:2517319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7" type="#_x0000_t32" style="position:absolute;margin-left:275.4pt;margin-top:18.55pt;width:13.6pt;height:0;z-index:2517401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8" type="#_x0000_t32" style="position:absolute;margin-left:275.4pt;margin-top:30.75pt;width:13.6pt;height:0;z-index:2517411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8" type="#_x0000_t32" style="position:absolute;margin-left:216.55pt;margin-top:35.75pt;width:0;height:14.5pt;z-index:2517309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7" type="#_x0000_t32" style="position:absolute;margin-left:228.1pt;margin-top:35.75pt;width:0;height:14.5pt;z-index:2517299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6" type="#_x0000_t32" style="position:absolute;margin-left:241.65pt;margin-top:34.85pt;width:0;height:15.4pt;z-index:2517288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7" type="#_x0000_t32" style="position:absolute;margin-left:253.9pt;margin-top:34.85pt;width:0;height:15.4pt;z-index:2517196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68.15pt;margin-top:34.85pt;width:0;height:15.4pt;z-index:2517278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89.75pt;margin-top:34.85pt;width:0;height:15.4pt;z-index:2517268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3" type="#_x0000_t32" style="position:absolute;margin-left:378.85pt;margin-top:35.75pt;width:0;height:14.5pt;z-index:2517258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2" type="#_x0000_t32" style="position:absolute;margin-left:369.35pt;margin-top:35.75pt;width:0;height:14.5pt;z-index:2517248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1" type="#_x0000_t32" style="position:absolute;margin-left:357.15pt;margin-top:34.85pt;width:0;height:15.4pt;z-index:2517237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0" type="#_x0000_t32" style="position:absolute;margin-left:345.6pt;margin-top:34.85pt;width:0;height:15.4pt;z-index:2517227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34.7pt;margin-top:34.85pt;width:0;height:15.4pt;z-index:2517217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8" type="#_x0000_t32" style="position:absolute;margin-left:322.5pt;margin-top:35.75pt;width:0;height:14.5pt;z-index:2517207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6" type="#_x0000_t32" style="position:absolute;margin-left:307.55pt;margin-top:34.85pt;width:.65pt;height:15.4pt;z-index:2517186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5" type="#_x0000_t32" style="position:absolute;margin-left:295.35pt;margin-top:34.85pt;width:0;height:15.4pt;z-index:2517176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40.45pt;margin-top:41.65pt;width:319.25pt;height:1.35pt;z-index:251716608;mso-position-horizontal-relative:text;mso-position-vertical-relative:text" o:connectortype="straight">
            <v:stroke endarrow="block"/>
          </v:shape>
        </w:pict>
      </w:r>
    </w:p>
    <w:p w:rsidR="004C2AA8" w:rsidRPr="000430EB" w:rsidRDefault="004C2AA8" w:rsidP="004C2AA8">
      <w:pPr>
        <w:rPr>
          <w:lang w:val="en-US"/>
        </w:rPr>
      </w:pPr>
    </w:p>
    <w:p w:rsidR="004C2AA8" w:rsidRPr="000430EB" w:rsidRDefault="004C2AA8" w:rsidP="004C2AA8">
      <w:pPr>
        <w:rPr>
          <w:lang w:val="en-US"/>
        </w:rPr>
      </w:pPr>
    </w:p>
    <w:p w:rsidR="004C2AA8" w:rsidRPr="000430EB" w:rsidRDefault="004C2AA8" w:rsidP="004C2AA8">
      <w:pPr>
        <w:rPr>
          <w:lang w:val="en-US"/>
        </w:rPr>
      </w:pPr>
    </w:p>
    <w:p w:rsidR="004C2AA8" w:rsidRDefault="004C2AA8" w:rsidP="004C2AA8">
      <w:pPr>
        <w:spacing w:after="0" w:line="240" w:lineRule="auto"/>
        <w:contextualSpacing/>
      </w:pPr>
      <w:r>
        <w:t xml:space="preserve">7 </w:t>
      </w:r>
      <w:proofErr w:type="spellStart"/>
      <w:r>
        <w:t>кл</w:t>
      </w:r>
      <w:proofErr w:type="spellEnd"/>
      <w:r>
        <w:t>. График функции.2в.</w:t>
      </w:r>
      <w:r w:rsidRPr="004C2AA8">
        <w:rPr>
          <w:b/>
        </w:rPr>
        <w:t xml:space="preserve"> ФИ___________________</w:t>
      </w:r>
      <w:r>
        <w:rPr>
          <w:b/>
        </w:rPr>
        <w:t>_____</w:t>
      </w:r>
    </w:p>
    <w:p w:rsidR="004C2AA8" w:rsidRDefault="004C2AA8" w:rsidP="004C2AA8">
      <w:pPr>
        <w:spacing w:after="0" w:line="240" w:lineRule="auto"/>
        <w:contextualSpacing/>
      </w:pPr>
      <w:r>
        <w:t>1.____________________ __________________________________________________________________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t xml:space="preserve">___________________________________________ значениями функции. </w:t>
      </w:r>
    </w:p>
    <w:p w:rsidR="004C2AA8" w:rsidRDefault="004C2AA8" w:rsidP="004C2AA8">
      <w:pPr>
        <w:spacing w:after="0" w:line="240" w:lineRule="auto"/>
        <w:contextualSpacing/>
      </w:pPr>
      <w:r>
        <w:t>2.Графиком функции называется  множество__________________________________________________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t>_________________________________________________________________________________________</w:t>
      </w:r>
    </w:p>
    <w:p w:rsidR="004C2AA8" w:rsidRPr="000430EB" w:rsidRDefault="004C2AA8" w:rsidP="004C2AA8">
      <w:pPr>
        <w:spacing w:after="0" w:line="240" w:lineRule="auto"/>
        <w:contextualSpacing/>
      </w:pPr>
      <w:r>
        <w:rPr>
          <w:noProof/>
          <w:lang w:eastAsia="ru-RU"/>
        </w:rPr>
        <w:pict>
          <v:shape id="_x0000_s1119" type="#_x0000_t32" style="position:absolute;margin-left:283.1pt;margin-top:10.6pt;width:.05pt;height:92.2pt;flip:y;z-index:251742208" o:connectortype="straight">
            <v:stroke endarrow="block"/>
          </v:shape>
        </w:pict>
      </w:r>
      <w:r>
        <w:t>_________________________________________________________________________________________</w:t>
      </w:r>
    </w:p>
    <w:p w:rsidR="004C2AA8" w:rsidRDefault="004C2AA8" w:rsidP="004C2AA8">
      <w:pPr>
        <w:spacing w:after="0" w:line="240" w:lineRule="auto"/>
        <w:contextualSpacing/>
      </w:pPr>
      <w:r>
        <w:t xml:space="preserve">3.Постройте график функции   </w:t>
      </w:r>
      <m:oMath>
        <m:r>
          <w:rPr>
            <w:rFonts w:ascii="Cambria Math" w:hAnsi="Cambria Math"/>
          </w:rPr>
          <m:t>y=-3x+4.</m:t>
        </m:r>
      </m:oMath>
    </w:p>
    <w:tbl>
      <w:tblPr>
        <w:tblStyle w:val="a3"/>
        <w:tblW w:w="0" w:type="auto"/>
        <w:tblLook w:val="04A0"/>
      </w:tblPr>
      <w:tblGrid>
        <w:gridCol w:w="534"/>
        <w:gridCol w:w="462"/>
        <w:gridCol w:w="530"/>
      </w:tblGrid>
      <w:tr w:rsidR="004C2AA8" w:rsidTr="00665298">
        <w:tc>
          <w:tcPr>
            <w:tcW w:w="534" w:type="dxa"/>
          </w:tcPr>
          <w:p w:rsidR="004C2AA8" w:rsidRDefault="004C2AA8" w:rsidP="00665298">
            <w:proofErr w:type="spellStart"/>
            <w:r>
              <w:t>х</w:t>
            </w:r>
            <w:proofErr w:type="spellEnd"/>
          </w:p>
        </w:tc>
        <w:tc>
          <w:tcPr>
            <w:tcW w:w="462" w:type="dxa"/>
          </w:tcPr>
          <w:p w:rsidR="004C2AA8" w:rsidRDefault="004C2AA8" w:rsidP="00665298">
            <w:r>
              <w:t>2</w:t>
            </w:r>
          </w:p>
        </w:tc>
        <w:tc>
          <w:tcPr>
            <w:tcW w:w="530" w:type="dxa"/>
          </w:tcPr>
          <w:p w:rsidR="004C2AA8" w:rsidRDefault="004C2AA8" w:rsidP="00665298">
            <w:r>
              <w:rPr>
                <w:noProof/>
                <w:lang w:eastAsia="ru-RU"/>
              </w:rPr>
              <w:pict>
                <v:shape id="_x0000_s1127" type="#_x0000_t32" style="position:absolute;margin-left:289.3pt;margin-top:5.1pt;width:0;height:15.4pt;z-index:25175040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5" type="#_x0000_t32" style="position:absolute;margin-left:279.2pt;margin-top:6pt;width:0;height:15.4pt;z-index:25174835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4" type="#_x0000_t32" style="position:absolute;margin-left:265.6pt;margin-top:6pt;width:0;height:14.5pt;z-index:2517473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2" type="#_x0000_t32" style="position:absolute;margin-left:255.8pt;margin-top:5.1pt;width:.65pt;height:15.4pt;z-index:25174528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1" type="#_x0000_t32" style="position:absolute;margin-left:245.55pt;margin-top:4.05pt;width:0;height:15.4pt;z-index:25174425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9" type="#_x0000_t32" style="position:absolute;margin-left:213.25pt;margin-top:5.1pt;width:0;height:15.4pt;z-index:25175244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3" type="#_x0000_t32" style="position:absolute;margin-left:200.35pt;margin-top:4pt;width:0;height:15.4pt;z-index:2517463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188.1pt;margin-top:4pt;width:0;height:15.4pt;z-index:25175347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1" type="#_x0000_t32" style="position:absolute;margin-left:178.3pt;margin-top:4pt;width:0;height:14.5pt;z-index:25175449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2" type="#_x0000_t32" style="position:absolute;margin-left:166.75pt;margin-top:4pt;width:0;height:14.5pt;z-index:2517555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20" type="#_x0000_t32" style="position:absolute;margin-left:97.1pt;margin-top:10.4pt;width:319.25pt;height:1.35pt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36" type="#_x0000_t32" style="position:absolute;margin-left:226.25pt;margin-top:1.35pt;width:13.6pt;height:0;z-index:25175961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37" type="#_x0000_t32" style="position:absolute;margin-left:225.1pt;margin-top:10.4pt;width:13.6pt;height:0;z-index:251760640;mso-position-horizontal-relative:text;mso-position-vertical-relative:text" o:connectortype="straight"/>
              </w:pict>
            </w:r>
          </w:p>
        </w:tc>
      </w:tr>
      <w:tr w:rsidR="004C2AA8" w:rsidTr="00665298">
        <w:tc>
          <w:tcPr>
            <w:tcW w:w="534" w:type="dxa"/>
          </w:tcPr>
          <w:p w:rsidR="004C2AA8" w:rsidRDefault="004C2AA8" w:rsidP="00665298">
            <w:r>
              <w:t>у</w:t>
            </w:r>
          </w:p>
        </w:tc>
        <w:tc>
          <w:tcPr>
            <w:tcW w:w="462" w:type="dxa"/>
          </w:tcPr>
          <w:p w:rsidR="004C2AA8" w:rsidRDefault="004C2AA8" w:rsidP="00665298"/>
        </w:tc>
        <w:tc>
          <w:tcPr>
            <w:tcW w:w="530" w:type="dxa"/>
          </w:tcPr>
          <w:p w:rsidR="004C2AA8" w:rsidRPr="004C2AA8" w:rsidRDefault="004C2AA8" w:rsidP="00665298">
            <w:r>
              <w:rPr>
                <w:noProof/>
                <w:lang w:eastAsia="ru-RU"/>
              </w:rPr>
              <w:pict>
                <v:shape id="_x0000_s1138" type="#_x0000_t32" style="position:absolute;margin-left:225.1pt;margin-top:8.7pt;width:13.6pt;height:0;z-index:251761664;mso-position-horizontal-relative:text;mso-position-vertical-relative:text" o:connectortype="straight"/>
              </w:pict>
            </w:r>
            <w:r>
              <w:t>- 5</w:t>
            </w:r>
          </w:p>
        </w:tc>
      </w:tr>
    </w:tbl>
    <w:p w:rsidR="004C2AA8" w:rsidRDefault="004C2AA8" w:rsidP="004C2AA8">
      <w:pPr>
        <w:rPr>
          <w:lang w:val="en-US"/>
        </w:rPr>
      </w:pPr>
      <w:r>
        <w:rPr>
          <w:noProof/>
          <w:lang w:eastAsia="ru-RU"/>
        </w:rPr>
        <w:pict>
          <v:shape id="_x0000_s1135" type="#_x0000_t32" style="position:absolute;margin-left:276.05pt;margin-top:18.4pt;width:13.6pt;height:0;z-index:2517585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33" type="#_x0000_t32" style="position:absolute;margin-left:275.4pt;margin-top:7pt;width:13.6pt;height:0;z-index:2517565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42" type="#_x0000_t32" style="position:absolute;margin-left:275.4pt;margin-top:30.75pt;width:13.6pt;height:0;z-index:251765760;mso-position-horizontal-relative:text;mso-position-vertical-relative:text" o:connectortype="straight"/>
        </w:pict>
      </w:r>
    </w:p>
    <w:p w:rsidR="004C2AA8" w:rsidRPr="000430EB" w:rsidRDefault="004C2AA8" w:rsidP="004C2AA8">
      <w:pPr>
        <w:rPr>
          <w:lang w:val="en-US"/>
        </w:rPr>
      </w:pPr>
      <w:r>
        <w:rPr>
          <w:noProof/>
          <w:lang w:eastAsia="ru-RU"/>
        </w:rPr>
        <w:pict>
          <v:shape id="_x0000_s1141" type="#_x0000_t32" style="position:absolute;margin-left:274.9pt;margin-top:17.45pt;width:13.6pt;height:0;z-index:251764736" o:connectortype="straight"/>
        </w:pict>
      </w:r>
    </w:p>
    <w:sectPr w:rsidR="004C2AA8" w:rsidRPr="000430EB" w:rsidSect="004C2AA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C6"/>
    <w:rsid w:val="000430EB"/>
    <w:rsid w:val="000E5AC6"/>
    <w:rsid w:val="004C2AA8"/>
    <w:rsid w:val="0063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  <o:r id="V:Rule21" type="connector" idref="#_x0000_s1041"/>
        <o:r id="V:Rule22" type="connector" idref="#_x0000_s1042"/>
        <o:r id="V:Rule34" type="connector" idref="#_x0000_s1053"/>
        <o:r id="V:Rule37" type="connector" idref="#_x0000_s1056"/>
        <o:r id="V:Rule38" type="connector" idref="#_x0000_s1057"/>
        <o:r id="V:Rule39" type="connector" idref="#_x0000_s1058"/>
        <o:r id="V:Rule41" type="connector" idref="#_x0000_s1060"/>
        <o:r id="V:Rule42" type="connector" idref="#_x0000_s1061"/>
        <o:r id="V:Rule43" type="connector" idref="#_x0000_s1062"/>
        <o:r id="V:Rule44" type="connector" idref="#_x0000_s1063"/>
        <o:r id="V:Rule45" type="connector" idref="#_x0000_s1064"/>
        <o:r id="V:Rule47" type="connector" idref="#_x0000_s1066"/>
        <o:r id="V:Rule48" type="connector" idref="#_x0000_s1067"/>
        <o:r id="V:Rule49" type="connector" idref="#_x0000_s1068"/>
        <o:r id="V:Rule50" type="connector" idref="#_x0000_s1069"/>
        <o:r id="V:Rule51" type="connector" idref="#_x0000_s1070"/>
        <o:r id="V:Rule52" type="connector" idref="#_x0000_s1071"/>
        <o:r id="V:Rule53" type="connector" idref="#_x0000_s1072"/>
        <o:r id="V:Rule54" type="connector" idref="#_x0000_s1073"/>
        <o:r id="V:Rule55" type="connector" idref="#_x0000_s1074"/>
        <o:r id="V:Rule56" type="connector" idref="#_x0000_s1075"/>
        <o:r id="V:Rule60" type="connector" idref="#_x0000_s1079"/>
        <o:r id="V:Rule61" type="connector" idref="#_x0000_s1080"/>
        <o:r id="V:Rule62" type="connector" idref="#_x0000_s1081"/>
        <o:r id="V:Rule63" type="connector" idref="#_x0000_s1082"/>
        <o:r id="V:Rule64" type="connector" idref="#_x0000_s1083"/>
        <o:r id="V:Rule65" type="connector" idref="#_x0000_s1084"/>
        <o:r id="V:Rule67" type="connector" idref="#_x0000_s1086"/>
        <o:r id="V:Rule68" type="connector" idref="#_x0000_s1087"/>
        <o:r id="V:Rule69" type="connector" idref="#_x0000_s1088"/>
        <o:r id="V:Rule72" type="connector" idref="#_x0000_s1091"/>
        <o:r id="V:Rule73" type="connector" idref="#_x0000_s1092"/>
        <o:r id="V:Rule74" type="connector" idref="#_x0000_s1093"/>
        <o:r id="V:Rule75" type="connector" idref="#_x0000_s1094"/>
        <o:r id="V:Rule76" type="connector" idref="#_x0000_s1095"/>
        <o:r id="V:Rule77" type="connector" idref="#_x0000_s1096"/>
        <o:r id="V:Rule78" type="connector" idref="#_x0000_s1097"/>
        <o:r id="V:Rule79" type="connector" idref="#_x0000_s1098"/>
        <o:r id="V:Rule80" type="connector" idref="#_x0000_s1099"/>
        <o:r id="V:Rule81" type="connector" idref="#_x0000_s1100"/>
        <o:r id="V:Rule82" type="connector" idref="#_x0000_s1101"/>
        <o:r id="V:Rule83" type="connector" idref="#_x0000_s1102"/>
        <o:r id="V:Rule84" type="connector" idref="#_x0000_s1103"/>
        <o:r id="V:Rule85" type="connector" idref="#_x0000_s1104"/>
        <o:r id="V:Rule86" type="connector" idref="#_x0000_s1105"/>
        <o:r id="V:Rule87" type="connector" idref="#_x0000_s1106"/>
        <o:r id="V:Rule88" type="connector" idref="#_x0000_s1107"/>
        <o:r id="V:Rule89" type="connector" idref="#_x0000_s1108"/>
        <o:r id="V:Rule90" type="connector" idref="#_x0000_s1109"/>
        <o:r id="V:Rule91" type="connector" idref="#_x0000_s1110"/>
        <o:r id="V:Rule92" type="connector" idref="#_x0000_s1111"/>
        <o:r id="V:Rule93" type="connector" idref="#_x0000_s1112"/>
        <o:r id="V:Rule94" type="connector" idref="#_x0000_s1113"/>
        <o:r id="V:Rule95" type="connector" idref="#_x0000_s1114"/>
        <o:r id="V:Rule96" type="connector" idref="#_x0000_s1115"/>
        <o:r id="V:Rule97" type="connector" idref="#_x0000_s1116"/>
        <o:r id="V:Rule98" type="connector" idref="#_x0000_s1117"/>
        <o:r id="V:Rule99" type="connector" idref="#_x0000_s1118"/>
        <o:r id="V:Rule100" type="connector" idref="#_x0000_s1119"/>
        <o:r id="V:Rule101" type="connector" idref="#_x0000_s1120"/>
        <o:r id="V:Rule102" type="connector" idref="#_x0000_s1121"/>
        <o:r id="V:Rule103" type="connector" idref="#_x0000_s1122"/>
        <o:r id="V:Rule104" type="connector" idref="#_x0000_s1123"/>
        <o:r id="V:Rule105" type="connector" idref="#_x0000_s1124"/>
        <o:r id="V:Rule106" type="connector" idref="#_x0000_s1125"/>
        <o:r id="V:Rule108" type="connector" idref="#_x0000_s1127"/>
        <o:r id="V:Rule110" type="connector" idref="#_x0000_s1129"/>
        <o:r id="V:Rule111" type="connector" idref="#_x0000_s1130"/>
        <o:r id="V:Rule112" type="connector" idref="#_x0000_s1131"/>
        <o:r id="V:Rule113" type="connector" idref="#_x0000_s1132"/>
        <o:r id="V:Rule114" type="connector" idref="#_x0000_s1133"/>
        <o:r id="V:Rule116" type="connector" idref="#_x0000_s1135"/>
        <o:r id="V:Rule117" type="connector" idref="#_x0000_s1136"/>
        <o:r id="V:Rule118" type="connector" idref="#_x0000_s1137"/>
        <o:r id="V:Rule119" type="connector" idref="#_x0000_s1138"/>
        <o:r id="V:Rule122" type="connector" idref="#_x0000_s1141"/>
        <o:r id="V:Rule123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5A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2017-11-12T10:29:00Z</dcterms:created>
  <dcterms:modified xsi:type="dcterms:W3CDTF">2017-11-12T11:00:00Z</dcterms:modified>
</cp:coreProperties>
</file>