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60" w:rsidRPr="00797A11" w:rsidRDefault="005E7561" w:rsidP="005E7561">
      <w:pPr>
        <w:jc w:val="center"/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Глагол</w:t>
      </w:r>
    </w:p>
    <w:p w:rsidR="005F7211" w:rsidRPr="00797A11" w:rsidRDefault="005E7561" w:rsidP="005F72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Глагол – это самостоятельная часть речи, которая обозначает действие или состояние предмета и отвечает на вопросы</w:t>
      </w:r>
      <w:r w:rsidR="00EB44CC" w:rsidRPr="00797A11">
        <w:rPr>
          <w:rFonts w:ascii="Times New Roman" w:hAnsi="Times New Roman" w:cs="Times New Roman"/>
          <w:sz w:val="26"/>
          <w:szCs w:val="26"/>
        </w:rPr>
        <w:t xml:space="preserve"> что делать? и что сделать? (идти, брать, хвалить, сделать)</w:t>
      </w:r>
      <w:r w:rsidR="00287AE7" w:rsidRPr="00797A11">
        <w:rPr>
          <w:rFonts w:ascii="Times New Roman" w:hAnsi="Times New Roman" w:cs="Times New Roman"/>
          <w:sz w:val="26"/>
          <w:szCs w:val="26"/>
        </w:rPr>
        <w:t>.</w:t>
      </w:r>
      <w:r w:rsidR="005F7211" w:rsidRPr="00797A11">
        <w:rPr>
          <w:rFonts w:ascii="Times New Roman" w:hAnsi="Times New Roman" w:cs="Times New Roman"/>
          <w:sz w:val="26"/>
          <w:szCs w:val="26"/>
        </w:rPr>
        <w:t xml:space="preserve"> </w:t>
      </w:r>
      <w:r w:rsidR="003824B2" w:rsidRPr="00797A11">
        <w:rPr>
          <w:rFonts w:ascii="Times New Roman" w:hAnsi="Times New Roman" w:cs="Times New Roman"/>
          <w:sz w:val="26"/>
          <w:szCs w:val="26"/>
        </w:rPr>
        <w:t>Глаголы изменяются по временам. Выделяют настоящее</w:t>
      </w:r>
      <w:r w:rsidR="00B84CCD" w:rsidRPr="00797A11">
        <w:rPr>
          <w:rFonts w:ascii="Times New Roman" w:hAnsi="Times New Roman" w:cs="Times New Roman"/>
          <w:sz w:val="26"/>
          <w:szCs w:val="26"/>
        </w:rPr>
        <w:t>, прош</w:t>
      </w:r>
      <w:r w:rsidR="007C434D" w:rsidRPr="00797A11">
        <w:rPr>
          <w:rFonts w:ascii="Times New Roman" w:hAnsi="Times New Roman" w:cs="Times New Roman"/>
          <w:sz w:val="26"/>
          <w:szCs w:val="26"/>
        </w:rPr>
        <w:t>едшее и будущее времена глагола.</w:t>
      </w:r>
    </w:p>
    <w:p w:rsidR="00187496" w:rsidRPr="00797A11" w:rsidRDefault="00187496" w:rsidP="0018749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434D" w:rsidRPr="00797A11" w:rsidRDefault="007C434D" w:rsidP="007C434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797A11">
        <w:rPr>
          <w:rFonts w:ascii="Times New Roman" w:hAnsi="Times New Roman" w:cs="Times New Roman"/>
          <w:i/>
          <w:sz w:val="26"/>
          <w:szCs w:val="26"/>
        </w:rPr>
        <w:t>Вопросы к первому пункту:</w:t>
      </w:r>
    </w:p>
    <w:p w:rsidR="00B84CCD" w:rsidRPr="00797A11" w:rsidRDefault="00B84CCD" w:rsidP="00B84C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84CCD" w:rsidRPr="00797A11" w:rsidRDefault="00B84CCD" w:rsidP="00B84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- Что обозначает глагол?</w:t>
      </w:r>
    </w:p>
    <w:p w:rsidR="00B84CCD" w:rsidRPr="00797A11" w:rsidRDefault="00B84CCD" w:rsidP="00B84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- На какие вопросы отвечает глагол?</w:t>
      </w:r>
    </w:p>
    <w:p w:rsidR="00B84CCD" w:rsidRPr="00797A11" w:rsidRDefault="00337FBA" w:rsidP="00B84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- Как изменяются глаголы?</w:t>
      </w:r>
    </w:p>
    <w:p w:rsidR="009B2E25" w:rsidRPr="00797A11" w:rsidRDefault="00337FBA" w:rsidP="00337FBA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2. Прошедшее время относится к действиям, которые к моменту речи уже завершились. Отвечают на вопросы: что делал?</w:t>
      </w:r>
      <w:r w:rsidR="009B2E25" w:rsidRPr="00797A11">
        <w:rPr>
          <w:rFonts w:ascii="Times New Roman" w:hAnsi="Times New Roman" w:cs="Times New Roman"/>
          <w:sz w:val="26"/>
          <w:szCs w:val="26"/>
        </w:rPr>
        <w:t xml:space="preserve"> Что делала? Что </w:t>
      </w:r>
      <w:r w:rsidR="006F7912" w:rsidRPr="00797A11">
        <w:rPr>
          <w:rFonts w:ascii="Times New Roman" w:hAnsi="Times New Roman" w:cs="Times New Roman"/>
          <w:sz w:val="26"/>
          <w:szCs w:val="26"/>
        </w:rPr>
        <w:t>делало?</w:t>
      </w:r>
      <w:r w:rsidR="009B2E25" w:rsidRPr="00797A11">
        <w:rPr>
          <w:rFonts w:ascii="Times New Roman" w:hAnsi="Times New Roman" w:cs="Times New Roman"/>
          <w:sz w:val="26"/>
          <w:szCs w:val="26"/>
        </w:rPr>
        <w:t xml:space="preserve"> что делали? Изменяются по родам и числам. </w:t>
      </w:r>
    </w:p>
    <w:p w:rsidR="00187496" w:rsidRPr="00797A11" w:rsidRDefault="00187496" w:rsidP="00337FBA">
      <w:pPr>
        <w:rPr>
          <w:rFonts w:ascii="Times New Roman" w:hAnsi="Times New Roman" w:cs="Times New Roman"/>
          <w:i/>
          <w:sz w:val="26"/>
          <w:szCs w:val="26"/>
        </w:rPr>
      </w:pPr>
      <w:r w:rsidRPr="00797A11">
        <w:rPr>
          <w:rFonts w:ascii="Times New Roman" w:hAnsi="Times New Roman" w:cs="Times New Roman"/>
          <w:i/>
          <w:sz w:val="26"/>
          <w:szCs w:val="26"/>
        </w:rPr>
        <w:t>Вопросы и задания ко второму пункту:</w:t>
      </w:r>
    </w:p>
    <w:p w:rsidR="000D674C" w:rsidRPr="00797A11" w:rsidRDefault="000D674C" w:rsidP="00337FBA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- На какие вопросы отвечают действия в прошедшем времени?</w:t>
      </w:r>
    </w:p>
    <w:p w:rsidR="000D674C" w:rsidRPr="00797A11" w:rsidRDefault="000D674C" w:rsidP="00337FBA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 xml:space="preserve">- </w:t>
      </w:r>
      <w:r w:rsidR="00F8440E" w:rsidRPr="00797A11">
        <w:rPr>
          <w:rFonts w:ascii="Times New Roman" w:hAnsi="Times New Roman" w:cs="Times New Roman"/>
          <w:sz w:val="26"/>
          <w:szCs w:val="26"/>
        </w:rPr>
        <w:t xml:space="preserve">Укажи </w:t>
      </w:r>
      <w:r w:rsidR="00D63A5C" w:rsidRPr="00797A11">
        <w:rPr>
          <w:rFonts w:ascii="Times New Roman" w:hAnsi="Times New Roman" w:cs="Times New Roman"/>
          <w:sz w:val="26"/>
          <w:szCs w:val="26"/>
        </w:rPr>
        <w:t xml:space="preserve"> род и число в глаголах прошедшего времени.</w:t>
      </w:r>
    </w:p>
    <w:p w:rsidR="00337FBA" w:rsidRPr="00797A11" w:rsidRDefault="009B2E25" w:rsidP="00337FBA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Я, он шёл</w:t>
      </w:r>
      <w:r w:rsidR="007C434D" w:rsidRPr="00797A11">
        <w:rPr>
          <w:rFonts w:ascii="Times New Roman" w:hAnsi="Times New Roman" w:cs="Times New Roman"/>
          <w:sz w:val="26"/>
          <w:szCs w:val="26"/>
        </w:rPr>
        <w:t>.</w:t>
      </w:r>
      <w:r w:rsidR="006F7912" w:rsidRPr="00797A11">
        <w:rPr>
          <w:rFonts w:ascii="Times New Roman" w:hAnsi="Times New Roman" w:cs="Times New Roman"/>
          <w:sz w:val="26"/>
          <w:szCs w:val="26"/>
        </w:rPr>
        <w:t xml:space="preserve"> (   </w:t>
      </w:r>
      <w:r w:rsidRPr="00797A11">
        <w:rPr>
          <w:rFonts w:ascii="Times New Roman" w:hAnsi="Times New Roman" w:cs="Times New Roman"/>
          <w:sz w:val="26"/>
          <w:szCs w:val="26"/>
        </w:rPr>
        <w:t>р</w:t>
      </w:r>
      <w:r w:rsidR="006F7912" w:rsidRPr="00797A11">
        <w:rPr>
          <w:rFonts w:ascii="Times New Roman" w:hAnsi="Times New Roman" w:cs="Times New Roman"/>
          <w:sz w:val="26"/>
          <w:szCs w:val="26"/>
        </w:rPr>
        <w:t xml:space="preserve">.,  </w:t>
      </w:r>
      <w:r w:rsidRPr="00797A11">
        <w:rPr>
          <w:rFonts w:ascii="Times New Roman" w:hAnsi="Times New Roman" w:cs="Times New Roman"/>
          <w:sz w:val="26"/>
          <w:szCs w:val="26"/>
        </w:rPr>
        <w:t>. ч.)</w:t>
      </w:r>
      <w:r w:rsidR="007C434D" w:rsidRPr="00797A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434D" w:rsidRPr="00797A11" w:rsidRDefault="007C434D" w:rsidP="00337FBA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Ты, она шла.</w:t>
      </w:r>
      <w:r w:rsidR="006F7912" w:rsidRPr="00797A11">
        <w:rPr>
          <w:rFonts w:ascii="Times New Roman" w:hAnsi="Times New Roman" w:cs="Times New Roman"/>
          <w:sz w:val="26"/>
          <w:szCs w:val="26"/>
        </w:rPr>
        <w:t xml:space="preserve">(    р.,   </w:t>
      </w:r>
      <w:r w:rsidRPr="00797A11">
        <w:rPr>
          <w:rFonts w:ascii="Times New Roman" w:hAnsi="Times New Roman" w:cs="Times New Roman"/>
          <w:sz w:val="26"/>
          <w:szCs w:val="26"/>
        </w:rPr>
        <w:t xml:space="preserve"> ч.)</w:t>
      </w:r>
    </w:p>
    <w:p w:rsidR="006F7912" w:rsidRPr="00797A11" w:rsidRDefault="006F7912" w:rsidP="00337FBA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Оно шло. (  р.,    ч.</w:t>
      </w:r>
      <w:r w:rsidR="00187496" w:rsidRPr="00797A11">
        <w:rPr>
          <w:rFonts w:ascii="Times New Roman" w:hAnsi="Times New Roman" w:cs="Times New Roman"/>
          <w:sz w:val="26"/>
          <w:szCs w:val="26"/>
        </w:rPr>
        <w:t>)</w:t>
      </w:r>
    </w:p>
    <w:p w:rsidR="00283A50" w:rsidRPr="00797A11" w:rsidRDefault="00D63A5C" w:rsidP="00BF11A4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 xml:space="preserve">Мы, вы, они шли. </w:t>
      </w:r>
      <w:r w:rsidR="00BF11A4" w:rsidRPr="00797A11">
        <w:rPr>
          <w:rFonts w:ascii="Times New Roman" w:hAnsi="Times New Roman" w:cs="Times New Roman"/>
          <w:sz w:val="26"/>
          <w:szCs w:val="26"/>
        </w:rPr>
        <w:t>(   ч.)</w:t>
      </w:r>
    </w:p>
    <w:p w:rsidR="00BF11A4" w:rsidRPr="00797A11" w:rsidRDefault="007F2E53" w:rsidP="007F2E53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 xml:space="preserve">3.Настоящее время  относится к действиям, которые происходят в момент речи. Отвечают на вопросы: что делаю? </w:t>
      </w:r>
      <w:r w:rsidR="00163C25" w:rsidRPr="00797A11">
        <w:rPr>
          <w:rFonts w:ascii="Times New Roman" w:hAnsi="Times New Roman" w:cs="Times New Roman"/>
          <w:sz w:val="26"/>
          <w:szCs w:val="26"/>
        </w:rPr>
        <w:t>ч</w:t>
      </w:r>
      <w:r w:rsidRPr="00797A11">
        <w:rPr>
          <w:rFonts w:ascii="Times New Roman" w:hAnsi="Times New Roman" w:cs="Times New Roman"/>
          <w:sz w:val="26"/>
          <w:szCs w:val="26"/>
        </w:rPr>
        <w:t>то делаешь?</w:t>
      </w:r>
      <w:r w:rsidR="00163C25" w:rsidRPr="00797A11">
        <w:rPr>
          <w:rFonts w:ascii="Times New Roman" w:hAnsi="Times New Roman" w:cs="Times New Roman"/>
          <w:sz w:val="26"/>
          <w:szCs w:val="26"/>
        </w:rPr>
        <w:t xml:space="preserve"> что делает? что делаем? Что делаете? Что делают? Изменяются по лицам и числам.</w:t>
      </w:r>
    </w:p>
    <w:p w:rsidR="00F8440E" w:rsidRPr="00797A11" w:rsidRDefault="00F8440E" w:rsidP="007F2E53">
      <w:pPr>
        <w:rPr>
          <w:rFonts w:ascii="Times New Roman" w:hAnsi="Times New Roman" w:cs="Times New Roman"/>
          <w:sz w:val="26"/>
          <w:szCs w:val="26"/>
        </w:rPr>
      </w:pPr>
    </w:p>
    <w:p w:rsidR="00991DFD" w:rsidRPr="00797A11" w:rsidRDefault="00991DFD" w:rsidP="007F2E53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 xml:space="preserve">4.Будущее время относится к действиям, которые произойдут в будущем. Отвечают на вопросы: что сделаю? Что сделаешь? Что </w:t>
      </w:r>
      <w:r w:rsidR="004648A6" w:rsidRPr="00797A11">
        <w:rPr>
          <w:rFonts w:ascii="Times New Roman" w:hAnsi="Times New Roman" w:cs="Times New Roman"/>
          <w:sz w:val="26"/>
          <w:szCs w:val="26"/>
        </w:rPr>
        <w:t>сделает? Что сделаем? Что сделаете? Что сделают? Изменяются по лицам и числам?</w:t>
      </w:r>
    </w:p>
    <w:p w:rsidR="004648A6" w:rsidRPr="00797A11" w:rsidRDefault="00131D5F" w:rsidP="007F2E53">
      <w:pPr>
        <w:rPr>
          <w:rFonts w:ascii="Times New Roman" w:hAnsi="Times New Roman" w:cs="Times New Roman"/>
          <w:sz w:val="26"/>
          <w:szCs w:val="26"/>
        </w:rPr>
      </w:pPr>
      <w:r w:rsidRPr="00797A11">
        <w:rPr>
          <w:rFonts w:ascii="Times New Roman" w:hAnsi="Times New Roman" w:cs="Times New Roman"/>
          <w:sz w:val="26"/>
          <w:szCs w:val="26"/>
        </w:rPr>
        <w:t>5. В предложении глагол выражен  сказуемым и является главным членом предложения.</w:t>
      </w:r>
      <w:bookmarkStart w:id="0" w:name="_GoBack"/>
      <w:bookmarkEnd w:id="0"/>
    </w:p>
    <w:p w:rsidR="00F8440E" w:rsidRPr="00797A11" w:rsidRDefault="00F8440E" w:rsidP="007F2E53">
      <w:pPr>
        <w:rPr>
          <w:rFonts w:ascii="Times New Roman" w:hAnsi="Times New Roman" w:cs="Times New Roman"/>
          <w:sz w:val="26"/>
          <w:szCs w:val="26"/>
        </w:rPr>
      </w:pPr>
    </w:p>
    <w:p w:rsidR="006F7912" w:rsidRPr="00797A11" w:rsidRDefault="006F7912" w:rsidP="00337FBA">
      <w:pPr>
        <w:rPr>
          <w:rFonts w:ascii="Times New Roman" w:hAnsi="Times New Roman" w:cs="Times New Roman"/>
          <w:sz w:val="26"/>
          <w:szCs w:val="26"/>
        </w:rPr>
      </w:pPr>
    </w:p>
    <w:p w:rsidR="007C434D" w:rsidRPr="00797A11" w:rsidRDefault="007C434D" w:rsidP="00337FBA">
      <w:pPr>
        <w:rPr>
          <w:rFonts w:ascii="Times New Roman" w:hAnsi="Times New Roman" w:cs="Times New Roman"/>
          <w:sz w:val="26"/>
          <w:szCs w:val="26"/>
        </w:rPr>
      </w:pPr>
    </w:p>
    <w:sectPr w:rsidR="007C434D" w:rsidRPr="00797A11" w:rsidSect="00302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D36"/>
    <w:multiLevelType w:val="hybridMultilevel"/>
    <w:tmpl w:val="089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0E39"/>
    <w:multiLevelType w:val="hybridMultilevel"/>
    <w:tmpl w:val="DB3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A6144"/>
    <w:rsid w:val="000D674C"/>
    <w:rsid w:val="0012487D"/>
    <w:rsid w:val="00131D5F"/>
    <w:rsid w:val="00163C25"/>
    <w:rsid w:val="00187496"/>
    <w:rsid w:val="00207160"/>
    <w:rsid w:val="002633F4"/>
    <w:rsid w:val="00283A50"/>
    <w:rsid w:val="00287AE7"/>
    <w:rsid w:val="00302577"/>
    <w:rsid w:val="00337FBA"/>
    <w:rsid w:val="003824B2"/>
    <w:rsid w:val="004648A6"/>
    <w:rsid w:val="005E7561"/>
    <w:rsid w:val="005F7211"/>
    <w:rsid w:val="006D65D4"/>
    <w:rsid w:val="006F7912"/>
    <w:rsid w:val="00797A11"/>
    <w:rsid w:val="007C434D"/>
    <w:rsid w:val="007F2E53"/>
    <w:rsid w:val="00964A8E"/>
    <w:rsid w:val="00991DFD"/>
    <w:rsid w:val="009B2E25"/>
    <w:rsid w:val="00B84CCD"/>
    <w:rsid w:val="00BD7769"/>
    <w:rsid w:val="00BF11A4"/>
    <w:rsid w:val="00CC6103"/>
    <w:rsid w:val="00D63A5C"/>
    <w:rsid w:val="00DF63AB"/>
    <w:rsid w:val="00EA6144"/>
    <w:rsid w:val="00EB44CC"/>
    <w:rsid w:val="00F8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learn3-18</dc:creator>
  <cp:keywords/>
  <dc:description/>
  <cp:lastModifiedBy>Нина Дмитриевна</cp:lastModifiedBy>
  <cp:revision>6</cp:revision>
  <cp:lastPrinted>2019-03-20T14:18:00Z</cp:lastPrinted>
  <dcterms:created xsi:type="dcterms:W3CDTF">2019-02-20T06:29:00Z</dcterms:created>
  <dcterms:modified xsi:type="dcterms:W3CDTF">2019-03-20T14:18:00Z</dcterms:modified>
</cp:coreProperties>
</file>