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8F" w:rsidRDefault="00966F8F" w:rsidP="009B5956">
      <w:pPr>
        <w:spacing w:after="200" w:line="276" w:lineRule="auto"/>
        <w:rPr>
          <w:lang w:eastAsia="en-US"/>
        </w:rPr>
      </w:pPr>
    </w:p>
    <w:p w:rsidR="00966F8F" w:rsidRDefault="00966F8F" w:rsidP="00753EEB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Default="00966F8F" w:rsidP="00753EEB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Pr="00E12590" w:rsidRDefault="00966F8F" w:rsidP="00E12590">
      <w:pPr>
        <w:jc w:val="center"/>
        <w:rPr>
          <w:b/>
          <w:sz w:val="36"/>
          <w:szCs w:val="36"/>
        </w:rPr>
      </w:pPr>
      <w:r w:rsidRPr="00E12590">
        <w:rPr>
          <w:b/>
          <w:sz w:val="36"/>
          <w:szCs w:val="36"/>
        </w:rPr>
        <w:t>Динамика условных знаков в табло учёта</w:t>
      </w:r>
      <w:r w:rsidRPr="00E12590">
        <w:rPr>
          <w:b/>
          <w:sz w:val="36"/>
          <w:szCs w:val="36"/>
        </w:rPr>
        <w:br/>
        <w:t>(процесс выполнения заданий)</w:t>
      </w:r>
    </w:p>
    <w:p w:rsidR="00966F8F" w:rsidRPr="00E12590" w:rsidRDefault="00966F8F" w:rsidP="00E12590">
      <w:pPr>
        <w:jc w:val="center"/>
        <w:rPr>
          <w:b/>
          <w:sz w:val="36"/>
          <w:szCs w:val="36"/>
        </w:rPr>
      </w:pPr>
    </w:p>
    <w:p w:rsidR="00966F8F" w:rsidRPr="00E12590" w:rsidRDefault="00966F8F" w:rsidP="00E12590">
      <w:pPr>
        <w:rPr>
          <w:b/>
          <w:sz w:val="36"/>
          <w:szCs w:val="36"/>
        </w:rPr>
      </w:pPr>
      <w:r w:rsidRPr="00E12590">
        <w:rPr>
          <w:b/>
          <w:sz w:val="36"/>
          <w:szCs w:val="36"/>
        </w:rPr>
        <w:t xml:space="preserve">С       – Самостоятельно </w:t>
      </w:r>
    </w:p>
    <w:p w:rsidR="00966F8F" w:rsidRPr="00E12590" w:rsidRDefault="00966F8F" w:rsidP="00E12590">
      <w:pPr>
        <w:rPr>
          <w:b/>
          <w:sz w:val="36"/>
          <w:szCs w:val="36"/>
        </w:rPr>
      </w:pPr>
      <w:r w:rsidRPr="00E12590">
        <w:rPr>
          <w:b/>
          <w:sz w:val="36"/>
          <w:szCs w:val="36"/>
        </w:rPr>
        <w:t>П       – Парная работа (в паре)</w:t>
      </w:r>
    </w:p>
    <w:p w:rsidR="00966F8F" w:rsidRPr="00E12590" w:rsidRDefault="00966F8F" w:rsidP="00E12590">
      <w:pPr>
        <w:rPr>
          <w:b/>
          <w:sz w:val="36"/>
          <w:szCs w:val="36"/>
        </w:rPr>
      </w:pPr>
      <w:r w:rsidRPr="00E12590">
        <w:rPr>
          <w:b/>
          <w:sz w:val="36"/>
          <w:szCs w:val="36"/>
        </w:rPr>
        <w:t>И       – Индивидуально (с учителем)</w:t>
      </w:r>
    </w:p>
    <w:p w:rsidR="00966F8F" w:rsidRPr="00E12590" w:rsidRDefault="00966F8F" w:rsidP="00E12590">
      <w:pPr>
        <w:rPr>
          <w:b/>
          <w:sz w:val="36"/>
          <w:szCs w:val="36"/>
        </w:rPr>
      </w:pPr>
      <w:r w:rsidRPr="00E12590">
        <w:rPr>
          <w:b/>
          <w:sz w:val="36"/>
          <w:szCs w:val="36"/>
        </w:rPr>
        <w:t>МР    – Методика Ривина</w:t>
      </w:r>
    </w:p>
    <w:p w:rsidR="00966F8F" w:rsidRPr="00E12590" w:rsidRDefault="00966F8F" w:rsidP="00E12590">
      <w:pPr>
        <w:rPr>
          <w:b/>
          <w:sz w:val="36"/>
          <w:szCs w:val="36"/>
        </w:rPr>
      </w:pPr>
      <w:r w:rsidRPr="00E12590">
        <w:rPr>
          <w:b/>
          <w:sz w:val="36"/>
          <w:szCs w:val="36"/>
        </w:rPr>
        <w:t>ВТ     – Взаимотренаж</w:t>
      </w:r>
    </w:p>
    <w:p w:rsidR="00966F8F" w:rsidRDefault="00966F8F" w:rsidP="00E12590">
      <w:pPr>
        <w:rPr>
          <w:b/>
          <w:sz w:val="36"/>
          <w:szCs w:val="36"/>
        </w:rPr>
      </w:pPr>
      <w:r w:rsidRPr="00E12590">
        <w:rPr>
          <w:b/>
          <w:sz w:val="36"/>
          <w:szCs w:val="36"/>
        </w:rPr>
        <w:t>ВОЗ  – Взаимообмен заданиями</w:t>
      </w:r>
    </w:p>
    <w:p w:rsidR="00966F8F" w:rsidRPr="00E12590" w:rsidRDefault="00966F8F" w:rsidP="00E12590">
      <w:pPr>
        <w:rPr>
          <w:b/>
          <w:sz w:val="36"/>
          <w:szCs w:val="36"/>
        </w:rPr>
      </w:pPr>
    </w:p>
    <w:p w:rsidR="00966F8F" w:rsidRPr="00E12590" w:rsidRDefault="00966F8F" w:rsidP="00E12590">
      <w:pPr>
        <w:rPr>
          <w:b/>
          <w:sz w:val="36"/>
          <w:szCs w:val="36"/>
        </w:rPr>
      </w:pPr>
    </w:p>
    <w:p w:rsidR="00966F8F" w:rsidRDefault="00966F8F" w:rsidP="00E12590">
      <w:pPr>
        <w:rPr>
          <w:b/>
          <w:sz w:val="36"/>
          <w:szCs w:val="36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" o:spid="_x0000_s1026" type="#_x0000_t6" style="position:absolute;margin-left:.45pt;margin-top:2.45pt;width:20.6pt;height:16.55pt;rotation:180;flip:x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" fillcolor="windowText" strokecolor="#385d8a" strokeweight="2pt"/>
        </w:pict>
      </w:r>
      <w:r>
        <w:rPr>
          <w:b/>
          <w:sz w:val="36"/>
          <w:szCs w:val="36"/>
        </w:rPr>
        <w:t xml:space="preserve">         планирую</w:t>
      </w:r>
    </w:p>
    <w:p w:rsidR="00966F8F" w:rsidRDefault="00966F8F" w:rsidP="00E12590">
      <w:pPr>
        <w:rPr>
          <w:b/>
          <w:sz w:val="36"/>
          <w:szCs w:val="36"/>
        </w:rPr>
      </w:pPr>
    </w:p>
    <w:p w:rsidR="00966F8F" w:rsidRPr="00E12590" w:rsidRDefault="00966F8F" w:rsidP="00E12590">
      <w:pPr>
        <w:rPr>
          <w:b/>
          <w:sz w:val="36"/>
          <w:szCs w:val="36"/>
        </w:rPr>
      </w:pPr>
      <w:r w:rsidRPr="00E12590">
        <w:rPr>
          <w:b/>
          <w:sz w:val="36"/>
          <w:szCs w:val="36"/>
        </w:rPr>
        <w:t xml:space="preserve">●   </w:t>
      </w:r>
      <w:r>
        <w:rPr>
          <w:b/>
          <w:sz w:val="36"/>
          <w:szCs w:val="36"/>
        </w:rPr>
        <w:t xml:space="preserve">  </w:t>
      </w:r>
      <w:r w:rsidRPr="00E12590">
        <w:rPr>
          <w:b/>
          <w:sz w:val="36"/>
          <w:szCs w:val="36"/>
        </w:rPr>
        <w:t xml:space="preserve"> выполняю</w:t>
      </w:r>
    </w:p>
    <w:p w:rsidR="00966F8F" w:rsidRPr="00E12590" w:rsidRDefault="00966F8F" w:rsidP="00E12590">
      <w:pPr>
        <w:rPr>
          <w:b/>
          <w:sz w:val="36"/>
          <w:szCs w:val="36"/>
        </w:rPr>
      </w:pPr>
    </w:p>
    <w:p w:rsidR="00966F8F" w:rsidRPr="00E12590" w:rsidRDefault="00966F8F" w:rsidP="00E12590">
      <w:pPr>
        <w:rPr>
          <w:b/>
          <w:sz w:val="36"/>
          <w:szCs w:val="36"/>
        </w:rPr>
      </w:pPr>
      <w:r>
        <w:rPr>
          <w:noProof/>
        </w:rPr>
      </w:r>
      <w:r w:rsidRPr="006140BB">
        <w:rPr>
          <w:b/>
          <w:noProof/>
          <w:sz w:val="36"/>
          <w:szCs w:val="36"/>
        </w:rPr>
        <w:pict>
          <v:group id="Группа 8" o:spid="_x0000_s1027" style="width:15.45pt;height:16.1pt;mso-position-horizontal-relative:char;mso-position-vertical-relative:line" coordorigin="8414,1632" coordsize="30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8" type="#_x0000_t32" style="position:absolute;left:8496;top:1632;width:0;height:2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dxcUAAADaAAAADwAAAGRycy9kb3ducmV2LnhtbESPQWvCQBSE74X+h+UVvJS6qYLY1DWk&#10;gqLQQ2MtvT6yr9lg9m3IrjH+e7cgeBxm5htmkQ22ET11vnas4HWcgCAuna65UnD4Xr/MQfiArLFx&#10;TAou5CFbPj4sMNXuzAX1+1CJCGGfogITQptK6UtDFv3YtcTR+3OdxRBlV0nd4TnCbSMnSTKTFmuO&#10;CwZbWhkqj/uTVRD6ZOqf54fi48dsjp+/03x3WX8pNXoa8ncQgYZwD9/aW63gDf6vxBs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dxcUAAADaAAAADwAAAAAAAAAA&#10;AAAAAAChAgAAZHJzL2Rvd25yZXYueG1sUEsFBgAAAAAEAAQA+QAAAJMDAAAAAA==&#10;" strokeweight="2.25pt"/>
            <v:shape id="AutoShape 7" o:spid="_x0000_s1029" type="#_x0000_t32" style="position:absolute;left:8496;top:1884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L+5M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IVe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L+5MUAAADbAAAADwAAAAAAAAAA&#10;AAAAAAChAgAAZHJzL2Rvd25yZXYueG1sUEsFBgAAAAAEAAQA+QAAAJMDAAAAAA==&#10;" strokeweight="2.25pt"/>
            <v:oval id="Oval 8" o:spid="_x0000_s1030" style="position:absolute;left:8414;top:1812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>
              <o:lock v:ext="edit" aspectratio="t"/>
            </v:oval>
            <w10:anchorlock/>
          </v:group>
        </w:pict>
      </w:r>
      <w:r w:rsidRPr="00E125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E12590">
        <w:rPr>
          <w:b/>
          <w:sz w:val="36"/>
          <w:szCs w:val="36"/>
        </w:rPr>
        <w:t xml:space="preserve">  готов к проверке</w:t>
      </w:r>
    </w:p>
    <w:p w:rsidR="00966F8F" w:rsidRPr="00E12590" w:rsidRDefault="00966F8F" w:rsidP="00E12590">
      <w:pPr>
        <w:rPr>
          <w:b/>
          <w:sz w:val="36"/>
          <w:szCs w:val="36"/>
        </w:rPr>
      </w:pPr>
    </w:p>
    <w:p w:rsidR="00966F8F" w:rsidRDefault="00966F8F" w:rsidP="00E12590">
      <w:pPr>
        <w:rPr>
          <w:b/>
          <w:sz w:val="36"/>
          <w:szCs w:val="36"/>
        </w:rPr>
      </w:pPr>
      <w:r w:rsidRPr="00E12590">
        <w:rPr>
          <w:b/>
          <w:noProof/>
          <w:sz w:val="36"/>
          <w:szCs w:val="36"/>
        </w:rPr>
        <w:t xml:space="preserve"> </w:t>
      </w:r>
      <w:r>
        <w:rPr>
          <w:noProof/>
        </w:rPr>
      </w:r>
      <w:r w:rsidRPr="006140BB">
        <w:rPr>
          <w:b/>
          <w:noProof/>
          <w:sz w:val="36"/>
          <w:szCs w:val="36"/>
        </w:rPr>
        <w:pict>
          <v:group id="Группа 12" o:spid="_x0000_s1031" style="width:17.3pt;height:17.3pt;mso-position-horizontal-relative:char;mso-position-vertical-relative:line" coordorigin="3000,7524" coordsize="61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">
            <o:lock v:ext="edit" aspectratio="t"/>
            <v:shape id="AutoShape 3" o:spid="_x0000_s1032" type="#_x0000_t32" style="position:absolute;left:3288;top:7524;width:0;height:6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gk8MAAADbAAAADwAAAGRycy9kb3ducmV2LnhtbERPS2vCQBC+F/oflin0UnRjA0Wim2AF&#10;i0IP9YXXITvNBrOzIbuN8d93BcHbfHzPmReDbURPna8dK5iMExDEpdM1VwoO+9VoCsIHZI2NY1Jw&#10;JQ9F/vw0x0y7C2+p34VKxBD2GSowIbSZlL40ZNGPXUscuV/XWQwRdpXUHV5iuG3ke5J8SIs1xwaD&#10;LS0Nlefdn1UQ+iT1b9PD9vNovs7fp3Sxua5+lHp9GRYzEIGG8BDf3Wsd56dw+yUe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YJPDAAAA2wAAAA8AAAAAAAAAAAAA&#10;AAAAoQIAAGRycy9kb3ducmV2LnhtbFBLBQYAAAAABAAEAPkAAACRAwAAAAA=&#10;" strokeweight="2.25pt">
              <o:lock v:ext="edit" aspectratio="t"/>
            </v:shape>
            <v:shape id="AutoShape 4" o:spid="_x0000_s1033" type="#_x0000_t32" style="position:absolute;left:3000;top:7824;width:6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458MAAADbAAAADwAAAGRycy9kb3ducmV2LnhtbERPS2vCQBC+F/wPywheim6qRSS6ihYs&#10;FnowPvA6ZMdsMDsbstsY/71bKPQ2H99zFqvOVqKlxpeOFbyNEhDEudMlFwpOx+1wBsIHZI2VY1Lw&#10;IA+rZe9lgal2d86oPYRCxBD2KSowIdSplD43ZNGPXE0cuatrLIYIm0LqBu8x3FZynCRTabHk2GCw&#10;pg9D+e3wYxWENpn419kp25zN5+37Mll/PbZ7pQb9bj0HEagL/+I/907H+e/w+0s8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J+OfDAAAA2wAAAA8AAAAAAAAAAAAA&#10;AAAAoQIAAGRycy9kb3ducmV2LnhtbFBLBQYAAAAABAAEAPkAAACRAwAAAAA=&#10;" strokeweight="2.25pt">
              <o:lock v:ext="edit" aspectratio="t"/>
            </v:shape>
            <w10:anchorlock/>
          </v:group>
        </w:pict>
      </w:r>
      <w:r w:rsidRPr="00E12590">
        <w:rPr>
          <w:b/>
          <w:noProof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t xml:space="preserve"> </w:t>
      </w:r>
      <w:r w:rsidRPr="00E12590">
        <w:rPr>
          <w:b/>
          <w:noProof/>
          <w:sz w:val="36"/>
          <w:szCs w:val="36"/>
        </w:rPr>
        <w:t xml:space="preserve"> </w:t>
      </w:r>
      <w:r w:rsidRPr="00E12590">
        <w:rPr>
          <w:b/>
          <w:sz w:val="36"/>
          <w:szCs w:val="36"/>
        </w:rPr>
        <w:t>готов проверить</w:t>
      </w:r>
    </w:p>
    <w:p w:rsidR="00966F8F" w:rsidRPr="00E12590" w:rsidRDefault="00966F8F" w:rsidP="00E125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E12590">
        <w:rPr>
          <w:b/>
          <w:sz w:val="36"/>
          <w:szCs w:val="36"/>
        </w:rPr>
        <w:t xml:space="preserve"> (или: обучен и готов обучить)</w:t>
      </w:r>
    </w:p>
    <w:p w:rsidR="00966F8F" w:rsidRPr="00E12590" w:rsidRDefault="00966F8F" w:rsidP="00E12590">
      <w:pPr>
        <w:rPr>
          <w:b/>
          <w:sz w:val="36"/>
          <w:szCs w:val="36"/>
        </w:rPr>
      </w:pPr>
      <w:r w:rsidRPr="00E12590">
        <w:rPr>
          <w:b/>
          <w:sz w:val="56"/>
          <w:szCs w:val="56"/>
        </w:rPr>
        <w:sym w:font="Symbol" w:char="F0C5"/>
      </w:r>
      <w:r w:rsidRPr="00E12590">
        <w:rPr>
          <w:b/>
          <w:sz w:val="56"/>
          <w:szCs w:val="36"/>
        </w:rPr>
        <w:t xml:space="preserve"> </w:t>
      </w:r>
      <w:r>
        <w:rPr>
          <w:b/>
          <w:sz w:val="56"/>
          <w:szCs w:val="36"/>
        </w:rPr>
        <w:t xml:space="preserve"> </w:t>
      </w:r>
      <w:r w:rsidRPr="00E12590">
        <w:rPr>
          <w:b/>
          <w:sz w:val="56"/>
          <w:szCs w:val="36"/>
        </w:rPr>
        <w:t xml:space="preserve"> </w:t>
      </w:r>
      <w:r w:rsidRPr="00E12590">
        <w:rPr>
          <w:b/>
          <w:sz w:val="36"/>
          <w:szCs w:val="36"/>
        </w:rPr>
        <w:t>проверил кого-либо (или обучил)</w:t>
      </w:r>
    </w:p>
    <w:p w:rsidR="00966F8F" w:rsidRDefault="00966F8F" w:rsidP="00753EEB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Default="00966F8F" w:rsidP="00753EEB">
      <w:pPr>
        <w:rPr>
          <w:rFonts w:ascii="Arial" w:hAnsi="Arial" w:cs="Arial"/>
          <w:sz w:val="36"/>
          <w:szCs w:val="36"/>
        </w:rPr>
      </w:pPr>
    </w:p>
    <w:p w:rsidR="00966F8F" w:rsidRDefault="00966F8F" w:rsidP="00753EEB"/>
    <w:p w:rsidR="00966F8F" w:rsidRDefault="00966F8F" w:rsidP="009B5956">
      <w:pPr>
        <w:spacing w:after="200" w:line="276" w:lineRule="auto"/>
        <w:rPr>
          <w:lang w:eastAsia="en-US"/>
        </w:rPr>
      </w:pPr>
    </w:p>
    <w:p w:rsidR="00966F8F" w:rsidRDefault="00966F8F" w:rsidP="009B5956">
      <w:pPr>
        <w:spacing w:after="200" w:line="276" w:lineRule="auto"/>
        <w:rPr>
          <w:lang w:eastAsia="en-US"/>
        </w:rPr>
      </w:pPr>
    </w:p>
    <w:p w:rsidR="00966F8F" w:rsidRDefault="00966F8F" w:rsidP="009B5956">
      <w:pPr>
        <w:spacing w:after="200" w:line="276" w:lineRule="auto"/>
        <w:rPr>
          <w:lang w:eastAsia="en-US"/>
        </w:rPr>
      </w:pPr>
    </w:p>
    <w:p w:rsidR="00966F8F" w:rsidRDefault="00966F8F" w:rsidP="00753EEB">
      <w:pPr>
        <w:widowControl w:val="0"/>
        <w:jc w:val="center"/>
        <w:rPr>
          <w:b/>
          <w:bCs/>
        </w:rPr>
      </w:pPr>
    </w:p>
    <w:p w:rsidR="00966F8F" w:rsidRDefault="00966F8F" w:rsidP="00753EEB">
      <w:pPr>
        <w:widowControl w:val="0"/>
        <w:jc w:val="center"/>
        <w:rPr>
          <w:b/>
          <w:bCs/>
        </w:rPr>
      </w:pPr>
    </w:p>
    <w:p w:rsidR="00966F8F" w:rsidRDefault="00966F8F" w:rsidP="00753EEB">
      <w:pPr>
        <w:widowControl w:val="0"/>
        <w:jc w:val="center"/>
        <w:rPr>
          <w:b/>
          <w:bCs/>
        </w:rPr>
      </w:pPr>
    </w:p>
    <w:p w:rsidR="00966F8F" w:rsidRPr="00AC34A8" w:rsidRDefault="00966F8F" w:rsidP="00753EEB">
      <w:pPr>
        <w:widowControl w:val="0"/>
        <w:jc w:val="center"/>
        <w:rPr>
          <w:b/>
          <w:bCs/>
        </w:rPr>
      </w:pPr>
      <w:r w:rsidRPr="00AC34A8">
        <w:rPr>
          <w:b/>
          <w:bCs/>
        </w:rPr>
        <w:t xml:space="preserve">ПАМЯТКА ДЛЯ ОРГАНИЗАЦИИ РЕФЛЕКСИИ </w:t>
      </w:r>
      <w:r w:rsidRPr="00AC34A8">
        <w:rPr>
          <w:b/>
          <w:bCs/>
        </w:rPr>
        <w:br/>
        <w:t>В ПОСТОЯННОМ ОТРЯДЕ</w:t>
      </w:r>
    </w:p>
    <w:p w:rsidR="00966F8F" w:rsidRDefault="00966F8F" w:rsidP="00753EEB">
      <w:pPr>
        <w:widowControl w:val="0"/>
        <w:ind w:firstLine="709"/>
        <w:jc w:val="both"/>
      </w:pPr>
    </w:p>
    <w:p w:rsidR="00966F8F" w:rsidRDefault="00966F8F" w:rsidP="00E12590">
      <w:pPr>
        <w:jc w:val="center"/>
      </w:pPr>
      <w:r>
        <w:t>ВОПРОСЫ ДЛЯ РЕФЛЕКСИИ</w:t>
      </w:r>
    </w:p>
    <w:p w:rsidR="00966F8F" w:rsidRDefault="00966F8F" w:rsidP="00E12590">
      <w:pPr>
        <w:jc w:val="center"/>
      </w:pPr>
    </w:p>
    <w:p w:rsidR="00966F8F" w:rsidRPr="002215C6" w:rsidRDefault="00966F8F" w:rsidP="00E12590">
      <w:pPr>
        <w:numPr>
          <w:ilvl w:val="0"/>
          <w:numId w:val="7"/>
        </w:numPr>
        <w:spacing w:after="200" w:line="276" w:lineRule="auto"/>
        <w:contextualSpacing/>
        <w:rPr>
          <w:lang w:eastAsia="en-US"/>
        </w:rPr>
      </w:pPr>
      <w:r w:rsidRPr="002215C6">
        <w:rPr>
          <w:lang w:eastAsia="en-US"/>
        </w:rPr>
        <w:t>Что делали по выполнению своей программы, что удалось, что не удалось и почему?</w:t>
      </w:r>
    </w:p>
    <w:p w:rsidR="00966F8F" w:rsidRPr="002215C6" w:rsidRDefault="00966F8F" w:rsidP="00E12590">
      <w:pPr>
        <w:numPr>
          <w:ilvl w:val="0"/>
          <w:numId w:val="7"/>
        </w:num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Кто и по каким предметам и темам</w:t>
      </w:r>
      <w:r w:rsidRPr="002215C6">
        <w:rPr>
          <w:lang w:eastAsia="en-US"/>
        </w:rPr>
        <w:t xml:space="preserve"> готов к аттестации?</w:t>
      </w:r>
    </w:p>
    <w:p w:rsidR="00966F8F" w:rsidRDefault="00966F8F" w:rsidP="00E12590">
      <w:pPr>
        <w:numPr>
          <w:ilvl w:val="0"/>
          <w:numId w:val="7"/>
        </w:numPr>
        <w:spacing w:after="200" w:line="276" w:lineRule="auto"/>
        <w:contextualSpacing/>
        <w:rPr>
          <w:lang w:eastAsia="en-US"/>
        </w:rPr>
      </w:pPr>
      <w:r w:rsidRPr="002215C6">
        <w:rPr>
          <w:lang w:eastAsia="en-US"/>
        </w:rPr>
        <w:t>Пожелания по поводу выполнения своей индивидуальной программы.</w:t>
      </w:r>
    </w:p>
    <w:p w:rsidR="00966F8F" w:rsidRDefault="00966F8F" w:rsidP="00E12590">
      <w:pPr>
        <w:numPr>
          <w:ilvl w:val="0"/>
          <w:numId w:val="7"/>
        </w:numPr>
        <w:spacing w:after="200" w:line="276" w:lineRule="auto"/>
        <w:contextualSpacing/>
        <w:rPr>
          <w:lang w:eastAsia="en-US"/>
        </w:rPr>
      </w:pPr>
      <w:r w:rsidRPr="002215C6">
        <w:rPr>
          <w:lang w:eastAsia="en-US"/>
        </w:rPr>
        <w:t>Проблемы, вопросы, поже</w:t>
      </w:r>
      <w:r>
        <w:rPr>
          <w:lang w:eastAsia="en-US"/>
        </w:rPr>
        <w:t xml:space="preserve">лания по поводу  организации «Дня без классов и уроков» </w:t>
      </w:r>
    </w:p>
    <w:p w:rsidR="00966F8F" w:rsidRDefault="00966F8F" w:rsidP="00E12590">
      <w:pPr>
        <w:numPr>
          <w:ilvl w:val="0"/>
          <w:numId w:val="7"/>
        </w:numPr>
        <w:spacing w:after="200" w:line="276" w:lineRule="auto"/>
        <w:contextualSpacing/>
        <w:rPr>
          <w:lang w:eastAsia="en-US"/>
        </w:rPr>
      </w:pPr>
      <w:r w:rsidRPr="002215C6">
        <w:rPr>
          <w:lang w:eastAsia="en-US"/>
        </w:rPr>
        <w:t>Чем этот день в  школе было необычным?</w:t>
      </w:r>
    </w:p>
    <w:p w:rsidR="00966F8F" w:rsidRDefault="00966F8F" w:rsidP="00E12590">
      <w:pPr>
        <w:numPr>
          <w:ilvl w:val="0"/>
          <w:numId w:val="7"/>
        </w:numPr>
        <w:spacing w:after="200" w:line="276" w:lineRule="auto"/>
        <w:contextualSpacing/>
        <w:rPr>
          <w:lang w:eastAsia="en-US"/>
        </w:rPr>
      </w:pPr>
      <w:r w:rsidRPr="002215C6">
        <w:rPr>
          <w:lang w:eastAsia="en-US"/>
        </w:rPr>
        <w:t>Что в этот День  для меня оказалось ценным?</w:t>
      </w:r>
    </w:p>
    <w:p w:rsidR="00966F8F" w:rsidRPr="002215C6" w:rsidRDefault="00966F8F" w:rsidP="00E12590">
      <w:pPr>
        <w:numPr>
          <w:ilvl w:val="0"/>
          <w:numId w:val="7"/>
        </w:numPr>
        <w:spacing w:after="200" w:line="276" w:lineRule="auto"/>
        <w:contextualSpacing/>
        <w:rPr>
          <w:lang w:eastAsia="en-US"/>
        </w:rPr>
      </w:pPr>
      <w:r w:rsidRPr="002215C6">
        <w:rPr>
          <w:lang w:eastAsia="en-US"/>
        </w:rPr>
        <w:t xml:space="preserve"> Какой мы  хотим видеть школу будущего?</w:t>
      </w:r>
    </w:p>
    <w:p w:rsidR="00966F8F" w:rsidRDefault="00966F8F" w:rsidP="00E12590"/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Pr="00431149" w:rsidRDefault="00966F8F" w:rsidP="00753EEB">
      <w:pPr>
        <w:spacing w:after="200" w:line="276" w:lineRule="auto"/>
        <w:rPr>
          <w:lang w:eastAsia="en-US"/>
        </w:rPr>
      </w:pPr>
      <w:r w:rsidRPr="00431149">
        <w:rPr>
          <w:lang w:eastAsia="en-US"/>
        </w:rPr>
        <w:t>Ф.И.О. _________________________________________________</w:t>
      </w:r>
    </w:p>
    <w:p w:rsidR="00966F8F" w:rsidRPr="00431149" w:rsidRDefault="00966F8F" w:rsidP="00753EEB">
      <w:pPr>
        <w:spacing w:before="240" w:after="200" w:line="276" w:lineRule="auto"/>
        <w:jc w:val="center"/>
        <w:rPr>
          <w:lang w:eastAsia="en-US"/>
        </w:rPr>
      </w:pPr>
      <w:r w:rsidRPr="00431149">
        <w:rPr>
          <w:b/>
          <w:lang w:eastAsia="en-US"/>
        </w:rPr>
        <w:t>План работы</w:t>
      </w:r>
      <w:r w:rsidRPr="00431149">
        <w:rPr>
          <w:lang w:eastAsia="en-US"/>
        </w:rPr>
        <w:t xml:space="preserve"> на   «___»____________ </w:t>
      </w:r>
      <w:r>
        <w:rPr>
          <w:lang w:eastAsia="en-US"/>
        </w:rPr>
        <w:t>2019</w:t>
      </w:r>
      <w:r w:rsidRPr="00431149">
        <w:rPr>
          <w:lang w:eastAsia="en-US"/>
        </w:rPr>
        <w:t>г.</w:t>
      </w:r>
    </w:p>
    <w:tbl>
      <w:tblPr>
        <w:tblW w:w="7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"/>
        <w:gridCol w:w="1245"/>
        <w:gridCol w:w="1188"/>
        <w:gridCol w:w="2525"/>
        <w:gridCol w:w="1181"/>
      </w:tblGrid>
      <w:tr w:rsidR="00966F8F" w:rsidRPr="00431149" w:rsidTr="009B3346">
        <w:trPr>
          <w:trHeight w:val="34"/>
        </w:trPr>
        <w:tc>
          <w:tcPr>
            <w:tcW w:w="1077" w:type="dxa"/>
          </w:tcPr>
          <w:p w:rsidR="00966F8F" w:rsidRPr="00431149" w:rsidRDefault="00966F8F" w:rsidP="009B3346">
            <w:pPr>
              <w:jc w:val="center"/>
              <w:rPr>
                <w:b/>
                <w:lang w:eastAsia="en-US"/>
              </w:rPr>
            </w:pPr>
            <w:r w:rsidRPr="00431149">
              <w:rPr>
                <w:b/>
                <w:lang w:eastAsia="en-US"/>
              </w:rPr>
              <w:t>Время</w:t>
            </w:r>
          </w:p>
        </w:tc>
        <w:tc>
          <w:tcPr>
            <w:tcW w:w="1245" w:type="dxa"/>
          </w:tcPr>
          <w:p w:rsidR="00966F8F" w:rsidRPr="00431149" w:rsidRDefault="00966F8F" w:rsidP="009B3346">
            <w:pPr>
              <w:jc w:val="center"/>
              <w:rPr>
                <w:b/>
                <w:lang w:eastAsia="en-US"/>
              </w:rPr>
            </w:pPr>
            <w:r w:rsidRPr="00431149">
              <w:rPr>
                <w:b/>
                <w:lang w:eastAsia="en-US"/>
              </w:rPr>
              <w:t>С кем работаю</w:t>
            </w:r>
          </w:p>
        </w:tc>
        <w:tc>
          <w:tcPr>
            <w:tcW w:w="1188" w:type="dxa"/>
          </w:tcPr>
          <w:p w:rsidR="00966F8F" w:rsidRPr="00431149" w:rsidRDefault="00966F8F" w:rsidP="009B3346">
            <w:pPr>
              <w:jc w:val="center"/>
              <w:rPr>
                <w:b/>
                <w:lang w:eastAsia="en-US"/>
              </w:rPr>
            </w:pPr>
            <w:r w:rsidRPr="00431149">
              <w:rPr>
                <w:b/>
                <w:lang w:eastAsia="en-US"/>
              </w:rPr>
              <w:t>Процесс</w:t>
            </w:r>
          </w:p>
          <w:p w:rsidR="00966F8F" w:rsidRPr="00431149" w:rsidRDefault="00966F8F" w:rsidP="009B33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5" w:type="dxa"/>
          </w:tcPr>
          <w:p w:rsidR="00966F8F" w:rsidRPr="00431149" w:rsidRDefault="00966F8F" w:rsidP="009B3346">
            <w:pPr>
              <w:jc w:val="center"/>
              <w:rPr>
                <w:b/>
                <w:lang w:eastAsia="en-US"/>
              </w:rPr>
            </w:pPr>
            <w:r w:rsidRPr="00431149">
              <w:rPr>
                <w:b/>
                <w:lang w:eastAsia="en-US"/>
              </w:rPr>
              <w:t>Тема</w:t>
            </w:r>
          </w:p>
        </w:tc>
        <w:tc>
          <w:tcPr>
            <w:tcW w:w="1181" w:type="dxa"/>
          </w:tcPr>
          <w:p w:rsidR="00966F8F" w:rsidRPr="00431149" w:rsidRDefault="00966F8F" w:rsidP="009B3346">
            <w:pPr>
              <w:jc w:val="center"/>
              <w:rPr>
                <w:b/>
                <w:lang w:eastAsia="en-US"/>
              </w:rPr>
            </w:pPr>
            <w:r w:rsidRPr="00431149">
              <w:rPr>
                <w:b/>
                <w:lang w:eastAsia="en-US"/>
              </w:rPr>
              <w:t xml:space="preserve">Отметка </w:t>
            </w:r>
            <w:r w:rsidRPr="00431149">
              <w:rPr>
                <w:b/>
                <w:lang w:eastAsia="en-US"/>
              </w:rPr>
              <w:br/>
            </w:r>
            <w:r w:rsidRPr="00431149">
              <w:rPr>
                <w:b/>
                <w:sz w:val="16"/>
                <w:szCs w:val="16"/>
                <w:lang w:eastAsia="en-US"/>
              </w:rPr>
              <w:t>о принятии работы</w:t>
            </w:r>
          </w:p>
        </w:tc>
      </w:tr>
      <w:tr w:rsidR="00966F8F" w:rsidRPr="00431149" w:rsidTr="009B3346">
        <w:trPr>
          <w:trHeight w:val="34"/>
        </w:trPr>
        <w:tc>
          <w:tcPr>
            <w:tcW w:w="1077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24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8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252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1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</w:tr>
      <w:tr w:rsidR="00966F8F" w:rsidRPr="00431149" w:rsidTr="009B3346">
        <w:trPr>
          <w:trHeight w:val="34"/>
        </w:trPr>
        <w:tc>
          <w:tcPr>
            <w:tcW w:w="1077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24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8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252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1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</w:tr>
      <w:tr w:rsidR="00966F8F" w:rsidRPr="00431149" w:rsidTr="009B3346">
        <w:trPr>
          <w:trHeight w:val="34"/>
        </w:trPr>
        <w:tc>
          <w:tcPr>
            <w:tcW w:w="1077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24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8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252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1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</w:tr>
      <w:tr w:rsidR="00966F8F" w:rsidRPr="00431149" w:rsidTr="009B3346">
        <w:trPr>
          <w:trHeight w:val="34"/>
        </w:trPr>
        <w:tc>
          <w:tcPr>
            <w:tcW w:w="1077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24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8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252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1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</w:tr>
      <w:tr w:rsidR="00966F8F" w:rsidRPr="00431149" w:rsidTr="009B3346">
        <w:trPr>
          <w:trHeight w:val="34"/>
        </w:trPr>
        <w:tc>
          <w:tcPr>
            <w:tcW w:w="1077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24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8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252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1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</w:tr>
      <w:tr w:rsidR="00966F8F" w:rsidRPr="00431149" w:rsidTr="009B3346">
        <w:trPr>
          <w:trHeight w:val="34"/>
        </w:trPr>
        <w:tc>
          <w:tcPr>
            <w:tcW w:w="1077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24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8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252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1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</w:tr>
      <w:tr w:rsidR="00966F8F" w:rsidRPr="00431149" w:rsidTr="009B3346">
        <w:trPr>
          <w:trHeight w:val="34"/>
        </w:trPr>
        <w:tc>
          <w:tcPr>
            <w:tcW w:w="1077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24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8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2525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  <w:tc>
          <w:tcPr>
            <w:tcW w:w="1181" w:type="dxa"/>
          </w:tcPr>
          <w:p w:rsidR="00966F8F" w:rsidRPr="00431149" w:rsidRDefault="00966F8F" w:rsidP="009B3346">
            <w:pPr>
              <w:spacing w:line="840" w:lineRule="auto"/>
              <w:rPr>
                <w:lang w:eastAsia="en-US"/>
              </w:rPr>
            </w:pPr>
          </w:p>
        </w:tc>
      </w:tr>
    </w:tbl>
    <w:p w:rsidR="00966F8F" w:rsidRPr="00431149" w:rsidRDefault="00966F8F" w:rsidP="00753EEB">
      <w:pPr>
        <w:spacing w:before="240" w:after="200" w:line="276" w:lineRule="auto"/>
        <w:rPr>
          <w:sz w:val="22"/>
          <w:szCs w:val="22"/>
          <w:lang w:eastAsia="en-US"/>
        </w:rPr>
      </w:pPr>
      <w:r w:rsidRPr="00431149">
        <w:rPr>
          <w:sz w:val="22"/>
          <w:szCs w:val="22"/>
          <w:lang w:eastAsia="en-US"/>
        </w:rPr>
        <w:t>Согласовано ___________________________</w:t>
      </w: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Pr="007269BB" w:rsidRDefault="00966F8F" w:rsidP="00886239">
      <w:pPr>
        <w:widowControl w:val="0"/>
        <w:jc w:val="center"/>
        <w:rPr>
          <w:b/>
          <w:bCs/>
        </w:rPr>
      </w:pPr>
      <w:r w:rsidRPr="007269BB">
        <w:rPr>
          <w:b/>
          <w:bCs/>
        </w:rPr>
        <w:t>ПРИМЕРНЫЕ АЛГОРИТМЫ И ПАМЯТКИ</w:t>
      </w:r>
      <w:r w:rsidRPr="007269BB">
        <w:rPr>
          <w:b/>
          <w:bCs/>
        </w:rPr>
        <w:br/>
        <w:t>ДЛЯ УЧЕБНОЙ РАБОТЫ</w:t>
      </w:r>
    </w:p>
    <w:p w:rsidR="00966F8F" w:rsidRPr="007269BB" w:rsidRDefault="00966F8F" w:rsidP="00886239">
      <w:pPr>
        <w:widowControl w:val="0"/>
        <w:jc w:val="center"/>
        <w:rPr>
          <w:b/>
          <w:bCs/>
        </w:rPr>
      </w:pPr>
    </w:p>
    <w:p w:rsidR="00966F8F" w:rsidRPr="007269BB" w:rsidRDefault="00966F8F" w:rsidP="00886239">
      <w:pPr>
        <w:widowControl w:val="0"/>
        <w:jc w:val="both"/>
      </w:pPr>
    </w:p>
    <w:p w:rsidR="00966F8F" w:rsidRPr="007269BB" w:rsidRDefault="00966F8F" w:rsidP="00886239">
      <w:pPr>
        <w:widowControl w:val="0"/>
        <w:jc w:val="center"/>
        <w:rPr>
          <w:b/>
          <w:bCs/>
        </w:rPr>
      </w:pPr>
      <w:r w:rsidRPr="007269BB">
        <w:rPr>
          <w:b/>
          <w:bCs/>
        </w:rPr>
        <w:t>ПОРЯДОК РАБОТЫ В ПАРЕ ПО МЕТОДИКЕ ВЗАИМООБМЕНА ЗАДАНИЯМИ</w:t>
      </w:r>
      <w:r w:rsidRPr="007269BB">
        <w:rPr>
          <w:b/>
          <w:bCs/>
        </w:rPr>
        <w:br/>
        <w:t>(на 2 задания)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 xml:space="preserve">1. Прочитай напарнику задание </w:t>
      </w:r>
      <w:r>
        <w:t xml:space="preserve">№ 1 </w:t>
      </w:r>
      <w:r w:rsidRPr="0033074B">
        <w:t>из своей карточки.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2. Выполни в тетради напарника задание № 1 из своей карточки, объясняя его решение.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3. Проследи, как твой напарник выполняет задание № 2 из твоей карточки.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4. Поменяйся ролями с напарником: пусть теперь он объяснит тебе задание своей карточки, работая по пунктам 1–3.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5. Поменяйся карточками с напарником. Поблагодари напарника за работу. Смени партнера.</w:t>
      </w:r>
    </w:p>
    <w:p w:rsidR="00966F8F" w:rsidRDefault="00966F8F" w:rsidP="00886239">
      <w:pPr>
        <w:widowControl w:val="0"/>
        <w:rPr>
          <w:b/>
          <w:bCs/>
        </w:rPr>
      </w:pPr>
    </w:p>
    <w:p w:rsidR="00966F8F" w:rsidRDefault="00966F8F" w:rsidP="00886239">
      <w:pPr>
        <w:widowControl w:val="0"/>
        <w:jc w:val="center"/>
        <w:rPr>
          <w:b/>
          <w:bCs/>
        </w:rPr>
      </w:pPr>
    </w:p>
    <w:p w:rsidR="00966F8F" w:rsidRDefault="00966F8F" w:rsidP="00886239">
      <w:pPr>
        <w:widowControl w:val="0"/>
        <w:jc w:val="center"/>
        <w:rPr>
          <w:b/>
          <w:bCs/>
        </w:rPr>
      </w:pPr>
    </w:p>
    <w:p w:rsidR="00966F8F" w:rsidRPr="007269BB" w:rsidRDefault="00966F8F" w:rsidP="00886239">
      <w:pPr>
        <w:widowControl w:val="0"/>
        <w:jc w:val="center"/>
        <w:rPr>
          <w:b/>
          <w:bCs/>
        </w:rPr>
      </w:pPr>
      <w:r w:rsidRPr="007269BB">
        <w:rPr>
          <w:b/>
          <w:bCs/>
        </w:rPr>
        <w:t>ПОРЯДОК РАБОТЫ В ПАРЕ ПО МЕТОДИКЕ ВЗАИМОТРЕНАЖА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1. Найди себе напарника для работы.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2. Продиктуй первое задание своей карточки напарнику, не говоря ответа. Проверь ответ напарника по своей карточке.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3. 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заданию.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4. Поменяйтесь с напарником ролями. Ответь на задания из карточки напарника.</w:t>
      </w: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5. Найди себе другого напарника, взяв с собой свою карточку, и поработай с ним по пунктам 1-4.</w:t>
      </w:r>
    </w:p>
    <w:p w:rsidR="00966F8F" w:rsidRDefault="00966F8F" w:rsidP="00886239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886239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886239">
      <w:pPr>
        <w:tabs>
          <w:tab w:val="num" w:pos="1440"/>
        </w:tabs>
        <w:ind w:left="360"/>
        <w:contextualSpacing/>
        <w:jc w:val="center"/>
        <w:rPr>
          <w:b/>
          <w:sz w:val="28"/>
          <w:szCs w:val="28"/>
          <w:lang w:eastAsia="en-US"/>
        </w:rPr>
      </w:pPr>
    </w:p>
    <w:p w:rsidR="00966F8F" w:rsidRDefault="00966F8F" w:rsidP="00886239">
      <w:pPr>
        <w:tabs>
          <w:tab w:val="num" w:pos="1440"/>
        </w:tabs>
        <w:ind w:left="360"/>
        <w:contextualSpacing/>
        <w:jc w:val="center"/>
        <w:rPr>
          <w:b/>
          <w:sz w:val="28"/>
          <w:szCs w:val="28"/>
          <w:lang w:eastAsia="en-US"/>
        </w:rPr>
      </w:pPr>
    </w:p>
    <w:p w:rsidR="00966F8F" w:rsidRDefault="00966F8F" w:rsidP="00886239">
      <w:pPr>
        <w:tabs>
          <w:tab w:val="num" w:pos="1440"/>
        </w:tabs>
        <w:ind w:left="360"/>
        <w:contextualSpacing/>
        <w:jc w:val="center"/>
        <w:rPr>
          <w:b/>
          <w:sz w:val="28"/>
          <w:szCs w:val="28"/>
          <w:lang w:eastAsia="en-US"/>
        </w:rPr>
      </w:pPr>
    </w:p>
    <w:p w:rsidR="00966F8F" w:rsidRPr="00705459" w:rsidRDefault="00966F8F" w:rsidP="00886239">
      <w:pPr>
        <w:tabs>
          <w:tab w:val="num" w:pos="1440"/>
        </w:tabs>
        <w:ind w:left="360"/>
        <w:contextualSpacing/>
        <w:jc w:val="center"/>
        <w:rPr>
          <w:b/>
          <w:sz w:val="28"/>
          <w:szCs w:val="28"/>
          <w:lang w:eastAsia="en-US"/>
        </w:rPr>
      </w:pPr>
      <w:r w:rsidRPr="00705459">
        <w:rPr>
          <w:b/>
          <w:sz w:val="28"/>
          <w:szCs w:val="28"/>
          <w:lang w:eastAsia="en-US"/>
        </w:rPr>
        <w:t>Цепочки из последовательных действий</w:t>
      </w:r>
    </w:p>
    <w:p w:rsidR="00966F8F" w:rsidRDefault="00966F8F" w:rsidP="00886239">
      <w:pPr>
        <w:tabs>
          <w:tab w:val="num" w:pos="1440"/>
        </w:tabs>
        <w:ind w:left="360"/>
        <w:contextualSpacing/>
        <w:rPr>
          <w:sz w:val="28"/>
          <w:szCs w:val="28"/>
          <w:lang w:eastAsia="en-US"/>
        </w:rPr>
      </w:pPr>
    </w:p>
    <w:p w:rsidR="00966F8F" w:rsidRPr="00705459" w:rsidRDefault="00966F8F" w:rsidP="00886239">
      <w:pPr>
        <w:tabs>
          <w:tab w:val="num" w:pos="1440"/>
        </w:tabs>
        <w:ind w:left="360"/>
        <w:contextualSpacing/>
        <w:rPr>
          <w:sz w:val="28"/>
          <w:szCs w:val="28"/>
          <w:lang w:eastAsia="en-US"/>
        </w:rPr>
      </w:pPr>
      <w:r w:rsidRPr="00705459">
        <w:rPr>
          <w:sz w:val="28"/>
          <w:szCs w:val="28"/>
          <w:lang w:eastAsia="en-US"/>
        </w:rPr>
        <w:t>Узнал → закрепил (потренировался) → проверился → проверил другого.</w:t>
      </w:r>
    </w:p>
    <w:p w:rsidR="00966F8F" w:rsidRPr="00705459" w:rsidRDefault="00966F8F" w:rsidP="00886239">
      <w:pPr>
        <w:numPr>
          <w:ilvl w:val="1"/>
          <w:numId w:val="3"/>
        </w:numPr>
        <w:contextualSpacing/>
        <w:rPr>
          <w:sz w:val="28"/>
          <w:szCs w:val="28"/>
          <w:lang w:eastAsia="en-US"/>
        </w:rPr>
      </w:pPr>
      <w:r w:rsidRPr="00705459">
        <w:rPr>
          <w:sz w:val="28"/>
          <w:szCs w:val="28"/>
          <w:lang w:eastAsia="en-US"/>
        </w:rPr>
        <w:t>Меня научил учитель учебному материалу, меня научил учитель, как учить другого этому материалу → я научил другого этому учебному материалу.</w:t>
      </w:r>
    </w:p>
    <w:p w:rsidR="00966F8F" w:rsidRPr="00705459" w:rsidRDefault="00966F8F" w:rsidP="00886239">
      <w:pPr>
        <w:numPr>
          <w:ilvl w:val="1"/>
          <w:numId w:val="3"/>
        </w:numPr>
        <w:contextualSpacing/>
        <w:rPr>
          <w:sz w:val="28"/>
          <w:szCs w:val="28"/>
          <w:lang w:eastAsia="en-US"/>
        </w:rPr>
      </w:pPr>
      <w:r w:rsidRPr="00705459">
        <w:rPr>
          <w:sz w:val="28"/>
          <w:szCs w:val="28"/>
          <w:lang w:eastAsia="en-US"/>
        </w:rPr>
        <w:t>После каждого шага отметься у дежурного учителя.</w:t>
      </w:r>
    </w:p>
    <w:p w:rsidR="00966F8F" w:rsidRDefault="00966F8F" w:rsidP="00886239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886239">
      <w:pPr>
        <w:ind w:firstLine="540"/>
        <w:contextualSpacing/>
        <w:jc w:val="center"/>
        <w:rPr>
          <w:b/>
          <w:sz w:val="28"/>
          <w:szCs w:val="28"/>
          <w:lang w:eastAsia="en-US"/>
        </w:rPr>
      </w:pPr>
    </w:p>
    <w:p w:rsidR="00966F8F" w:rsidRDefault="00966F8F" w:rsidP="00886239">
      <w:pPr>
        <w:ind w:firstLine="540"/>
        <w:contextualSpacing/>
        <w:jc w:val="center"/>
        <w:rPr>
          <w:b/>
          <w:sz w:val="28"/>
          <w:szCs w:val="28"/>
          <w:lang w:eastAsia="en-US"/>
        </w:rPr>
      </w:pPr>
    </w:p>
    <w:p w:rsidR="00966F8F" w:rsidRDefault="00966F8F" w:rsidP="00886239">
      <w:pPr>
        <w:ind w:firstLine="540"/>
        <w:contextualSpacing/>
        <w:jc w:val="center"/>
        <w:rPr>
          <w:b/>
          <w:sz w:val="28"/>
          <w:szCs w:val="28"/>
          <w:lang w:eastAsia="en-US"/>
        </w:rPr>
      </w:pPr>
    </w:p>
    <w:p w:rsidR="00966F8F" w:rsidRDefault="00966F8F" w:rsidP="00886239">
      <w:pPr>
        <w:ind w:firstLine="540"/>
        <w:contextualSpacing/>
        <w:jc w:val="center"/>
        <w:rPr>
          <w:b/>
          <w:sz w:val="28"/>
          <w:szCs w:val="28"/>
          <w:lang w:eastAsia="en-US"/>
        </w:rPr>
      </w:pPr>
      <w:r w:rsidRPr="00705459">
        <w:rPr>
          <w:b/>
          <w:sz w:val="28"/>
          <w:szCs w:val="28"/>
          <w:lang w:eastAsia="en-US"/>
        </w:rPr>
        <w:t>Что можно делать ученику?</w:t>
      </w:r>
    </w:p>
    <w:p w:rsidR="00966F8F" w:rsidRPr="00705459" w:rsidRDefault="00966F8F" w:rsidP="00886239">
      <w:pPr>
        <w:ind w:firstLine="540"/>
        <w:contextualSpacing/>
        <w:jc w:val="center"/>
        <w:rPr>
          <w:b/>
          <w:sz w:val="28"/>
          <w:szCs w:val="28"/>
          <w:lang w:eastAsia="en-US"/>
        </w:rPr>
      </w:pPr>
    </w:p>
    <w:p w:rsidR="00966F8F" w:rsidRPr="00705459" w:rsidRDefault="00966F8F" w:rsidP="00886239">
      <w:pPr>
        <w:ind w:firstLine="540"/>
        <w:contextualSpacing/>
        <w:rPr>
          <w:sz w:val="28"/>
          <w:szCs w:val="28"/>
          <w:lang w:eastAsia="en-US"/>
        </w:rPr>
      </w:pPr>
      <w:r w:rsidRPr="00705459">
        <w:rPr>
          <w:sz w:val="28"/>
          <w:szCs w:val="28"/>
          <w:lang w:eastAsia="en-US"/>
        </w:rPr>
        <w:t>1. Самостоятельно – хоть что!</w:t>
      </w:r>
    </w:p>
    <w:p w:rsidR="00966F8F" w:rsidRPr="00705459" w:rsidRDefault="00966F8F" w:rsidP="00886239">
      <w:pPr>
        <w:ind w:firstLine="540"/>
        <w:contextualSpacing/>
        <w:rPr>
          <w:sz w:val="28"/>
          <w:szCs w:val="28"/>
          <w:lang w:eastAsia="en-US"/>
        </w:rPr>
      </w:pPr>
      <w:r w:rsidRPr="00705459">
        <w:rPr>
          <w:sz w:val="28"/>
          <w:szCs w:val="28"/>
          <w:lang w:eastAsia="en-US"/>
        </w:rPr>
        <w:t>2. В парах: а) комментировать (как разновидность проверки в парах); б) совместно изучать; в) обсуждать.</w:t>
      </w:r>
    </w:p>
    <w:p w:rsidR="00966F8F" w:rsidRPr="00705459" w:rsidRDefault="00966F8F" w:rsidP="00886239">
      <w:pPr>
        <w:ind w:firstLine="540"/>
        <w:contextualSpacing/>
        <w:rPr>
          <w:sz w:val="28"/>
          <w:szCs w:val="28"/>
          <w:lang w:eastAsia="en-US"/>
        </w:rPr>
      </w:pPr>
      <w:r w:rsidRPr="00705459">
        <w:rPr>
          <w:sz w:val="28"/>
          <w:szCs w:val="28"/>
          <w:lang w:eastAsia="en-US"/>
        </w:rPr>
        <w:t>3. С учителем: обучать отдельных учеников новому материалу, чтобы они далее обучали других детей; проверять отдельных учеников с целью установить их дефициты.</w:t>
      </w:r>
    </w:p>
    <w:p w:rsidR="00966F8F" w:rsidRPr="00705459" w:rsidRDefault="00966F8F" w:rsidP="00886239">
      <w:pPr>
        <w:ind w:firstLine="540"/>
        <w:contextualSpacing/>
        <w:rPr>
          <w:sz w:val="28"/>
          <w:szCs w:val="28"/>
          <w:lang w:eastAsia="en-US"/>
        </w:rPr>
      </w:pPr>
      <w:r w:rsidRPr="00705459">
        <w:rPr>
          <w:sz w:val="28"/>
          <w:szCs w:val="28"/>
          <w:lang w:eastAsia="en-US"/>
        </w:rPr>
        <w:t>4. Из методик коллективных учебных занятий: взаимотренаж; методика Ривина; методика взаимообмена заданиями; обучение решению какой-либо задаче (это основной приём методики взаимообмена заданиями).</w:t>
      </w:r>
    </w:p>
    <w:p w:rsidR="00966F8F" w:rsidRDefault="00966F8F" w:rsidP="00886239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886239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Default="00966F8F" w:rsidP="00EC5EBC">
      <w:pPr>
        <w:widowControl w:val="0"/>
        <w:jc w:val="center"/>
        <w:rPr>
          <w:b/>
          <w:bCs/>
        </w:rPr>
      </w:pPr>
    </w:p>
    <w:p w:rsidR="00966F8F" w:rsidRPr="00A65D5C" w:rsidRDefault="00966F8F" w:rsidP="00886239">
      <w:pPr>
        <w:jc w:val="center"/>
        <w:rPr>
          <w:b/>
          <w:sz w:val="28"/>
          <w:szCs w:val="28"/>
        </w:rPr>
      </w:pPr>
    </w:p>
    <w:p w:rsidR="00966F8F" w:rsidRPr="00A65D5C" w:rsidRDefault="00966F8F" w:rsidP="00A65D5C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A65D5C">
        <w:rPr>
          <w:b/>
          <w:sz w:val="28"/>
          <w:szCs w:val="28"/>
          <w:lang w:eastAsia="en-US"/>
        </w:rPr>
        <w:t xml:space="preserve">Алгоритм работы </w:t>
      </w:r>
    </w:p>
    <w:p w:rsidR="00966F8F" w:rsidRPr="00A65D5C" w:rsidRDefault="00966F8F" w:rsidP="00A65D5C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A65D5C">
        <w:rPr>
          <w:b/>
          <w:sz w:val="28"/>
          <w:szCs w:val="28"/>
          <w:lang w:eastAsia="en-US"/>
        </w:rPr>
        <w:t>по схематизации текста:</w:t>
      </w:r>
    </w:p>
    <w:p w:rsidR="00966F8F" w:rsidRPr="00A65D5C" w:rsidRDefault="00966F8F" w:rsidP="00A65D5C">
      <w:pPr>
        <w:numPr>
          <w:ilvl w:val="0"/>
          <w:numId w:val="6"/>
        </w:numPr>
        <w:spacing w:after="200" w:line="276" w:lineRule="auto"/>
        <w:contextualSpacing/>
        <w:rPr>
          <w:b/>
          <w:lang w:eastAsia="en-US"/>
        </w:rPr>
      </w:pPr>
      <w:r w:rsidRPr="00A65D5C">
        <w:rPr>
          <w:b/>
          <w:lang w:eastAsia="en-US"/>
        </w:rPr>
        <w:t>Работа с учителем</w:t>
      </w:r>
    </w:p>
    <w:p w:rsidR="00966F8F" w:rsidRPr="00A65D5C" w:rsidRDefault="00966F8F" w:rsidP="00A65D5C">
      <w:pPr>
        <w:numPr>
          <w:ilvl w:val="0"/>
          <w:numId w:val="6"/>
        </w:numPr>
        <w:spacing w:after="200" w:line="276" w:lineRule="auto"/>
        <w:contextualSpacing/>
        <w:rPr>
          <w:b/>
          <w:lang w:eastAsia="en-US"/>
        </w:rPr>
      </w:pPr>
      <w:r w:rsidRPr="00A65D5C">
        <w:rPr>
          <w:b/>
          <w:lang w:eastAsia="en-US"/>
        </w:rPr>
        <w:t>Самостоятельная работа</w:t>
      </w:r>
    </w:p>
    <w:p w:rsidR="00966F8F" w:rsidRPr="00A65D5C" w:rsidRDefault="00966F8F" w:rsidP="00A65D5C">
      <w:pPr>
        <w:numPr>
          <w:ilvl w:val="0"/>
          <w:numId w:val="4"/>
        </w:numPr>
        <w:spacing w:after="200" w:line="276" w:lineRule="auto"/>
        <w:contextualSpacing/>
        <w:rPr>
          <w:lang w:eastAsia="en-US"/>
        </w:rPr>
      </w:pPr>
      <w:r w:rsidRPr="00A65D5C">
        <w:rPr>
          <w:lang w:eastAsia="en-US"/>
        </w:rPr>
        <w:t>Прочитайте текст и составьте схему, отражающую суть тезиса:</w:t>
      </w:r>
    </w:p>
    <w:p w:rsidR="00966F8F" w:rsidRPr="00A65D5C" w:rsidRDefault="00966F8F" w:rsidP="00A65D5C">
      <w:pPr>
        <w:numPr>
          <w:ilvl w:val="0"/>
          <w:numId w:val="4"/>
        </w:numPr>
        <w:spacing w:after="200" w:line="276" w:lineRule="auto"/>
        <w:contextualSpacing/>
        <w:rPr>
          <w:lang w:eastAsia="en-US"/>
        </w:rPr>
      </w:pPr>
      <w:r w:rsidRPr="00A65D5C">
        <w:rPr>
          <w:lang w:eastAsia="en-US"/>
        </w:rPr>
        <w:t xml:space="preserve">Определите </w:t>
      </w:r>
    </w:p>
    <w:p w:rsidR="00966F8F" w:rsidRPr="00A65D5C" w:rsidRDefault="00966F8F" w:rsidP="00A65D5C">
      <w:pPr>
        <w:numPr>
          <w:ilvl w:val="0"/>
          <w:numId w:val="5"/>
        </w:numPr>
        <w:spacing w:after="200" w:line="276" w:lineRule="auto"/>
        <w:contextualSpacing/>
        <w:rPr>
          <w:lang w:eastAsia="en-US"/>
        </w:rPr>
      </w:pPr>
      <w:r w:rsidRPr="00A65D5C">
        <w:rPr>
          <w:lang w:eastAsia="en-US"/>
        </w:rPr>
        <w:t>Объекты, которые буду изображать</w:t>
      </w:r>
    </w:p>
    <w:p w:rsidR="00966F8F" w:rsidRPr="00A65D5C" w:rsidRDefault="00966F8F" w:rsidP="00A65D5C">
      <w:pPr>
        <w:numPr>
          <w:ilvl w:val="0"/>
          <w:numId w:val="5"/>
        </w:numPr>
        <w:spacing w:after="200" w:line="276" w:lineRule="auto"/>
        <w:contextualSpacing/>
        <w:rPr>
          <w:lang w:eastAsia="en-US"/>
        </w:rPr>
      </w:pPr>
      <w:r w:rsidRPr="00A65D5C">
        <w:rPr>
          <w:lang w:eastAsia="en-US"/>
        </w:rPr>
        <w:t>Знаки, которыми буду изображать выбранные объекты</w:t>
      </w:r>
    </w:p>
    <w:p w:rsidR="00966F8F" w:rsidRPr="00A65D5C" w:rsidRDefault="00966F8F" w:rsidP="00A65D5C">
      <w:pPr>
        <w:numPr>
          <w:ilvl w:val="0"/>
          <w:numId w:val="5"/>
        </w:numPr>
        <w:spacing w:after="200" w:line="276" w:lineRule="auto"/>
        <w:contextualSpacing/>
        <w:rPr>
          <w:lang w:eastAsia="en-US"/>
        </w:rPr>
      </w:pPr>
      <w:r w:rsidRPr="00A65D5C">
        <w:rPr>
          <w:lang w:eastAsia="en-US"/>
        </w:rPr>
        <w:t>Связи между объектами</w:t>
      </w:r>
    </w:p>
    <w:p w:rsidR="00966F8F" w:rsidRPr="00A65D5C" w:rsidRDefault="00966F8F" w:rsidP="00A65D5C">
      <w:pPr>
        <w:numPr>
          <w:ilvl w:val="0"/>
          <w:numId w:val="5"/>
        </w:numPr>
        <w:spacing w:after="200" w:line="276" w:lineRule="auto"/>
        <w:contextualSpacing/>
        <w:rPr>
          <w:lang w:eastAsia="en-US"/>
        </w:rPr>
      </w:pPr>
      <w:r w:rsidRPr="00A65D5C">
        <w:rPr>
          <w:lang w:eastAsia="en-US"/>
        </w:rPr>
        <w:t>Знаки, которыми буду изображать связи</w:t>
      </w:r>
    </w:p>
    <w:p w:rsidR="00966F8F" w:rsidRPr="00A65D5C" w:rsidRDefault="00966F8F" w:rsidP="00A65D5C">
      <w:pPr>
        <w:numPr>
          <w:ilvl w:val="0"/>
          <w:numId w:val="4"/>
        </w:numPr>
        <w:spacing w:after="200" w:line="276" w:lineRule="auto"/>
        <w:contextualSpacing/>
        <w:rPr>
          <w:lang w:eastAsia="en-US"/>
        </w:rPr>
      </w:pPr>
      <w:r w:rsidRPr="00A65D5C">
        <w:rPr>
          <w:lang w:eastAsia="en-US"/>
        </w:rPr>
        <w:t>Последовательно изображаю схему</w:t>
      </w:r>
    </w:p>
    <w:p w:rsidR="00966F8F" w:rsidRPr="00A65D5C" w:rsidRDefault="00966F8F" w:rsidP="00A65D5C">
      <w:pPr>
        <w:numPr>
          <w:ilvl w:val="0"/>
          <w:numId w:val="6"/>
        </w:numPr>
        <w:spacing w:after="200" w:line="276" w:lineRule="auto"/>
        <w:contextualSpacing/>
        <w:rPr>
          <w:b/>
          <w:lang w:eastAsia="en-US"/>
        </w:rPr>
      </w:pPr>
      <w:r w:rsidRPr="00A65D5C">
        <w:rPr>
          <w:b/>
          <w:lang w:eastAsia="en-US"/>
        </w:rPr>
        <w:t xml:space="preserve">Работа в паре </w:t>
      </w:r>
    </w:p>
    <w:p w:rsidR="00966F8F" w:rsidRPr="00A65D5C" w:rsidRDefault="00966F8F" w:rsidP="00A65D5C">
      <w:pPr>
        <w:numPr>
          <w:ilvl w:val="0"/>
          <w:numId w:val="4"/>
        </w:numPr>
        <w:spacing w:after="200" w:line="276" w:lineRule="auto"/>
        <w:contextualSpacing/>
        <w:rPr>
          <w:lang w:eastAsia="en-US"/>
        </w:rPr>
      </w:pPr>
      <w:r w:rsidRPr="00A65D5C">
        <w:rPr>
          <w:lang w:eastAsia="en-US"/>
        </w:rPr>
        <w:t>Предложи напарнику воспроизвести возможный смысл, отраженный в вашей схеме</w:t>
      </w:r>
    </w:p>
    <w:p w:rsidR="00966F8F" w:rsidRPr="00A65D5C" w:rsidRDefault="00966F8F" w:rsidP="00A65D5C">
      <w:pPr>
        <w:numPr>
          <w:ilvl w:val="0"/>
          <w:numId w:val="4"/>
        </w:numPr>
        <w:spacing w:after="200" w:line="276" w:lineRule="auto"/>
        <w:contextualSpacing/>
        <w:rPr>
          <w:lang w:eastAsia="en-US"/>
        </w:rPr>
      </w:pPr>
      <w:r w:rsidRPr="00A65D5C">
        <w:rPr>
          <w:lang w:eastAsia="en-US"/>
        </w:rPr>
        <w:t>То же самое проведите со схемой напарника</w:t>
      </w:r>
    </w:p>
    <w:p w:rsidR="00966F8F" w:rsidRPr="007269BB" w:rsidRDefault="00966F8F" w:rsidP="00886239">
      <w:pPr>
        <w:widowControl w:val="0"/>
        <w:ind w:firstLine="709"/>
        <w:jc w:val="both"/>
      </w:pPr>
    </w:p>
    <w:p w:rsidR="00966F8F" w:rsidRDefault="00966F8F" w:rsidP="00886239">
      <w:pPr>
        <w:pStyle w:val="21"/>
        <w:tabs>
          <w:tab w:val="clear" w:pos="851"/>
        </w:tabs>
        <w:ind w:left="0" w:firstLine="0"/>
        <w:jc w:val="center"/>
        <w:rPr>
          <w:b/>
          <w:sz w:val="24"/>
          <w:szCs w:val="24"/>
        </w:rPr>
      </w:pPr>
      <w:r w:rsidRPr="007269BB">
        <w:rPr>
          <w:b/>
          <w:sz w:val="24"/>
          <w:szCs w:val="24"/>
        </w:rPr>
        <w:t>ПОРЯДОК ПРОВЕРКИ ЗАДАНИЯ</w:t>
      </w:r>
    </w:p>
    <w:p w:rsidR="00966F8F" w:rsidRPr="007269BB" w:rsidRDefault="00966F8F" w:rsidP="00886239">
      <w:pPr>
        <w:pStyle w:val="21"/>
        <w:tabs>
          <w:tab w:val="clear" w:pos="851"/>
        </w:tabs>
        <w:ind w:left="0" w:firstLine="0"/>
        <w:jc w:val="center"/>
        <w:rPr>
          <w:b/>
          <w:sz w:val="24"/>
          <w:szCs w:val="24"/>
        </w:rPr>
      </w:pPr>
    </w:p>
    <w:p w:rsidR="00966F8F" w:rsidRPr="0033074B" w:rsidRDefault="00966F8F" w:rsidP="00886239">
      <w:pPr>
        <w:widowControl w:val="0"/>
        <w:ind w:firstLine="709"/>
        <w:jc w:val="both"/>
      </w:pPr>
      <w:r w:rsidRPr="0033074B">
        <w:t>1. На</w:t>
      </w:r>
      <w:r>
        <w:t xml:space="preserve">хожу по табло учета </w:t>
      </w:r>
      <w:r w:rsidRPr="0033074B">
        <w:t xml:space="preserve">напарника для проверки </w:t>
      </w:r>
      <w:r>
        <w:t xml:space="preserve">выполненного мною </w:t>
      </w:r>
      <w:r w:rsidRPr="0033074B">
        <w:t>задания.</w:t>
      </w:r>
    </w:p>
    <w:p w:rsidR="00966F8F" w:rsidRDefault="00966F8F" w:rsidP="00886239">
      <w:pPr>
        <w:widowControl w:val="0"/>
        <w:ind w:firstLine="709"/>
        <w:jc w:val="both"/>
      </w:pPr>
      <w:r>
        <w:t>2</w:t>
      </w:r>
      <w:r w:rsidRPr="0033074B">
        <w:t xml:space="preserve">. </w:t>
      </w:r>
      <w:r>
        <w:t>Прошу н</w:t>
      </w:r>
      <w:r w:rsidRPr="0033074B">
        <w:t>апарник</w:t>
      </w:r>
      <w:r>
        <w:t>а</w:t>
      </w:r>
      <w:r w:rsidRPr="0033074B">
        <w:t xml:space="preserve"> </w:t>
      </w:r>
      <w:r>
        <w:t>про</w:t>
      </w:r>
      <w:r w:rsidRPr="0033074B">
        <w:t>следит</w:t>
      </w:r>
      <w:r>
        <w:t xml:space="preserve">ь за </w:t>
      </w:r>
      <w:r w:rsidRPr="0033074B">
        <w:t>правильность</w:t>
      </w:r>
      <w:r>
        <w:t xml:space="preserve">ю моих </w:t>
      </w:r>
      <w:r w:rsidRPr="0033074B">
        <w:t>действий</w:t>
      </w:r>
      <w:r>
        <w:t xml:space="preserve"> при выполнении задания: для этого объясняю</w:t>
      </w:r>
      <w:r w:rsidRPr="0033074B">
        <w:t xml:space="preserve"> (если нужно, на черновике) ход выполнения задания.</w:t>
      </w:r>
    </w:p>
    <w:p w:rsidR="00966F8F" w:rsidRDefault="00966F8F" w:rsidP="00886239">
      <w:pPr>
        <w:widowControl w:val="0"/>
        <w:ind w:firstLine="709"/>
        <w:jc w:val="both"/>
      </w:pPr>
      <w:r>
        <w:t>3. Отвечаю на вопросы напарника. Выслушиваю его замечания</w:t>
      </w:r>
      <w:r w:rsidRPr="0033074B">
        <w:t xml:space="preserve">. </w:t>
      </w:r>
      <w:r>
        <w:t xml:space="preserve">Исправляю </w:t>
      </w:r>
      <w:r w:rsidRPr="0033074B">
        <w:t>замеченные ошибки.</w:t>
      </w:r>
    </w:p>
    <w:p w:rsidR="00966F8F" w:rsidRPr="0033074B" w:rsidRDefault="00966F8F" w:rsidP="00886239">
      <w:pPr>
        <w:widowControl w:val="0"/>
        <w:ind w:firstLine="709"/>
        <w:jc w:val="both"/>
      </w:pPr>
      <w:r>
        <w:t>4. Б</w:t>
      </w:r>
      <w:r w:rsidRPr="0033074B">
        <w:t>лагодар</w:t>
      </w:r>
      <w:r>
        <w:t>ю напарника за работу</w:t>
      </w:r>
      <w:r w:rsidRPr="0033074B">
        <w:t>.</w:t>
      </w:r>
    </w:p>
    <w:p w:rsidR="00966F8F" w:rsidRDefault="00966F8F" w:rsidP="00886239">
      <w:pPr>
        <w:widowControl w:val="0"/>
        <w:ind w:firstLine="709"/>
        <w:jc w:val="both"/>
      </w:pPr>
    </w:p>
    <w:p w:rsidR="00966F8F" w:rsidRDefault="00966F8F" w:rsidP="00886239">
      <w:pPr>
        <w:widowControl w:val="0"/>
        <w:ind w:firstLine="709"/>
        <w:jc w:val="both"/>
      </w:pPr>
    </w:p>
    <w:p w:rsidR="00966F8F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Pr="0033074B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sz w:val="24"/>
          <w:szCs w:val="24"/>
        </w:rPr>
      </w:pPr>
      <w:r w:rsidRPr="0033074B">
        <w:rPr>
          <w:rFonts w:ascii="Times New Roman" w:hAnsi="Times New Roman"/>
          <w:b/>
          <w:caps/>
          <w:sz w:val="24"/>
          <w:szCs w:val="24"/>
        </w:rPr>
        <w:t>Порядок</w:t>
      </w:r>
      <w:r w:rsidRPr="0033074B">
        <w:rPr>
          <w:rFonts w:ascii="Times New Roman" w:hAnsi="Times New Roman"/>
          <w:b/>
          <w:sz w:val="24"/>
          <w:szCs w:val="24"/>
        </w:rPr>
        <w:t xml:space="preserve"> ИЗУЧЕНИЯ СТИХОВ В ПАРАХ СМЕННОГО СОСТАВА</w:t>
      </w:r>
    </w:p>
    <w:p w:rsidR="00966F8F" w:rsidRPr="0033074B" w:rsidRDefault="00966F8F" w:rsidP="007269BB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sz w:val="24"/>
          <w:szCs w:val="24"/>
        </w:rPr>
      </w:pPr>
      <w:r w:rsidRPr="0033074B">
        <w:rPr>
          <w:rFonts w:ascii="Times New Roman" w:hAnsi="Times New Roman"/>
          <w:b/>
          <w:sz w:val="24"/>
          <w:szCs w:val="24"/>
        </w:rPr>
        <w:t>Не читайте свое стихотворение заранее !!!</w:t>
      </w:r>
    </w:p>
    <w:p w:rsidR="00966F8F" w:rsidRPr="0033074B" w:rsidRDefault="00966F8F" w:rsidP="007269BB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t>I. Работа с собственной строфой.</w:t>
      </w:r>
    </w:p>
    <w:p w:rsidR="00966F8F" w:rsidRPr="0033074B" w:rsidRDefault="00966F8F" w:rsidP="007269BB">
      <w:pPr>
        <w:pStyle w:val="PlainText"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t>1. Работа с первыми ассоциациями.</w:t>
      </w:r>
    </w:p>
    <w:p w:rsidR="00966F8F" w:rsidRPr="0033074B" w:rsidRDefault="00966F8F" w:rsidP="007269BB">
      <w:pPr>
        <w:pStyle w:val="PlainText"/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sym w:font="Symbol" w:char="F0B7"/>
      </w:r>
      <w:r w:rsidRPr="0033074B">
        <w:rPr>
          <w:rFonts w:ascii="Times New Roman" w:hAnsi="Times New Roman"/>
          <w:sz w:val="24"/>
          <w:szCs w:val="24"/>
        </w:rPr>
        <w:t> Закрываю глаза и слушаю чтение напарником этой строфы. Делюсь с ним своими ассоциациями.</w:t>
      </w:r>
    </w:p>
    <w:p w:rsidR="00966F8F" w:rsidRPr="0033074B" w:rsidRDefault="00966F8F" w:rsidP="007269BB">
      <w:pPr>
        <w:pStyle w:val="PlainText"/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sym w:font="Symbol" w:char="F0B7"/>
      </w:r>
      <w:r w:rsidRPr="0033074B">
        <w:rPr>
          <w:rFonts w:ascii="Times New Roman" w:hAnsi="Times New Roman"/>
          <w:sz w:val="24"/>
          <w:szCs w:val="24"/>
          <w:lang w:val="en-US"/>
        </w:rPr>
        <w:t> </w:t>
      </w:r>
      <w:r w:rsidRPr="0033074B">
        <w:rPr>
          <w:rFonts w:ascii="Times New Roman" w:hAnsi="Times New Roman"/>
          <w:sz w:val="24"/>
          <w:szCs w:val="24"/>
        </w:rPr>
        <w:t>Читаю напарнику, у которого закрыты глаза, ту же строфу. Выслушаю ассоциации напарника.</w:t>
      </w:r>
    </w:p>
    <w:p w:rsidR="00966F8F" w:rsidRPr="0033074B" w:rsidRDefault="00966F8F" w:rsidP="007269BB">
      <w:pPr>
        <w:pStyle w:val="PlainText"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t>2. Проработка строфы.</w:t>
      </w:r>
    </w:p>
    <w:p w:rsidR="00966F8F" w:rsidRPr="0033074B" w:rsidRDefault="00966F8F" w:rsidP="007269BB">
      <w:pPr>
        <w:pStyle w:val="PlainText"/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sym w:font="Symbol" w:char="F0B7"/>
      </w:r>
      <w:r w:rsidRPr="0033074B">
        <w:rPr>
          <w:rFonts w:ascii="Times New Roman" w:hAnsi="Times New Roman"/>
          <w:sz w:val="24"/>
          <w:szCs w:val="24"/>
        </w:rPr>
        <w:t> Читаем строфу, объясняя значение каждого слова, словосочетания, рисуя словесную картинку, используя слова как «мазки», отвечая на вопрос: почему стоит это слово, а не другое. Что хотел автор сказать? Что хотел, чтобы почувствовали мы?</w:t>
      </w:r>
    </w:p>
    <w:p w:rsidR="00966F8F" w:rsidRPr="0033074B" w:rsidRDefault="00966F8F" w:rsidP="007269BB">
      <w:pPr>
        <w:pStyle w:val="PlainText"/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sym w:font="Symbol" w:char="F0B7"/>
      </w:r>
      <w:r w:rsidRPr="0033074B">
        <w:rPr>
          <w:rFonts w:ascii="Times New Roman" w:hAnsi="Times New Roman"/>
          <w:sz w:val="24"/>
          <w:szCs w:val="24"/>
        </w:rPr>
        <w:t xml:space="preserve"> Читаю выразительно свою строфу. </w:t>
      </w:r>
    </w:p>
    <w:p w:rsidR="00966F8F" w:rsidRPr="0033074B" w:rsidRDefault="00966F8F" w:rsidP="007269BB">
      <w:pPr>
        <w:pStyle w:val="PlainText"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t>3. Отстукиваю ритм своей строфы.</w:t>
      </w:r>
    </w:p>
    <w:p w:rsidR="00966F8F" w:rsidRPr="0033074B" w:rsidRDefault="00966F8F" w:rsidP="007269BB">
      <w:pPr>
        <w:pStyle w:val="PlainText"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t>4. Пытаюсь прочитать напарнику строфу наизусть.</w:t>
      </w:r>
    </w:p>
    <w:p w:rsidR="00966F8F" w:rsidRPr="0033074B" w:rsidRDefault="00966F8F" w:rsidP="007269BB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t>II. Меняем роли: теперь я помогаю напарнику в проработке его строфы.</w:t>
      </w:r>
    </w:p>
    <w:p w:rsidR="00966F8F" w:rsidRPr="0033074B" w:rsidRDefault="00966F8F" w:rsidP="007269BB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t>III. Меняю напарника. Попытаюсь выразительно прочитать изученные строфы своему новому напарнику. Работаем с напарником над моей новой строфой по пункту I.</w:t>
      </w:r>
    </w:p>
    <w:p w:rsidR="00966F8F" w:rsidRPr="0033074B" w:rsidRDefault="00966F8F" w:rsidP="007269BB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t>IV. Помогаю напарнику. Выслушиваю изученные им строфы стихотворения. Дальше работаем по пункту I.</w:t>
      </w:r>
    </w:p>
    <w:p w:rsidR="00966F8F" w:rsidRPr="0033074B" w:rsidRDefault="00966F8F" w:rsidP="007269BB">
      <w:pPr>
        <w:pStyle w:val="PlainText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33074B">
        <w:rPr>
          <w:rFonts w:ascii="Times New Roman" w:hAnsi="Times New Roman"/>
          <w:b/>
          <w:sz w:val="24"/>
          <w:szCs w:val="24"/>
        </w:rPr>
        <w:t>Помните!</w:t>
      </w:r>
    </w:p>
    <w:p w:rsidR="00966F8F" w:rsidRPr="0033074B" w:rsidRDefault="00966F8F" w:rsidP="007269BB">
      <w:pPr>
        <w:pStyle w:val="PlainText"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sym w:font="Symbol" w:char="F0B7"/>
      </w:r>
      <w:r w:rsidRPr="0033074B">
        <w:rPr>
          <w:rFonts w:ascii="Times New Roman" w:hAnsi="Times New Roman"/>
          <w:sz w:val="24"/>
          <w:szCs w:val="24"/>
        </w:rPr>
        <w:t xml:space="preserve"> Если вы глубоко проработали строфу с напарником, она запоминается независимо от силы вашей памяти.</w:t>
      </w:r>
    </w:p>
    <w:p w:rsidR="00966F8F" w:rsidRPr="0033074B" w:rsidRDefault="00966F8F" w:rsidP="007269BB">
      <w:pPr>
        <w:pStyle w:val="PlainText"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sym w:font="Symbol" w:char="F0B7"/>
      </w:r>
      <w:r w:rsidRPr="0033074B">
        <w:rPr>
          <w:rFonts w:ascii="Times New Roman" w:hAnsi="Times New Roman"/>
          <w:sz w:val="24"/>
          <w:szCs w:val="24"/>
        </w:rPr>
        <w:t xml:space="preserve"> Вам не нужно заучивать строфы ваших напарников. </w:t>
      </w:r>
    </w:p>
    <w:p w:rsidR="00966F8F" w:rsidRPr="0033074B" w:rsidRDefault="00966F8F" w:rsidP="007269BB">
      <w:pPr>
        <w:pStyle w:val="PlainText"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33074B">
        <w:rPr>
          <w:rFonts w:ascii="Times New Roman" w:hAnsi="Times New Roman"/>
          <w:sz w:val="24"/>
          <w:szCs w:val="24"/>
        </w:rPr>
        <w:sym w:font="Symbol" w:char="F0B7"/>
      </w:r>
      <w:r w:rsidRPr="0033074B">
        <w:rPr>
          <w:rFonts w:ascii="Times New Roman" w:hAnsi="Times New Roman"/>
          <w:sz w:val="24"/>
          <w:szCs w:val="24"/>
        </w:rPr>
        <w:t xml:space="preserve"> Если вы не запомнили своё стихотворение, обратите внимание на качество своей работы в парах.</w:t>
      </w:r>
    </w:p>
    <w:p w:rsidR="00966F8F" w:rsidRDefault="00966F8F" w:rsidP="007269BB">
      <w:pPr>
        <w:widowControl w:val="0"/>
        <w:ind w:firstLine="709"/>
        <w:jc w:val="both"/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Default="00966F8F" w:rsidP="009459FF">
      <w:pPr>
        <w:ind w:left="-709" w:firstLine="709"/>
        <w:jc w:val="center"/>
        <w:rPr>
          <w:b/>
          <w:sz w:val="32"/>
          <w:szCs w:val="32"/>
        </w:rPr>
      </w:pPr>
    </w:p>
    <w:p w:rsidR="00966F8F" w:rsidRPr="009459FF" w:rsidRDefault="00966F8F" w:rsidP="009459FF">
      <w:pPr>
        <w:ind w:left="-709" w:firstLine="709"/>
        <w:jc w:val="center"/>
        <w:rPr>
          <w:b/>
          <w:sz w:val="32"/>
          <w:szCs w:val="32"/>
        </w:rPr>
      </w:pPr>
      <w:r w:rsidRPr="002E5165">
        <w:rPr>
          <w:b/>
          <w:sz w:val="32"/>
          <w:szCs w:val="32"/>
        </w:rPr>
        <w:t xml:space="preserve">План работы по методике поабзацной </w:t>
      </w:r>
      <w:r w:rsidRPr="007901D3">
        <w:rPr>
          <w:b/>
          <w:sz w:val="32"/>
          <w:szCs w:val="32"/>
        </w:rPr>
        <w:t xml:space="preserve">  </w:t>
      </w:r>
      <w:r w:rsidRPr="002E5165">
        <w:rPr>
          <w:b/>
          <w:sz w:val="32"/>
          <w:szCs w:val="32"/>
        </w:rPr>
        <w:t>проработки текстов</w:t>
      </w:r>
    </w:p>
    <w:p w:rsidR="00966F8F" w:rsidRPr="002E5165" w:rsidRDefault="00966F8F" w:rsidP="009459FF">
      <w:pPr>
        <w:jc w:val="center"/>
        <w:rPr>
          <w:b/>
          <w:sz w:val="32"/>
          <w:szCs w:val="32"/>
        </w:rPr>
      </w:pPr>
      <w:r w:rsidRPr="002E5165">
        <w:rPr>
          <w:b/>
          <w:sz w:val="32"/>
          <w:szCs w:val="32"/>
        </w:rPr>
        <w:t xml:space="preserve"> (по методике А.Г.Ривина)</w:t>
      </w:r>
    </w:p>
    <w:p w:rsidR="00966F8F" w:rsidRPr="002E5165" w:rsidRDefault="00966F8F" w:rsidP="009459FF">
      <w:pPr>
        <w:jc w:val="both"/>
      </w:pPr>
      <w:r w:rsidRPr="002E5165">
        <w:t>Получите текст. Запишите его название.</w:t>
      </w:r>
    </w:p>
    <w:p w:rsidR="00966F8F" w:rsidRPr="002E5165" w:rsidRDefault="00966F8F" w:rsidP="009459FF">
      <w:pPr>
        <w:jc w:val="both"/>
      </w:pPr>
      <w:r w:rsidRPr="002E5165">
        <w:t>Найдите партнера с другим текстом. Запишите его фамилию в таблицу. Договоритесь с ним об очередности работы.</w:t>
      </w:r>
    </w:p>
    <w:p w:rsidR="00966F8F" w:rsidRPr="002E5165" w:rsidRDefault="00966F8F" w:rsidP="009459FF">
      <w:pPr>
        <w:jc w:val="both"/>
        <w:rPr>
          <w:b/>
          <w:sz w:val="28"/>
          <w:szCs w:val="28"/>
        </w:rPr>
      </w:pPr>
      <w:r w:rsidRPr="002E5165">
        <w:rPr>
          <w:b/>
          <w:sz w:val="28"/>
          <w:szCs w:val="28"/>
        </w:rPr>
        <w:t>1. Изучите абзац своего текста</w:t>
      </w:r>
    </w:p>
    <w:p w:rsidR="00966F8F" w:rsidRPr="002E5165" w:rsidRDefault="00966F8F" w:rsidP="009459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65">
        <w:rPr>
          <w:rFonts w:ascii="Times New Roman" w:hAnsi="Times New Roman"/>
          <w:sz w:val="24"/>
          <w:szCs w:val="24"/>
        </w:rPr>
        <w:t>Прочитайте напарнику свой абзац. Вместе с напарником попытайтесь ответить на вопрос: «О чем говорится в абзаце?»</w:t>
      </w:r>
    </w:p>
    <w:p w:rsidR="00966F8F" w:rsidRPr="002E5165" w:rsidRDefault="00966F8F" w:rsidP="009459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65">
        <w:rPr>
          <w:rFonts w:ascii="Times New Roman" w:hAnsi="Times New Roman"/>
          <w:sz w:val="24"/>
          <w:szCs w:val="24"/>
        </w:rPr>
        <w:t>Сформулируйте главную мысль абзаца одним предложением.</w:t>
      </w:r>
    </w:p>
    <w:p w:rsidR="00966F8F" w:rsidRPr="002E5165" w:rsidRDefault="00966F8F" w:rsidP="009459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65">
        <w:rPr>
          <w:rFonts w:ascii="Times New Roman" w:hAnsi="Times New Roman"/>
          <w:sz w:val="24"/>
          <w:szCs w:val="24"/>
        </w:rPr>
        <w:t>Предложите 2-3 заголовка абзаца, отражающих его содержание.</w:t>
      </w:r>
    </w:p>
    <w:p w:rsidR="00966F8F" w:rsidRPr="00BA448A" w:rsidRDefault="00966F8F" w:rsidP="009459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E5165">
        <w:rPr>
          <w:rFonts w:ascii="Times New Roman" w:hAnsi="Times New Roman"/>
          <w:sz w:val="24"/>
          <w:szCs w:val="24"/>
        </w:rPr>
        <w:t>Выберите из предложенных заголовков один, наиболее точно и кратко отражающий содержание абзаца. Запишите его в тетрадь</w:t>
      </w:r>
      <w:r w:rsidRPr="00BA448A">
        <w:rPr>
          <w:rFonts w:ascii="Times New Roman" w:hAnsi="Times New Roman"/>
        </w:rPr>
        <w:t>.</w:t>
      </w:r>
    </w:p>
    <w:p w:rsidR="00966F8F" w:rsidRPr="002E5165" w:rsidRDefault="00966F8F" w:rsidP="009459FF">
      <w:pPr>
        <w:jc w:val="both"/>
        <w:rPr>
          <w:b/>
          <w:sz w:val="28"/>
          <w:szCs w:val="28"/>
        </w:rPr>
      </w:pPr>
      <w:r w:rsidRPr="002E5165">
        <w:rPr>
          <w:b/>
          <w:sz w:val="28"/>
          <w:szCs w:val="28"/>
        </w:rPr>
        <w:t>2.Помогите напарнику в проработке его абзаца</w:t>
      </w:r>
    </w:p>
    <w:p w:rsidR="00966F8F" w:rsidRPr="002E5165" w:rsidRDefault="00966F8F" w:rsidP="009459FF">
      <w:pPr>
        <w:ind w:left="360"/>
        <w:jc w:val="both"/>
      </w:pPr>
      <w:r w:rsidRPr="002E5165">
        <w:t>Поменяйтесь ролями, работайте по пунктам 1.1-1.4.</w:t>
      </w:r>
    </w:p>
    <w:p w:rsidR="00966F8F" w:rsidRPr="002E5165" w:rsidRDefault="00966F8F" w:rsidP="009459FF">
      <w:pPr>
        <w:jc w:val="both"/>
        <w:rPr>
          <w:b/>
          <w:sz w:val="28"/>
          <w:szCs w:val="28"/>
        </w:rPr>
      </w:pPr>
      <w:r w:rsidRPr="002E5165">
        <w:rPr>
          <w:b/>
          <w:sz w:val="28"/>
          <w:szCs w:val="28"/>
        </w:rPr>
        <w:t>3.Смените напарника</w:t>
      </w:r>
    </w:p>
    <w:p w:rsidR="00966F8F" w:rsidRPr="002E5165" w:rsidRDefault="00966F8F" w:rsidP="009459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65">
        <w:rPr>
          <w:rFonts w:ascii="Times New Roman" w:hAnsi="Times New Roman"/>
          <w:sz w:val="24"/>
          <w:szCs w:val="24"/>
        </w:rPr>
        <w:t>В новой паре кратко расскажите напарнику содержание предыдущих абзацев.</w:t>
      </w:r>
    </w:p>
    <w:p w:rsidR="00966F8F" w:rsidRPr="002E5165" w:rsidRDefault="00966F8F" w:rsidP="009459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65">
        <w:rPr>
          <w:rFonts w:ascii="Times New Roman" w:hAnsi="Times New Roman"/>
          <w:sz w:val="24"/>
          <w:szCs w:val="24"/>
        </w:rPr>
        <w:t>Работайте над следующим абзацем с напарником по пунктам 1.1-1.4.</w:t>
      </w:r>
    </w:p>
    <w:p w:rsidR="00966F8F" w:rsidRPr="007901D3" w:rsidRDefault="00966F8F" w:rsidP="009459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65">
        <w:rPr>
          <w:rFonts w:ascii="Times New Roman" w:hAnsi="Times New Roman"/>
          <w:sz w:val="24"/>
          <w:szCs w:val="24"/>
        </w:rPr>
        <w:t>Поменяйтесь ролями. Помогите напарнику. Выслушайте краткое содержание предыдущих абзацев его текста. Дальше работайте по пунктам 1.1.-1.4.</w:t>
      </w:r>
    </w:p>
    <w:p w:rsidR="00966F8F" w:rsidRDefault="00966F8F" w:rsidP="009459FF">
      <w:pPr>
        <w:jc w:val="right"/>
        <w:rPr>
          <w:lang w:val="en-US"/>
        </w:rPr>
      </w:pPr>
    </w:p>
    <w:p w:rsidR="00966F8F" w:rsidRDefault="00966F8F" w:rsidP="009459FF">
      <w:pPr>
        <w:rPr>
          <w:lang w:val="en-US"/>
        </w:rPr>
      </w:pPr>
    </w:p>
    <w:p w:rsidR="00966F8F" w:rsidRDefault="00966F8F" w:rsidP="009459FF">
      <w:pPr>
        <w:jc w:val="center"/>
        <w:rPr>
          <w:sz w:val="32"/>
          <w:szCs w:val="32"/>
        </w:rPr>
      </w:pPr>
    </w:p>
    <w:p w:rsidR="00966F8F" w:rsidRDefault="00966F8F" w:rsidP="009459FF">
      <w:pPr>
        <w:jc w:val="center"/>
        <w:rPr>
          <w:sz w:val="32"/>
          <w:szCs w:val="32"/>
        </w:rPr>
      </w:pPr>
    </w:p>
    <w:p w:rsidR="00966F8F" w:rsidRDefault="00966F8F" w:rsidP="009459FF">
      <w:pPr>
        <w:jc w:val="center"/>
        <w:rPr>
          <w:sz w:val="32"/>
          <w:szCs w:val="32"/>
        </w:rPr>
      </w:pPr>
    </w:p>
    <w:p w:rsidR="00966F8F" w:rsidRDefault="00966F8F" w:rsidP="009459FF">
      <w:pPr>
        <w:jc w:val="center"/>
        <w:rPr>
          <w:sz w:val="32"/>
          <w:szCs w:val="32"/>
        </w:rPr>
      </w:pPr>
    </w:p>
    <w:p w:rsidR="00966F8F" w:rsidRDefault="00966F8F" w:rsidP="009459FF">
      <w:pPr>
        <w:jc w:val="center"/>
        <w:rPr>
          <w:sz w:val="32"/>
          <w:szCs w:val="32"/>
        </w:rPr>
      </w:pPr>
    </w:p>
    <w:p w:rsidR="00966F8F" w:rsidRDefault="00966F8F" w:rsidP="009459FF">
      <w:pPr>
        <w:jc w:val="center"/>
        <w:rPr>
          <w:sz w:val="32"/>
          <w:szCs w:val="32"/>
        </w:rPr>
      </w:pPr>
    </w:p>
    <w:p w:rsidR="00966F8F" w:rsidRDefault="00966F8F" w:rsidP="009459FF">
      <w:pPr>
        <w:jc w:val="center"/>
        <w:rPr>
          <w:sz w:val="32"/>
          <w:szCs w:val="32"/>
        </w:rPr>
      </w:pPr>
    </w:p>
    <w:p w:rsidR="00966F8F" w:rsidRPr="009459FF" w:rsidRDefault="00966F8F" w:rsidP="009459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Название </w:t>
      </w:r>
      <w:r w:rsidRPr="009459FF">
        <w:rPr>
          <w:sz w:val="32"/>
          <w:szCs w:val="32"/>
        </w:rPr>
        <w:t>текста____</w:t>
      </w:r>
      <w:r>
        <w:rPr>
          <w:sz w:val="32"/>
          <w:szCs w:val="32"/>
        </w:rPr>
        <w:t>____________________</w:t>
      </w:r>
    </w:p>
    <w:p w:rsidR="00966F8F" w:rsidRDefault="00966F8F" w:rsidP="00AC34A8">
      <w:pPr>
        <w:widowControl w:val="0"/>
        <w:jc w:val="center"/>
        <w:rPr>
          <w:b/>
          <w:bCs/>
        </w:rPr>
      </w:pPr>
    </w:p>
    <w:tbl>
      <w:tblPr>
        <w:tblpPr w:leftFromText="180" w:rightFromText="180" w:vertAnchor="text" w:horzAnchor="page" w:tblpX="9182" w:tblpY="97"/>
        <w:tblW w:w="6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276"/>
        <w:gridCol w:w="3860"/>
      </w:tblGrid>
      <w:tr w:rsidR="00966F8F" w:rsidTr="00C94CF5">
        <w:trPr>
          <w:trHeight w:val="443"/>
        </w:trPr>
        <w:tc>
          <w:tcPr>
            <w:tcW w:w="1809" w:type="dxa"/>
          </w:tcPr>
          <w:p w:rsidR="00966F8F" w:rsidRPr="00C94CF5" w:rsidRDefault="00966F8F" w:rsidP="00C94CF5">
            <w:pPr>
              <w:jc w:val="center"/>
              <w:rPr>
                <w:b/>
                <w:sz w:val="28"/>
                <w:szCs w:val="28"/>
              </w:rPr>
            </w:pPr>
            <w:r w:rsidRPr="00C94CF5">
              <w:rPr>
                <w:b/>
                <w:sz w:val="28"/>
                <w:szCs w:val="28"/>
              </w:rPr>
              <w:t>ФИО напарника</w:t>
            </w:r>
          </w:p>
        </w:tc>
        <w:tc>
          <w:tcPr>
            <w:tcW w:w="1276" w:type="dxa"/>
          </w:tcPr>
          <w:p w:rsidR="00966F8F" w:rsidRPr="00C94CF5" w:rsidRDefault="00966F8F" w:rsidP="00C94CF5">
            <w:pPr>
              <w:jc w:val="center"/>
              <w:rPr>
                <w:b/>
                <w:sz w:val="28"/>
                <w:szCs w:val="28"/>
              </w:rPr>
            </w:pPr>
            <w:r w:rsidRPr="00C94CF5">
              <w:rPr>
                <w:b/>
                <w:sz w:val="28"/>
                <w:szCs w:val="28"/>
              </w:rPr>
              <w:t>№</w:t>
            </w:r>
          </w:p>
          <w:p w:rsidR="00966F8F" w:rsidRPr="00C94CF5" w:rsidRDefault="00966F8F" w:rsidP="00C94CF5">
            <w:pPr>
              <w:jc w:val="center"/>
              <w:rPr>
                <w:b/>
                <w:sz w:val="28"/>
                <w:szCs w:val="28"/>
              </w:rPr>
            </w:pPr>
            <w:r w:rsidRPr="00C94CF5">
              <w:rPr>
                <w:b/>
                <w:sz w:val="28"/>
                <w:szCs w:val="28"/>
              </w:rPr>
              <w:t>абзаца</w:t>
            </w:r>
          </w:p>
        </w:tc>
        <w:tc>
          <w:tcPr>
            <w:tcW w:w="3860" w:type="dxa"/>
          </w:tcPr>
          <w:p w:rsidR="00966F8F" w:rsidRPr="00C94CF5" w:rsidRDefault="00966F8F" w:rsidP="00C94CF5">
            <w:pPr>
              <w:jc w:val="center"/>
              <w:rPr>
                <w:b/>
                <w:sz w:val="28"/>
                <w:szCs w:val="28"/>
              </w:rPr>
            </w:pPr>
            <w:r w:rsidRPr="00C94CF5">
              <w:rPr>
                <w:b/>
                <w:sz w:val="28"/>
                <w:szCs w:val="28"/>
              </w:rPr>
              <w:t>Заголовок абзаца</w:t>
            </w:r>
          </w:p>
        </w:tc>
      </w:tr>
      <w:tr w:rsidR="00966F8F" w:rsidTr="00C94CF5">
        <w:trPr>
          <w:trHeight w:val="805"/>
        </w:trPr>
        <w:tc>
          <w:tcPr>
            <w:tcW w:w="1809" w:type="dxa"/>
          </w:tcPr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</w:tc>
        <w:tc>
          <w:tcPr>
            <w:tcW w:w="1276" w:type="dxa"/>
          </w:tcPr>
          <w:p w:rsidR="00966F8F" w:rsidRPr="00C94CF5" w:rsidRDefault="00966F8F" w:rsidP="00C94CF5"/>
        </w:tc>
        <w:tc>
          <w:tcPr>
            <w:tcW w:w="3860" w:type="dxa"/>
          </w:tcPr>
          <w:p w:rsidR="00966F8F" w:rsidRPr="00C94CF5" w:rsidRDefault="00966F8F" w:rsidP="00C94CF5"/>
        </w:tc>
      </w:tr>
      <w:tr w:rsidR="00966F8F" w:rsidTr="00C94CF5">
        <w:trPr>
          <w:trHeight w:val="866"/>
        </w:trPr>
        <w:tc>
          <w:tcPr>
            <w:tcW w:w="1809" w:type="dxa"/>
          </w:tcPr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</w:tc>
        <w:tc>
          <w:tcPr>
            <w:tcW w:w="1276" w:type="dxa"/>
          </w:tcPr>
          <w:p w:rsidR="00966F8F" w:rsidRPr="00C94CF5" w:rsidRDefault="00966F8F" w:rsidP="00C94CF5"/>
        </w:tc>
        <w:tc>
          <w:tcPr>
            <w:tcW w:w="3860" w:type="dxa"/>
          </w:tcPr>
          <w:p w:rsidR="00966F8F" w:rsidRPr="00C94CF5" w:rsidRDefault="00966F8F" w:rsidP="00C94CF5"/>
        </w:tc>
      </w:tr>
      <w:tr w:rsidR="00966F8F" w:rsidTr="00C94CF5">
        <w:trPr>
          <w:trHeight w:val="691"/>
        </w:trPr>
        <w:tc>
          <w:tcPr>
            <w:tcW w:w="1809" w:type="dxa"/>
          </w:tcPr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</w:tc>
        <w:tc>
          <w:tcPr>
            <w:tcW w:w="1276" w:type="dxa"/>
          </w:tcPr>
          <w:p w:rsidR="00966F8F" w:rsidRPr="00C94CF5" w:rsidRDefault="00966F8F" w:rsidP="00C94CF5"/>
        </w:tc>
        <w:tc>
          <w:tcPr>
            <w:tcW w:w="3860" w:type="dxa"/>
          </w:tcPr>
          <w:p w:rsidR="00966F8F" w:rsidRPr="00C94CF5" w:rsidRDefault="00966F8F" w:rsidP="00C94CF5"/>
        </w:tc>
      </w:tr>
      <w:tr w:rsidR="00966F8F" w:rsidTr="00C94CF5">
        <w:trPr>
          <w:trHeight w:val="771"/>
        </w:trPr>
        <w:tc>
          <w:tcPr>
            <w:tcW w:w="1809" w:type="dxa"/>
          </w:tcPr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  <w:p w:rsidR="00966F8F" w:rsidRPr="00C94CF5" w:rsidRDefault="00966F8F" w:rsidP="00C94CF5"/>
        </w:tc>
        <w:tc>
          <w:tcPr>
            <w:tcW w:w="1276" w:type="dxa"/>
          </w:tcPr>
          <w:p w:rsidR="00966F8F" w:rsidRPr="00C94CF5" w:rsidRDefault="00966F8F" w:rsidP="00C94CF5"/>
        </w:tc>
        <w:tc>
          <w:tcPr>
            <w:tcW w:w="3860" w:type="dxa"/>
          </w:tcPr>
          <w:p w:rsidR="00966F8F" w:rsidRPr="00C94CF5" w:rsidRDefault="00966F8F" w:rsidP="00C94CF5"/>
        </w:tc>
      </w:tr>
    </w:tbl>
    <w:p w:rsidR="00966F8F" w:rsidRDefault="00966F8F" w:rsidP="009459FF">
      <w:pPr>
        <w:widowControl w:val="0"/>
        <w:rPr>
          <w:b/>
          <w:bCs/>
        </w:rPr>
      </w:pPr>
    </w:p>
    <w:p w:rsidR="00966F8F" w:rsidRDefault="00966F8F" w:rsidP="009459FF">
      <w:pPr>
        <w:widowControl w:val="0"/>
        <w:rPr>
          <w:b/>
          <w:bCs/>
        </w:rPr>
      </w:pPr>
    </w:p>
    <w:p w:rsidR="00966F8F" w:rsidRDefault="00966F8F" w:rsidP="009459FF">
      <w:pPr>
        <w:widowControl w:val="0"/>
        <w:rPr>
          <w:b/>
          <w:bCs/>
        </w:rPr>
      </w:pPr>
    </w:p>
    <w:p w:rsidR="00966F8F" w:rsidRDefault="00966F8F" w:rsidP="009459FF">
      <w:pPr>
        <w:widowControl w:val="0"/>
        <w:rPr>
          <w:b/>
          <w:bCs/>
        </w:rPr>
      </w:pPr>
      <w:r>
        <w:rPr>
          <w:b/>
          <w:bCs/>
        </w:rPr>
        <w:t xml:space="preserve">     Отметка о принятии_________________________________</w:t>
      </w:r>
    </w:p>
    <w:p w:rsidR="00966F8F" w:rsidRDefault="00966F8F" w:rsidP="00AC34A8">
      <w:pPr>
        <w:widowControl w:val="0"/>
        <w:jc w:val="center"/>
        <w:rPr>
          <w:b/>
          <w:bCs/>
        </w:rPr>
      </w:pPr>
    </w:p>
    <w:p w:rsidR="00966F8F" w:rsidRDefault="00966F8F" w:rsidP="00AC34A8">
      <w:pPr>
        <w:widowControl w:val="0"/>
        <w:jc w:val="center"/>
        <w:rPr>
          <w:b/>
          <w:bCs/>
        </w:rPr>
      </w:pPr>
    </w:p>
    <w:p w:rsidR="00966F8F" w:rsidRDefault="00966F8F" w:rsidP="009459FF">
      <w:pPr>
        <w:widowControl w:val="0"/>
        <w:rPr>
          <w:b/>
          <w:bCs/>
          <w:sz w:val="32"/>
          <w:szCs w:val="32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C87B0E">
      <w:pPr>
        <w:pStyle w:val="PlainText"/>
        <w:widowControl w:val="0"/>
        <w:spacing w:line="223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F8F" w:rsidRDefault="00966F8F" w:rsidP="00AC34A8">
      <w:pPr>
        <w:widowControl w:val="0"/>
        <w:ind w:firstLine="709"/>
        <w:jc w:val="both"/>
      </w:pPr>
    </w:p>
    <w:p w:rsidR="00966F8F" w:rsidRDefault="00966F8F" w:rsidP="003645FC">
      <w:pPr>
        <w:widowControl w:val="0"/>
        <w:jc w:val="center"/>
        <w:rPr>
          <w:b/>
          <w:bCs/>
        </w:rPr>
      </w:pPr>
    </w:p>
    <w:p w:rsidR="00966F8F" w:rsidRDefault="00966F8F" w:rsidP="003645FC">
      <w:pPr>
        <w:widowControl w:val="0"/>
        <w:jc w:val="center"/>
        <w:rPr>
          <w:b/>
          <w:bCs/>
        </w:rPr>
      </w:pPr>
    </w:p>
    <w:p w:rsidR="00966F8F" w:rsidRDefault="00966F8F" w:rsidP="003645FC">
      <w:pPr>
        <w:widowControl w:val="0"/>
        <w:jc w:val="center"/>
        <w:rPr>
          <w:b/>
          <w:bCs/>
        </w:rPr>
      </w:pPr>
    </w:p>
    <w:p w:rsidR="00966F8F" w:rsidRDefault="00966F8F" w:rsidP="003645FC">
      <w:pPr>
        <w:widowControl w:val="0"/>
        <w:jc w:val="center"/>
        <w:rPr>
          <w:b/>
          <w:bCs/>
        </w:rPr>
      </w:pPr>
    </w:p>
    <w:p w:rsidR="00966F8F" w:rsidRDefault="00966F8F" w:rsidP="003645FC">
      <w:pPr>
        <w:widowControl w:val="0"/>
        <w:jc w:val="center"/>
        <w:rPr>
          <w:b/>
          <w:bCs/>
        </w:rPr>
      </w:pPr>
    </w:p>
    <w:p w:rsidR="00966F8F" w:rsidRDefault="00966F8F" w:rsidP="003645FC">
      <w:pPr>
        <w:widowControl w:val="0"/>
        <w:jc w:val="center"/>
        <w:rPr>
          <w:b/>
          <w:bCs/>
        </w:rPr>
      </w:pPr>
    </w:p>
    <w:p w:rsidR="00966F8F" w:rsidRDefault="00966F8F" w:rsidP="003645FC">
      <w:pPr>
        <w:widowControl w:val="0"/>
        <w:jc w:val="center"/>
        <w:rPr>
          <w:b/>
          <w:bCs/>
        </w:rPr>
      </w:pPr>
    </w:p>
    <w:p w:rsidR="00966F8F" w:rsidRDefault="00966F8F" w:rsidP="003645FC">
      <w:pPr>
        <w:widowControl w:val="0"/>
        <w:jc w:val="center"/>
        <w:rPr>
          <w:b/>
          <w:bCs/>
        </w:rPr>
      </w:pPr>
    </w:p>
    <w:p w:rsidR="00966F8F" w:rsidRDefault="00966F8F" w:rsidP="003645FC">
      <w:pPr>
        <w:widowControl w:val="0"/>
        <w:jc w:val="center"/>
        <w:rPr>
          <w:b/>
          <w:bCs/>
        </w:rPr>
      </w:pPr>
    </w:p>
    <w:p w:rsidR="00966F8F" w:rsidRDefault="00966F8F" w:rsidP="003645FC">
      <w:pPr>
        <w:widowControl w:val="0"/>
        <w:ind w:firstLine="709"/>
        <w:jc w:val="both"/>
      </w:pPr>
    </w:p>
    <w:p w:rsidR="00966F8F" w:rsidRDefault="00966F8F" w:rsidP="009459FF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Default="00966F8F" w:rsidP="009459FF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Default="00966F8F" w:rsidP="009459FF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Default="00966F8F" w:rsidP="009459FF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Default="00966F8F" w:rsidP="009459FF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Default="00966F8F" w:rsidP="009459FF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Default="00966F8F" w:rsidP="009459FF">
      <w:pPr>
        <w:jc w:val="center"/>
        <w:rPr>
          <w:rFonts w:ascii="Arial" w:hAnsi="Arial" w:cs="Arial"/>
          <w:b/>
          <w:sz w:val="32"/>
          <w:szCs w:val="32"/>
        </w:rPr>
      </w:pPr>
    </w:p>
    <w:p w:rsidR="00966F8F" w:rsidRDefault="00966F8F">
      <w:r>
        <w:rPr>
          <w:rFonts w:ascii="Arial" w:hAnsi="Arial" w:cs="Arial"/>
          <w:b/>
          <w:sz w:val="32"/>
          <w:szCs w:val="32"/>
        </w:rPr>
        <w:t xml:space="preserve"> </w:t>
      </w:r>
    </w:p>
    <w:p w:rsidR="00966F8F" w:rsidRDefault="00966F8F"/>
    <w:p w:rsidR="00966F8F" w:rsidRDefault="00966F8F"/>
    <w:p w:rsidR="00966F8F" w:rsidRDefault="00966F8F"/>
    <w:p w:rsidR="00966F8F" w:rsidRPr="00705459" w:rsidRDefault="00966F8F" w:rsidP="00DE6C6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66F8F" w:rsidRPr="00705459" w:rsidRDefault="00966F8F" w:rsidP="00DE6C68">
      <w:pPr>
        <w:spacing w:line="360" w:lineRule="auto"/>
        <w:jc w:val="center"/>
        <w:rPr>
          <w:b/>
          <w:sz w:val="32"/>
          <w:szCs w:val="32"/>
        </w:rPr>
      </w:pPr>
    </w:p>
    <w:p w:rsidR="00966F8F" w:rsidRPr="00705459" w:rsidRDefault="00966F8F" w:rsidP="00DE6C68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966F8F" w:rsidRDefault="00966F8F" w:rsidP="00DE6C68">
      <w:pPr>
        <w:spacing w:line="360" w:lineRule="auto"/>
        <w:jc w:val="center"/>
      </w:pPr>
      <w:r>
        <w:t xml:space="preserve"> </w:t>
      </w:r>
    </w:p>
    <w:p w:rsidR="00966F8F" w:rsidRDefault="00966F8F" w:rsidP="00DE6C68">
      <w:pPr>
        <w:spacing w:line="360" w:lineRule="auto"/>
        <w:jc w:val="center"/>
      </w:pPr>
    </w:p>
    <w:sectPr w:rsidR="00966F8F" w:rsidSect="00B00DE4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ACC"/>
    <w:multiLevelType w:val="multilevel"/>
    <w:tmpl w:val="03E60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A73A11"/>
    <w:multiLevelType w:val="hybridMultilevel"/>
    <w:tmpl w:val="DE90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C6EC0"/>
    <w:multiLevelType w:val="hybridMultilevel"/>
    <w:tmpl w:val="F53801F6"/>
    <w:lvl w:ilvl="0" w:tplc="A49A2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93110E"/>
    <w:multiLevelType w:val="hybridMultilevel"/>
    <w:tmpl w:val="7C3C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951AA1"/>
    <w:multiLevelType w:val="hybridMultilevel"/>
    <w:tmpl w:val="9ED875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750E1D"/>
    <w:multiLevelType w:val="hybridMultilevel"/>
    <w:tmpl w:val="25FA5DDC"/>
    <w:lvl w:ilvl="0" w:tplc="BE2C35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B119BC"/>
    <w:multiLevelType w:val="hybridMultilevel"/>
    <w:tmpl w:val="84EA6AFE"/>
    <w:lvl w:ilvl="0" w:tplc="7A86D9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A8"/>
    <w:rsid w:val="00014BD8"/>
    <w:rsid w:val="00170B92"/>
    <w:rsid w:val="002215C6"/>
    <w:rsid w:val="00252E5C"/>
    <w:rsid w:val="00256F01"/>
    <w:rsid w:val="002E5165"/>
    <w:rsid w:val="0033074B"/>
    <w:rsid w:val="00332450"/>
    <w:rsid w:val="003645FC"/>
    <w:rsid w:val="00375A3D"/>
    <w:rsid w:val="00431149"/>
    <w:rsid w:val="006140BB"/>
    <w:rsid w:val="00636A30"/>
    <w:rsid w:val="00642819"/>
    <w:rsid w:val="006861F8"/>
    <w:rsid w:val="006C3E0B"/>
    <w:rsid w:val="006F0F39"/>
    <w:rsid w:val="00705459"/>
    <w:rsid w:val="007269BB"/>
    <w:rsid w:val="00753EEB"/>
    <w:rsid w:val="00782491"/>
    <w:rsid w:val="007901D3"/>
    <w:rsid w:val="00886239"/>
    <w:rsid w:val="008939EE"/>
    <w:rsid w:val="008C5406"/>
    <w:rsid w:val="009459FF"/>
    <w:rsid w:val="00966F8F"/>
    <w:rsid w:val="009B3346"/>
    <w:rsid w:val="009B5956"/>
    <w:rsid w:val="00A070D0"/>
    <w:rsid w:val="00A65D5C"/>
    <w:rsid w:val="00A87766"/>
    <w:rsid w:val="00AC34A8"/>
    <w:rsid w:val="00B00DE4"/>
    <w:rsid w:val="00B260E2"/>
    <w:rsid w:val="00BA448A"/>
    <w:rsid w:val="00BC002D"/>
    <w:rsid w:val="00C55855"/>
    <w:rsid w:val="00C87B0E"/>
    <w:rsid w:val="00C94CF5"/>
    <w:rsid w:val="00CB6240"/>
    <w:rsid w:val="00D35045"/>
    <w:rsid w:val="00DC4504"/>
    <w:rsid w:val="00DE6C68"/>
    <w:rsid w:val="00E12590"/>
    <w:rsid w:val="00E35AEA"/>
    <w:rsid w:val="00E46ACE"/>
    <w:rsid w:val="00EB50F2"/>
    <w:rsid w:val="00EC5EBC"/>
    <w:rsid w:val="00F7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AC34A8"/>
    <w:pPr>
      <w:widowControl w:val="0"/>
      <w:tabs>
        <w:tab w:val="left" w:pos="851"/>
      </w:tabs>
      <w:ind w:left="709" w:hanging="709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AC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459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C87B0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87B0E"/>
    <w:rPr>
      <w:rFonts w:ascii="Courier New" w:hAnsi="Courier New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B00D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0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D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994</Words>
  <Characters>5669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skul</cp:lastModifiedBy>
  <cp:revision>14</cp:revision>
  <cp:lastPrinted>2018-10-25T07:02:00Z</cp:lastPrinted>
  <dcterms:created xsi:type="dcterms:W3CDTF">2018-10-23T04:05:00Z</dcterms:created>
  <dcterms:modified xsi:type="dcterms:W3CDTF">2019-03-29T04:36:00Z</dcterms:modified>
</cp:coreProperties>
</file>