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F5" w:rsidRPr="00F253F9" w:rsidRDefault="00F253F9" w:rsidP="00F253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F9">
        <w:rPr>
          <w:rFonts w:ascii="Times New Roman" w:hAnsi="Times New Roman" w:cs="Times New Roman"/>
          <w:b/>
          <w:sz w:val="28"/>
          <w:szCs w:val="28"/>
        </w:rPr>
        <w:t>Многообразие птиц</w:t>
      </w:r>
    </w:p>
    <w:p w:rsidR="00F253F9" w:rsidRPr="004C7E94" w:rsidRDefault="00F253F9" w:rsidP="004C7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E94">
        <w:rPr>
          <w:rFonts w:ascii="Times New Roman" w:hAnsi="Times New Roman" w:cs="Times New Roman"/>
          <w:sz w:val="28"/>
          <w:szCs w:val="28"/>
        </w:rPr>
        <w:t>Необычайно у</w:t>
      </w:r>
      <w:bookmarkStart w:id="0" w:name="_GoBack"/>
      <w:bookmarkEnd w:id="0"/>
      <w:r w:rsidRPr="004C7E94">
        <w:rPr>
          <w:rFonts w:ascii="Times New Roman" w:hAnsi="Times New Roman" w:cs="Times New Roman"/>
          <w:sz w:val="28"/>
          <w:szCs w:val="28"/>
        </w:rPr>
        <w:t xml:space="preserve">дивительным миром природы является мир пернатых. Птицы населяют все уголки нашей планеты. Они встречаются и высоко в горах, и в ледяной приполярной пустыне, и в безводных песках, и над безбрежными просторами океанов. В отличие от млекопитающих, часто ведущих скрытый образ жизни, птицы всегда рядом с человеком. Они радуют нас стремительным, легким полетом, красивым пением, разнообразной окраской оперения. </w:t>
      </w:r>
    </w:p>
    <w:p w:rsidR="00F253F9" w:rsidRPr="004C7E94" w:rsidRDefault="00F253F9" w:rsidP="004C7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E94">
        <w:rPr>
          <w:rFonts w:ascii="Times New Roman" w:hAnsi="Times New Roman" w:cs="Times New Roman"/>
          <w:sz w:val="28"/>
          <w:szCs w:val="28"/>
        </w:rPr>
        <w:t xml:space="preserve">Птицы – это самый многочисленный класс позвоночных, обитающих на суше. Всего насчитывают около 8600 видов птиц. Завоевав воздушное пространство, птицы смогли заселить разнообразные места обитания. В каждом из них они приспособились к различным условиям жизни. Этим объясняется огромное разнообразие </w:t>
      </w:r>
      <w:proofErr w:type="gramStart"/>
      <w:r w:rsidRPr="004C7E94"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 w:rsidRPr="004C7E94">
        <w:rPr>
          <w:rFonts w:ascii="Times New Roman" w:hAnsi="Times New Roman" w:cs="Times New Roman"/>
          <w:sz w:val="28"/>
          <w:szCs w:val="28"/>
        </w:rPr>
        <w:t xml:space="preserve"> с которыми вы познакомитесь на этом уроке.</w:t>
      </w:r>
    </w:p>
    <w:p w:rsidR="00F253F9" w:rsidRPr="004C7E94" w:rsidRDefault="00F253F9" w:rsidP="004C7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3F9" w:rsidRPr="004C7E94" w:rsidRDefault="00F253F9" w:rsidP="004C7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E94">
        <w:rPr>
          <w:rFonts w:ascii="Times New Roman" w:hAnsi="Times New Roman" w:cs="Times New Roman"/>
          <w:sz w:val="28"/>
          <w:szCs w:val="28"/>
        </w:rPr>
        <w:t>Все виды птиц ученые объединяют в три </w:t>
      </w:r>
      <w:proofErr w:type="spellStart"/>
      <w:r w:rsidRPr="004C7E94">
        <w:rPr>
          <w:rFonts w:ascii="Times New Roman" w:hAnsi="Times New Roman" w:cs="Times New Roman"/>
          <w:sz w:val="28"/>
          <w:szCs w:val="28"/>
          <w:u w:val="single"/>
        </w:rPr>
        <w:t>надотряда</w:t>
      </w:r>
      <w:proofErr w:type="spellEnd"/>
      <w:r w:rsidRPr="004C7E94">
        <w:rPr>
          <w:rFonts w:ascii="Times New Roman" w:hAnsi="Times New Roman" w:cs="Times New Roman"/>
          <w:sz w:val="28"/>
          <w:szCs w:val="28"/>
        </w:rPr>
        <w:t xml:space="preserve"> (систематические группы): </w:t>
      </w:r>
      <w:r w:rsidRPr="004C7E94">
        <w:rPr>
          <w:rFonts w:ascii="Times New Roman" w:hAnsi="Times New Roman" w:cs="Times New Roman"/>
          <w:sz w:val="28"/>
          <w:szCs w:val="28"/>
          <w:u w:val="single"/>
        </w:rPr>
        <w:t>Пингвины, Страусовые и Типичные птицы. </w:t>
      </w:r>
    </w:p>
    <w:p w:rsidR="00F253F9" w:rsidRPr="004C7E94" w:rsidRDefault="00F253F9" w:rsidP="004C7E94">
      <w:pPr>
        <w:pStyle w:val="a3"/>
        <w:shd w:val="clear" w:color="auto" w:fill="F9F9F9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spellStart"/>
      <w:r w:rsidRPr="004C7E94">
        <w:rPr>
          <w:rStyle w:val="a4"/>
          <w:b w:val="0"/>
          <w:color w:val="000000"/>
          <w:sz w:val="28"/>
          <w:szCs w:val="28"/>
        </w:rPr>
        <w:t>Надотряд</w:t>
      </w:r>
      <w:proofErr w:type="spellEnd"/>
      <w:r w:rsidRPr="004C7E94">
        <w:rPr>
          <w:rStyle w:val="a4"/>
          <w:b w:val="0"/>
          <w:color w:val="000000"/>
          <w:sz w:val="28"/>
          <w:szCs w:val="28"/>
        </w:rPr>
        <w:t xml:space="preserve"> Пингвины</w:t>
      </w:r>
      <w:r w:rsidRPr="004C7E94">
        <w:rPr>
          <w:color w:val="000000"/>
          <w:sz w:val="28"/>
          <w:szCs w:val="28"/>
        </w:rPr>
        <w:t> имеет один отряд с тем же названием и 16 ныне живущих видов. По внешнему облику и чертам строения пингвины очень своеобразны (рис. 177). Все тело их равномерно покрыто перьями. Жесткие перья с расширенными уплощенными стержнями и небольшими опахалами плотно черепицеобразно налегают друг на друга. Передние конечности видоизменены в крылья-ласты, ноги сдвинуты назад. По суше пингвины передвигаются в вертикальном положении. Этому способствует короткий хвост, на который птицы опираются.</w:t>
      </w:r>
    </w:p>
    <w:p w:rsidR="00F253F9" w:rsidRPr="004C7E94" w:rsidRDefault="00F253F9" w:rsidP="004C7E94">
      <w:pPr>
        <w:pStyle w:val="a3"/>
        <w:shd w:val="clear" w:color="auto" w:fill="F9F9F9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 xml:space="preserve">Кормятся пингвины в море, добывая мелких рыб, моллюсков, ракообразных, прекрасно плавая и ныряя. Основными органами движения в воде служат крылья-ласты, а ноги, имеющие перепонки, </w:t>
      </w:r>
      <w:proofErr w:type="gramStart"/>
      <w:r w:rsidRPr="004C7E94">
        <w:rPr>
          <w:color w:val="000000"/>
          <w:sz w:val="28"/>
          <w:szCs w:val="28"/>
        </w:rPr>
        <w:t>выполняют роль</w:t>
      </w:r>
      <w:proofErr w:type="gramEnd"/>
      <w:r w:rsidRPr="004C7E94">
        <w:rPr>
          <w:color w:val="000000"/>
          <w:sz w:val="28"/>
          <w:szCs w:val="28"/>
        </w:rPr>
        <w:t xml:space="preserve"> рулей. В воде проводят много времени, даже окраска тела у пингвинов похожа на водных обитателей: нижняя сторона – светлая, верхняя – темная. В воде могут развивать скорость до 30 км/ч. Распространены только в Южном полушарии: от тропиков до Антарктиды.</w:t>
      </w:r>
    </w:p>
    <w:p w:rsidR="00F253F9" w:rsidRPr="004C7E94" w:rsidRDefault="00F253F9" w:rsidP="004C7E94">
      <w:pPr>
        <w:pStyle w:val="a3"/>
        <w:shd w:val="clear" w:color="auto" w:fill="F9F9F9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 xml:space="preserve">Самый крупный в </w:t>
      </w:r>
      <w:proofErr w:type="spellStart"/>
      <w:r w:rsidRPr="004C7E94">
        <w:rPr>
          <w:color w:val="000000"/>
          <w:sz w:val="28"/>
          <w:szCs w:val="28"/>
        </w:rPr>
        <w:t>надотряде</w:t>
      </w:r>
      <w:proofErr w:type="spellEnd"/>
      <w:r w:rsidRPr="004C7E94">
        <w:rPr>
          <w:color w:val="000000"/>
          <w:sz w:val="28"/>
          <w:szCs w:val="28"/>
        </w:rPr>
        <w:t> </w:t>
      </w:r>
      <w:r w:rsidRPr="004C7E94">
        <w:rPr>
          <w:i/>
          <w:iCs/>
          <w:color w:val="000000"/>
          <w:sz w:val="28"/>
          <w:szCs w:val="28"/>
        </w:rPr>
        <w:t>императорский пингвин</w:t>
      </w:r>
      <w:r w:rsidRPr="004C7E94">
        <w:rPr>
          <w:color w:val="000000"/>
          <w:sz w:val="28"/>
          <w:szCs w:val="28"/>
        </w:rPr>
        <w:t> высотой около 120 см, массой около 45 кг. Он гнездится на льдах у берегов Антарктиды. При насиживании единственное яйцо помещает на лапы и прикрывает сверху складкой кожи.</w:t>
      </w:r>
    </w:p>
    <w:p w:rsidR="00F253F9" w:rsidRPr="004C7E94" w:rsidRDefault="00F253F9" w:rsidP="004C7E94">
      <w:pPr>
        <w:pStyle w:val="a3"/>
        <w:shd w:val="clear" w:color="auto" w:fill="F9F9F9"/>
        <w:spacing w:before="150" w:beforeAutospacing="0" w:after="150" w:afterAutospacing="0"/>
        <w:ind w:right="-1" w:firstLine="567"/>
        <w:jc w:val="both"/>
        <w:rPr>
          <w:color w:val="000000"/>
          <w:sz w:val="28"/>
          <w:szCs w:val="28"/>
        </w:rPr>
      </w:pPr>
      <w:proofErr w:type="spellStart"/>
      <w:r w:rsidRPr="004C7E94">
        <w:rPr>
          <w:rStyle w:val="a4"/>
          <w:b w:val="0"/>
          <w:color w:val="000000"/>
          <w:sz w:val="28"/>
          <w:szCs w:val="28"/>
        </w:rPr>
        <w:t>Надотряд</w:t>
      </w:r>
      <w:proofErr w:type="spellEnd"/>
      <w:r w:rsidRPr="004C7E94">
        <w:rPr>
          <w:rStyle w:val="a4"/>
          <w:b w:val="0"/>
          <w:color w:val="000000"/>
          <w:sz w:val="28"/>
          <w:szCs w:val="28"/>
        </w:rPr>
        <w:t xml:space="preserve"> Страусовые</w:t>
      </w:r>
      <w:r w:rsidRPr="004C7E94">
        <w:rPr>
          <w:color w:val="000000"/>
          <w:sz w:val="28"/>
          <w:szCs w:val="28"/>
        </w:rPr>
        <w:t xml:space="preserve"> объединяет самых крупных современных птиц, обитающих в открытых ландшафтах Африки, Южной Америки и Австралии. Летать эти птицы не могут, так как их крылья плохо развиты, контурные перья рассученные: не имеют крючочков, и бородки не образуют сомкнутых опахал. Небольшая грудина лишена киля. Зато представители страусовых прекрасно бегают, развивая скорость до 70 км/ч. Небольшая голова страусов поднята высоко на вытянутой шее, что позволяет им осматривать окрестности на большом расстоянии. Питаются они семенами, насекомыми, мелкими позвоночными. К </w:t>
      </w:r>
      <w:proofErr w:type="spellStart"/>
      <w:r w:rsidRPr="004C7E94">
        <w:rPr>
          <w:color w:val="000000"/>
          <w:sz w:val="28"/>
          <w:szCs w:val="28"/>
        </w:rPr>
        <w:t>надотряду</w:t>
      </w:r>
      <w:proofErr w:type="spellEnd"/>
      <w:r w:rsidRPr="004C7E94">
        <w:rPr>
          <w:color w:val="000000"/>
          <w:sz w:val="28"/>
          <w:szCs w:val="28"/>
        </w:rPr>
        <w:t xml:space="preserve"> относятся </w:t>
      </w:r>
      <w:r w:rsidRPr="004C7E94">
        <w:rPr>
          <w:i/>
          <w:iCs/>
          <w:color w:val="000000"/>
          <w:sz w:val="28"/>
          <w:szCs w:val="28"/>
        </w:rPr>
        <w:t>африканские страусы, американские нанду, австралийские эму, казуары, киви</w:t>
      </w:r>
      <w:r w:rsidRPr="004C7E94">
        <w:rPr>
          <w:color w:val="000000"/>
          <w:sz w:val="28"/>
          <w:szCs w:val="28"/>
        </w:rPr>
        <w:t>.</w:t>
      </w:r>
    </w:p>
    <w:p w:rsidR="00F253F9" w:rsidRPr="004C7E94" w:rsidRDefault="00F253F9" w:rsidP="004C7E94">
      <w:pPr>
        <w:pStyle w:val="a3"/>
        <w:shd w:val="clear" w:color="auto" w:fill="F9F9F9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spellStart"/>
      <w:r w:rsidRPr="004C7E94">
        <w:rPr>
          <w:rStyle w:val="a4"/>
          <w:b w:val="0"/>
          <w:color w:val="000000"/>
          <w:sz w:val="28"/>
          <w:szCs w:val="28"/>
        </w:rPr>
        <w:t>Надотряд</w:t>
      </w:r>
      <w:proofErr w:type="spellEnd"/>
      <w:r w:rsidRPr="004C7E94">
        <w:rPr>
          <w:rStyle w:val="a4"/>
          <w:b w:val="0"/>
          <w:color w:val="000000"/>
          <w:sz w:val="28"/>
          <w:szCs w:val="28"/>
        </w:rPr>
        <w:t xml:space="preserve"> Типичные птицы</w:t>
      </w:r>
      <w:r w:rsidRPr="004C7E94">
        <w:rPr>
          <w:color w:val="000000"/>
          <w:sz w:val="28"/>
          <w:szCs w:val="28"/>
        </w:rPr>
        <w:t xml:space="preserve"> объединяет 24 отряда, куда входит большинство современных видов птиц. В основном это летающие птицы, поэтому у них хорошо выражены приспособления к полету. Особенности их строения и биологии </w:t>
      </w:r>
      <w:r w:rsidRPr="004C7E94">
        <w:rPr>
          <w:color w:val="000000"/>
          <w:sz w:val="28"/>
          <w:szCs w:val="28"/>
        </w:rPr>
        <w:lastRenderedPageBreak/>
        <w:t>описаны в общей характеристике класса птиц. Распространены они по всему земному шару. В России встречаются представители 18 отрядов и 720 видов. Они принадлежат к различным экологическим группам.</w:t>
      </w:r>
    </w:p>
    <w:p w:rsidR="004C7E94" w:rsidRPr="004C7E94" w:rsidRDefault="004C7E94" w:rsidP="004C7E94">
      <w:pPr>
        <w:pStyle w:val="a3"/>
        <w:shd w:val="clear" w:color="auto" w:fill="F9F9F9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4C7E94" w:rsidRPr="004C7E94" w:rsidRDefault="004C7E94" w:rsidP="004C7E94">
      <w:pPr>
        <w:pStyle w:val="a3"/>
        <w:shd w:val="clear" w:color="auto" w:fill="F9F9F9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>По месту обитания существует четыре группы птиц:</w:t>
      </w:r>
    </w:p>
    <w:p w:rsidR="004C7E94" w:rsidRPr="004C7E94" w:rsidRDefault="004C7E94" w:rsidP="004C7E94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>Лесные птицы отличаются от других групп тем, что они имеют довольно маленькие ноги</w:t>
      </w:r>
      <w:proofErr w:type="gramStart"/>
      <w:r w:rsidRPr="004C7E94">
        <w:rPr>
          <w:color w:val="000000"/>
          <w:sz w:val="28"/>
          <w:szCs w:val="28"/>
        </w:rPr>
        <w:t> ,</w:t>
      </w:r>
      <w:proofErr w:type="gramEnd"/>
      <w:r w:rsidRPr="004C7E94">
        <w:rPr>
          <w:color w:val="000000"/>
          <w:sz w:val="28"/>
          <w:szCs w:val="28"/>
        </w:rPr>
        <w:t> а также среднихразмеров голову. Шеи у них не видно, глаза находятся по бокам.</w:t>
      </w:r>
    </w:p>
    <w:p w:rsidR="004C7E94" w:rsidRPr="004C7E94" w:rsidRDefault="004C7E94" w:rsidP="004C7E94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>Основное отличие болотных птиц от остальных, в </w:t>
      </w:r>
      <w:proofErr w:type="gramStart"/>
      <w:r w:rsidRPr="004C7E94">
        <w:rPr>
          <w:color w:val="000000"/>
          <w:sz w:val="28"/>
          <w:szCs w:val="28"/>
        </w:rPr>
        <w:t>том</w:t>
      </w:r>
      <w:proofErr w:type="gramEnd"/>
      <w:r w:rsidRPr="004C7E94">
        <w:rPr>
          <w:color w:val="000000"/>
          <w:sz w:val="28"/>
          <w:szCs w:val="28"/>
        </w:rPr>
        <w:t> что они имеет очень длинную шею и длинные ноги. Они нужны им для того, чтобы добывать пропитание на болотах</w:t>
      </w:r>
    </w:p>
    <w:p w:rsidR="004C7E94" w:rsidRPr="004C7E94" w:rsidRDefault="004C7E94" w:rsidP="004C7E94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>Птицы открытых пространств приспособлены к </w:t>
      </w:r>
      <w:proofErr w:type="gramStart"/>
      <w:r w:rsidRPr="004C7E94">
        <w:rPr>
          <w:color w:val="000000"/>
          <w:sz w:val="28"/>
          <w:szCs w:val="28"/>
        </w:rPr>
        <w:t>миграции</w:t>
      </w:r>
      <w:proofErr w:type="gramEnd"/>
      <w:r w:rsidRPr="004C7E94">
        <w:rPr>
          <w:color w:val="000000"/>
          <w:sz w:val="28"/>
          <w:szCs w:val="28"/>
        </w:rPr>
        <w:t> поэтому имеют очень сильные крылья. Их костивесят меньше чем кости других типов птиц.</w:t>
      </w:r>
    </w:p>
    <w:p w:rsidR="004C7E94" w:rsidRPr="004C7E94" w:rsidRDefault="004C7E94" w:rsidP="004C7E94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>Последней группой являются </w:t>
      </w:r>
      <w:proofErr w:type="gramStart"/>
      <w:r w:rsidRPr="004C7E94">
        <w:rPr>
          <w:color w:val="000000"/>
          <w:sz w:val="28"/>
          <w:szCs w:val="28"/>
        </w:rPr>
        <w:t>птицы</w:t>
      </w:r>
      <w:proofErr w:type="gramEnd"/>
      <w:r w:rsidRPr="004C7E94">
        <w:rPr>
          <w:color w:val="000000"/>
          <w:sz w:val="28"/>
          <w:szCs w:val="28"/>
        </w:rPr>
        <w:t> которые живут у/в водоёмах. Эти птицы отличаются достаточномощным клювом, который помогает им питаться рыбой.</w:t>
      </w:r>
    </w:p>
    <w:p w:rsidR="004C7E94" w:rsidRPr="004C7E94" w:rsidRDefault="004C7E94" w:rsidP="004C7E94">
      <w:pPr>
        <w:pStyle w:val="a3"/>
        <w:shd w:val="clear" w:color="auto" w:fill="F9F9F9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4C7E94" w:rsidRPr="004C7E94" w:rsidRDefault="004C7E94" w:rsidP="004C7E94">
      <w:pPr>
        <w:pStyle w:val="a3"/>
        <w:shd w:val="clear" w:color="auto" w:fill="F9F9F9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 xml:space="preserve">Всего существует пять групп птиц по местам гнездования. Основное отличие заключается лишь в виде </w:t>
      </w:r>
      <w:proofErr w:type="gramStart"/>
      <w:r w:rsidRPr="004C7E94">
        <w:rPr>
          <w:color w:val="000000"/>
          <w:sz w:val="28"/>
          <w:szCs w:val="28"/>
        </w:rPr>
        <w:t>гнезда</w:t>
      </w:r>
      <w:proofErr w:type="gramEnd"/>
      <w:r w:rsidRPr="004C7E94">
        <w:rPr>
          <w:color w:val="000000"/>
          <w:sz w:val="28"/>
          <w:szCs w:val="28"/>
        </w:rPr>
        <w:t xml:space="preserve"> в котором живут эти птицы:</w:t>
      </w:r>
    </w:p>
    <w:p w:rsidR="004C7E94" w:rsidRPr="004C7E94" w:rsidRDefault="004C7E94" w:rsidP="004C7E94">
      <w:pPr>
        <w:pStyle w:val="a3"/>
        <w:numPr>
          <w:ilvl w:val="0"/>
          <w:numId w:val="2"/>
        </w:numPr>
        <w:shd w:val="clear" w:color="auto" w:fill="F9F9F9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>Кроногнёздные птицы строят свои гнёзда, как видно из названия, в кроне деревьев.</w:t>
      </w:r>
    </w:p>
    <w:p w:rsidR="004C7E94" w:rsidRPr="004C7E94" w:rsidRDefault="004C7E94" w:rsidP="004C7E94">
      <w:pPr>
        <w:pStyle w:val="a3"/>
        <w:numPr>
          <w:ilvl w:val="0"/>
          <w:numId w:val="2"/>
        </w:numPr>
        <w:shd w:val="clear" w:color="auto" w:fill="F9F9F9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>Кустарниковые птицы располагают свои гнёзда около или в самих кустах.</w:t>
      </w:r>
    </w:p>
    <w:p w:rsidR="004C7E94" w:rsidRPr="004C7E94" w:rsidRDefault="004C7E94" w:rsidP="004C7E94">
      <w:pPr>
        <w:pStyle w:val="a3"/>
        <w:numPr>
          <w:ilvl w:val="0"/>
          <w:numId w:val="2"/>
        </w:numPr>
        <w:shd w:val="clear" w:color="auto" w:fill="F9F9F9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>Наземногнездящиеся решают расположить своё гнездо прямо на земле.</w:t>
      </w:r>
    </w:p>
    <w:p w:rsidR="004C7E94" w:rsidRPr="004C7E94" w:rsidRDefault="004C7E94" w:rsidP="004C7E94">
      <w:pPr>
        <w:pStyle w:val="a3"/>
        <w:numPr>
          <w:ilvl w:val="0"/>
          <w:numId w:val="2"/>
        </w:numPr>
        <w:shd w:val="clear" w:color="auto" w:fill="F9F9F9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proofErr w:type="spellStart"/>
      <w:r w:rsidRPr="004C7E94">
        <w:rPr>
          <w:color w:val="000000"/>
          <w:sz w:val="28"/>
          <w:szCs w:val="28"/>
        </w:rPr>
        <w:t>Дуплогнездные</w:t>
      </w:r>
      <w:proofErr w:type="spellEnd"/>
      <w:r w:rsidRPr="004C7E94">
        <w:rPr>
          <w:color w:val="000000"/>
          <w:sz w:val="28"/>
          <w:szCs w:val="28"/>
        </w:rPr>
        <w:t> птицы обитают прямо в дуплах.</w:t>
      </w:r>
    </w:p>
    <w:p w:rsidR="004C7E94" w:rsidRPr="004C7E94" w:rsidRDefault="004C7E94" w:rsidP="004C7E94">
      <w:pPr>
        <w:pStyle w:val="a3"/>
        <w:numPr>
          <w:ilvl w:val="0"/>
          <w:numId w:val="2"/>
        </w:numPr>
        <w:shd w:val="clear" w:color="auto" w:fill="F9F9F9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>А последний тип птиц, </w:t>
      </w:r>
      <w:proofErr w:type="spellStart"/>
      <w:r w:rsidRPr="004C7E94">
        <w:rPr>
          <w:color w:val="000000"/>
          <w:sz w:val="28"/>
          <w:szCs w:val="28"/>
        </w:rPr>
        <w:t>норники</w:t>
      </w:r>
      <w:proofErr w:type="spellEnd"/>
      <w:r w:rsidRPr="004C7E94">
        <w:rPr>
          <w:color w:val="000000"/>
          <w:sz w:val="28"/>
          <w:szCs w:val="28"/>
        </w:rPr>
        <w:t>, обитают в норах, под землёй.</w:t>
      </w:r>
    </w:p>
    <w:p w:rsidR="004C7E94" w:rsidRPr="004C7E94" w:rsidRDefault="004C7E94" w:rsidP="004C7E94">
      <w:pPr>
        <w:pStyle w:val="a3"/>
        <w:shd w:val="clear" w:color="auto" w:fill="F9F9F9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4C7E94" w:rsidRPr="004C7E94" w:rsidRDefault="004C7E94" w:rsidP="004C7E94">
      <w:pPr>
        <w:pStyle w:val="a3"/>
        <w:shd w:val="clear" w:color="auto" w:fill="F9F9F9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>Экологические группы птиц по типу питания имеют четыре подотряда. Каждый из них питается определённым видом еды:</w:t>
      </w:r>
    </w:p>
    <w:p w:rsidR="004C7E94" w:rsidRPr="004C7E94" w:rsidRDefault="004C7E94" w:rsidP="004C7E94">
      <w:pPr>
        <w:pStyle w:val="a3"/>
        <w:numPr>
          <w:ilvl w:val="0"/>
          <w:numId w:val="3"/>
        </w:numPr>
        <w:shd w:val="clear" w:color="auto" w:fill="F9F9F9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>Насекомоядные птиц</w:t>
      </w:r>
      <w:proofErr w:type="gramStart"/>
      <w:r w:rsidRPr="004C7E94">
        <w:rPr>
          <w:color w:val="000000"/>
          <w:sz w:val="28"/>
          <w:szCs w:val="28"/>
        </w:rPr>
        <w:t>ы(</w:t>
      </w:r>
      <w:proofErr w:type="gramEnd"/>
      <w:r w:rsidRPr="004C7E94">
        <w:rPr>
          <w:color w:val="000000"/>
          <w:sz w:val="28"/>
          <w:szCs w:val="28"/>
        </w:rPr>
        <w:t>например синицы или пищухи) имеют тонкие заострённые клювы благодаря которыммогут стаскивать свою добычу с листьев или вынимать из тонких щелей.</w:t>
      </w:r>
    </w:p>
    <w:p w:rsidR="004C7E94" w:rsidRPr="004C7E94" w:rsidRDefault="004C7E94" w:rsidP="004C7E94">
      <w:pPr>
        <w:pStyle w:val="a3"/>
        <w:numPr>
          <w:ilvl w:val="0"/>
          <w:numId w:val="3"/>
        </w:numPr>
        <w:shd w:val="clear" w:color="auto" w:fill="F9F9F9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>Зерноядные птиц</w:t>
      </w:r>
      <w:proofErr w:type="gramStart"/>
      <w:r w:rsidRPr="004C7E94">
        <w:rPr>
          <w:color w:val="000000"/>
          <w:sz w:val="28"/>
          <w:szCs w:val="28"/>
        </w:rPr>
        <w:t>ы(</w:t>
      </w:r>
      <w:proofErr w:type="gramEnd"/>
      <w:r w:rsidRPr="004C7E94">
        <w:rPr>
          <w:color w:val="000000"/>
          <w:sz w:val="28"/>
          <w:szCs w:val="28"/>
        </w:rPr>
        <w:t>например зеленушки) имеют мощный клюв благодаря которому могут проламыватьплотные оболочки плодов. А острые концы клюва помогают ми вытаскивать семена из шишек различныхдеревьев.</w:t>
      </w:r>
    </w:p>
    <w:p w:rsidR="004C7E94" w:rsidRPr="004C7E94" w:rsidRDefault="004C7E94" w:rsidP="004C7E94">
      <w:pPr>
        <w:pStyle w:val="a3"/>
        <w:numPr>
          <w:ilvl w:val="0"/>
          <w:numId w:val="3"/>
        </w:numPr>
        <w:shd w:val="clear" w:color="auto" w:fill="F9F9F9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>Хищные птицы(например орёл) питаются </w:t>
      </w:r>
      <w:proofErr w:type="gramStart"/>
      <w:r w:rsidRPr="004C7E94">
        <w:rPr>
          <w:color w:val="000000"/>
          <w:sz w:val="28"/>
          <w:szCs w:val="28"/>
        </w:rPr>
        <w:t>питаются</w:t>
      </w:r>
      <w:proofErr w:type="gramEnd"/>
      <w:r w:rsidRPr="004C7E94">
        <w:rPr>
          <w:color w:val="000000"/>
          <w:sz w:val="28"/>
          <w:szCs w:val="28"/>
        </w:rPr>
        <w:t> различными мелкими птицами. У них сильные ноги смощными когтями, благодаря которым они схватывают добычу.</w:t>
      </w:r>
    </w:p>
    <w:p w:rsidR="004C7E94" w:rsidRPr="004C7E94" w:rsidRDefault="004C7E94" w:rsidP="004C7E94">
      <w:pPr>
        <w:pStyle w:val="a3"/>
        <w:numPr>
          <w:ilvl w:val="0"/>
          <w:numId w:val="3"/>
        </w:numPr>
        <w:shd w:val="clear" w:color="auto" w:fill="F9F9F9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4C7E94">
        <w:rPr>
          <w:color w:val="000000"/>
          <w:sz w:val="28"/>
          <w:szCs w:val="28"/>
        </w:rPr>
        <w:t>Всеядные птиц</w:t>
      </w:r>
      <w:proofErr w:type="gramStart"/>
      <w:r w:rsidRPr="004C7E94">
        <w:rPr>
          <w:color w:val="000000"/>
          <w:sz w:val="28"/>
          <w:szCs w:val="28"/>
        </w:rPr>
        <w:t>ы(</w:t>
      </w:r>
      <w:proofErr w:type="gramEnd"/>
      <w:r w:rsidRPr="004C7E94">
        <w:rPr>
          <w:color w:val="000000"/>
          <w:sz w:val="28"/>
          <w:szCs w:val="28"/>
        </w:rPr>
        <w:t>например сорока) имеют конусовидный клюв который помогает им питаться различнымивидами пищи.</w:t>
      </w:r>
    </w:p>
    <w:p w:rsidR="004C7E94" w:rsidRPr="004C7E94" w:rsidRDefault="004C7E94" w:rsidP="004C7E94">
      <w:pPr>
        <w:pStyle w:val="a3"/>
        <w:shd w:val="clear" w:color="auto" w:fill="F9F9F9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4C7E94" w:rsidRPr="00F253F9" w:rsidRDefault="004C7E94" w:rsidP="004C7E94">
      <w:pPr>
        <w:pStyle w:val="a3"/>
        <w:shd w:val="clear" w:color="auto" w:fill="F9F9F9"/>
        <w:spacing w:before="0" w:beforeAutospacing="0" w:after="0" w:afterAutospacing="0"/>
        <w:ind w:right="-1" w:firstLine="567"/>
        <w:jc w:val="both"/>
        <w:rPr>
          <w:color w:val="000000"/>
          <w:sz w:val="22"/>
          <w:szCs w:val="22"/>
        </w:rPr>
      </w:pPr>
    </w:p>
    <w:p w:rsidR="00F253F9" w:rsidRDefault="00F253F9" w:rsidP="004C7E9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253F9" w:rsidSect="004C7E94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41A"/>
    <w:multiLevelType w:val="multilevel"/>
    <w:tmpl w:val="208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C559D1"/>
    <w:multiLevelType w:val="multilevel"/>
    <w:tmpl w:val="F2A6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274848"/>
    <w:multiLevelType w:val="multilevel"/>
    <w:tmpl w:val="8DD0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14"/>
    <w:rsid w:val="000723C7"/>
    <w:rsid w:val="00454AC3"/>
    <w:rsid w:val="004C7E94"/>
    <w:rsid w:val="006E5BF5"/>
    <w:rsid w:val="00925514"/>
    <w:rsid w:val="00D7401B"/>
    <w:rsid w:val="00F253F9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F951-554D-4D36-95F3-18DAC0E9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ИВ</dc:creator>
  <cp:keywords/>
  <dc:description/>
  <cp:lastModifiedBy>Гончарова ИВ</cp:lastModifiedBy>
  <cp:revision>2</cp:revision>
  <cp:lastPrinted>2019-03-14T17:45:00Z</cp:lastPrinted>
  <dcterms:created xsi:type="dcterms:W3CDTF">2019-03-14T17:15:00Z</dcterms:created>
  <dcterms:modified xsi:type="dcterms:W3CDTF">2019-03-14T17:45:00Z</dcterms:modified>
</cp:coreProperties>
</file>