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41" w:rsidRPr="0011395C" w:rsidRDefault="00252541" w:rsidP="00C85390">
      <w:pPr>
        <w:jc w:val="center"/>
        <w:rPr>
          <w:rFonts w:ascii="Times New Roman" w:hAnsi="Times New Roman"/>
          <w:b/>
          <w:sz w:val="32"/>
          <w:szCs w:val="32"/>
        </w:rPr>
      </w:pPr>
      <w:r w:rsidRPr="0011395C">
        <w:rPr>
          <w:rFonts w:ascii="Times New Roman" w:hAnsi="Times New Roman"/>
          <w:b/>
          <w:sz w:val="32"/>
          <w:szCs w:val="32"/>
        </w:rPr>
        <w:t>Табло учёта учебного курса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3718"/>
        <w:gridCol w:w="618"/>
        <w:gridCol w:w="792"/>
        <w:gridCol w:w="915"/>
        <w:gridCol w:w="835"/>
        <w:gridCol w:w="794"/>
        <w:gridCol w:w="792"/>
        <w:gridCol w:w="419"/>
        <w:gridCol w:w="559"/>
        <w:gridCol w:w="621"/>
        <w:gridCol w:w="792"/>
        <w:gridCol w:w="419"/>
        <w:gridCol w:w="559"/>
        <w:gridCol w:w="419"/>
        <w:gridCol w:w="559"/>
        <w:gridCol w:w="419"/>
        <w:gridCol w:w="559"/>
        <w:gridCol w:w="915"/>
        <w:gridCol w:w="559"/>
        <w:gridCol w:w="621"/>
      </w:tblGrid>
      <w:tr w:rsidR="00FF22DA" w:rsidRPr="00B25C48" w:rsidTr="0011395C">
        <w:trPr>
          <w:cantSplit/>
          <w:trHeight w:val="4155"/>
        </w:trPr>
        <w:tc>
          <w:tcPr>
            <w:tcW w:w="1354" w:type="pct"/>
            <w:gridSpan w:val="2"/>
            <w:vMerge w:val="restart"/>
          </w:tcPr>
          <w:p w:rsidR="00760D4E" w:rsidRPr="00B25C48" w:rsidRDefault="00760D4E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Знаменитые люди Красноярья</w:t>
            </w:r>
          </w:p>
        </w:tc>
        <w:tc>
          <w:tcPr>
            <w:tcW w:w="537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Сибирь и великое переселение народов</w:t>
            </w:r>
          </w:p>
        </w:tc>
        <w:tc>
          <w:tcPr>
            <w:tcW w:w="276" w:type="pct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Основные правила безопасности при  устройстве привалов, ночлегов и очагов</w:t>
            </w:r>
          </w:p>
        </w:tc>
        <w:tc>
          <w:tcPr>
            <w:tcW w:w="263" w:type="pct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Основные правила безопасности при ориентировании на маршруте</w:t>
            </w:r>
          </w:p>
        </w:tc>
        <w:tc>
          <w:tcPr>
            <w:tcW w:w="376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Социально-бытовые сказки народов Севера, проживающих на территории Красноярского края</w:t>
            </w:r>
          </w:p>
        </w:tc>
        <w:tc>
          <w:tcPr>
            <w:tcW w:w="359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Волшебные сказки народов Севера, проживающих на территории Красноярского края</w:t>
            </w:r>
          </w:p>
        </w:tc>
        <w:tc>
          <w:tcPr>
            <w:tcW w:w="376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Сказки народов Севера, проживающих на территории Красноярского края, о животных</w:t>
            </w:r>
          </w:p>
        </w:tc>
        <w:tc>
          <w:tcPr>
            <w:tcW w:w="297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297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Компьютер и Здоровье</w:t>
            </w:r>
          </w:p>
        </w:tc>
        <w:tc>
          <w:tcPr>
            <w:tcW w:w="297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358" w:type="pct"/>
            <w:gridSpan w:val="2"/>
            <w:textDirection w:val="btLr"/>
            <w:vAlign w:val="center"/>
          </w:tcPr>
          <w:p w:rsidR="00760D4E" w:rsidRPr="0011395C" w:rsidRDefault="00760D4E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5C">
              <w:rPr>
                <w:rFonts w:ascii="Times New Roman" w:hAnsi="Times New Roman"/>
                <w:sz w:val="28"/>
                <w:szCs w:val="28"/>
              </w:rPr>
              <w:t>Методы исследования</w:t>
            </w:r>
          </w:p>
        </w:tc>
      </w:tr>
      <w:tr w:rsidR="00760D4E" w:rsidRPr="00196533" w:rsidTr="0011395C">
        <w:tc>
          <w:tcPr>
            <w:tcW w:w="1354" w:type="pct"/>
            <w:gridSpan w:val="2"/>
            <w:vMerge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4D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8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</w:t>
            </w:r>
          </w:p>
        </w:tc>
        <w:tc>
          <w:tcPr>
            <w:tcW w:w="29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D2C">
              <w:rPr>
                <w:rFonts w:ascii="Times New Roman" w:hAnsi="Times New Roman"/>
                <w:sz w:val="28"/>
                <w:szCs w:val="28"/>
              </w:rPr>
              <w:t>Схем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D2C">
              <w:rPr>
                <w:rFonts w:ascii="Times New Roman" w:hAnsi="Times New Roman"/>
                <w:sz w:val="28"/>
                <w:szCs w:val="28"/>
              </w:rPr>
              <w:t>МР</w:t>
            </w:r>
          </w:p>
        </w:tc>
        <w:tc>
          <w:tcPr>
            <w:tcW w:w="263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D2C">
              <w:rPr>
                <w:rFonts w:ascii="Times New Roman" w:hAnsi="Times New Roman"/>
                <w:sz w:val="28"/>
                <w:szCs w:val="28"/>
              </w:rPr>
              <w:t>МР</w:t>
            </w:r>
          </w:p>
        </w:tc>
        <w:tc>
          <w:tcPr>
            <w:tcW w:w="249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D2C">
              <w:rPr>
                <w:rFonts w:ascii="Times New Roman" w:hAnsi="Times New Roman"/>
                <w:sz w:val="28"/>
                <w:szCs w:val="28"/>
              </w:rPr>
              <w:t>ПСС</w:t>
            </w:r>
          </w:p>
        </w:tc>
        <w:tc>
          <w:tcPr>
            <w:tcW w:w="127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4D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9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D2C">
              <w:rPr>
                <w:rFonts w:ascii="Times New Roman" w:hAnsi="Times New Roman"/>
                <w:sz w:val="28"/>
                <w:szCs w:val="28"/>
              </w:rPr>
              <w:t>МР</w:t>
            </w:r>
          </w:p>
        </w:tc>
        <w:tc>
          <w:tcPr>
            <w:tcW w:w="249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D2C">
              <w:rPr>
                <w:rFonts w:ascii="Times New Roman" w:hAnsi="Times New Roman"/>
                <w:sz w:val="28"/>
                <w:szCs w:val="28"/>
              </w:rPr>
              <w:t>ПСС</w:t>
            </w:r>
          </w:p>
        </w:tc>
        <w:tc>
          <w:tcPr>
            <w:tcW w:w="127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27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27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27" w:type="pct"/>
          </w:tcPr>
          <w:p w:rsidR="00760D4E" w:rsidRPr="00196533" w:rsidRDefault="00007970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970">
              <w:rPr>
                <w:rFonts w:ascii="Times New Roman" w:hAnsi="Times New Roman"/>
                <w:sz w:val="28"/>
                <w:szCs w:val="28"/>
              </w:rPr>
              <w:t>Схем.</w:t>
            </w:r>
          </w:p>
        </w:tc>
        <w:tc>
          <w:tcPr>
            <w:tcW w:w="170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88" w:type="pct"/>
          </w:tcPr>
          <w:p w:rsidR="00760D4E" w:rsidRPr="00196533" w:rsidRDefault="00760D4E" w:rsidP="003E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</w:t>
            </w:r>
          </w:p>
        </w:tc>
      </w:tr>
      <w:tr w:rsidR="005F055D" w:rsidRPr="00196533" w:rsidTr="005F055D">
        <w:tc>
          <w:tcPr>
            <w:tcW w:w="205" w:type="pct"/>
            <w:shd w:val="clear" w:color="auto" w:fill="F2DBDB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2DBDB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2DBDB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2DBDB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2DBDB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2DBDB"/>
          </w:tcPr>
          <w:p w:rsidR="00760D4E" w:rsidRPr="00196533" w:rsidRDefault="00760D4E" w:rsidP="005F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2DBDB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2DBDB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DAEEF3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DAEEF3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DAEEF3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DAEEF3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DAEEF3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DAEEF3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DAEEF3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BD4B4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BD4B4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BD4B4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BD4B4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BD4B4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5D" w:rsidRPr="00196533" w:rsidTr="005F055D">
        <w:tc>
          <w:tcPr>
            <w:tcW w:w="205" w:type="pct"/>
            <w:shd w:val="clear" w:color="auto" w:fill="FBD4B4"/>
          </w:tcPr>
          <w:p w:rsidR="00760D4E" w:rsidRPr="00196533" w:rsidRDefault="00760D4E" w:rsidP="00B25C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FBD4B4"/>
          </w:tcPr>
          <w:p w:rsidR="00760D4E" w:rsidRPr="00196533" w:rsidRDefault="00760D4E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541" w:rsidRPr="00C85390" w:rsidRDefault="00252541">
      <w:pPr>
        <w:rPr>
          <w:rFonts w:ascii="Times New Roman" w:hAnsi="Times New Roman"/>
          <w:b/>
          <w:sz w:val="24"/>
          <w:szCs w:val="24"/>
        </w:rPr>
      </w:pPr>
      <w:r w:rsidRPr="00C85390">
        <w:rPr>
          <w:rFonts w:ascii="Times New Roman" w:hAnsi="Times New Roman"/>
          <w:b/>
          <w:sz w:val="24"/>
          <w:szCs w:val="24"/>
        </w:rPr>
        <w:br w:type="page"/>
      </w:r>
    </w:p>
    <w:p w:rsidR="00252541" w:rsidRPr="005F055D" w:rsidRDefault="00252541" w:rsidP="005F055D">
      <w:pPr>
        <w:jc w:val="center"/>
        <w:rPr>
          <w:rFonts w:ascii="Times New Roman" w:hAnsi="Times New Roman"/>
          <w:b/>
          <w:sz w:val="32"/>
          <w:szCs w:val="32"/>
        </w:rPr>
      </w:pPr>
      <w:r w:rsidRPr="0011395C">
        <w:rPr>
          <w:rFonts w:ascii="Times New Roman" w:hAnsi="Times New Roman"/>
          <w:b/>
          <w:sz w:val="32"/>
          <w:szCs w:val="32"/>
        </w:rPr>
        <w:t>Табло учёта производственного курса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3505"/>
        <w:gridCol w:w="1513"/>
        <w:gridCol w:w="1517"/>
        <w:gridCol w:w="1517"/>
        <w:gridCol w:w="1517"/>
        <w:gridCol w:w="1513"/>
        <w:gridCol w:w="1517"/>
        <w:gridCol w:w="1517"/>
        <w:gridCol w:w="1513"/>
      </w:tblGrid>
      <w:tr w:rsidR="00252541" w:rsidRPr="00B25C48" w:rsidTr="0011395C">
        <w:trPr>
          <w:cantSplit/>
          <w:trHeight w:val="2936"/>
        </w:trPr>
        <w:tc>
          <w:tcPr>
            <w:tcW w:w="1322" w:type="pct"/>
            <w:gridSpan w:val="2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textDirection w:val="btLr"/>
            <w:vAlign w:val="center"/>
          </w:tcPr>
          <w:p w:rsidR="00252541" w:rsidRPr="0011395C" w:rsidRDefault="00252541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Составление кроссворда по теме «Знаменитые люди Красноярья»</w:t>
            </w:r>
          </w:p>
        </w:tc>
        <w:tc>
          <w:tcPr>
            <w:tcW w:w="460" w:type="pct"/>
            <w:textDirection w:val="btLr"/>
            <w:vAlign w:val="center"/>
          </w:tcPr>
          <w:p w:rsidR="00252541" w:rsidRPr="0011395C" w:rsidRDefault="00252541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Составление памятки туриста</w:t>
            </w:r>
          </w:p>
        </w:tc>
        <w:tc>
          <w:tcPr>
            <w:tcW w:w="460" w:type="pct"/>
            <w:textDirection w:val="btLr"/>
            <w:vAlign w:val="center"/>
          </w:tcPr>
          <w:p w:rsidR="00252541" w:rsidRPr="0011395C" w:rsidRDefault="00252541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Конструирование основных видов временного жилища и костров</w:t>
            </w:r>
          </w:p>
        </w:tc>
        <w:tc>
          <w:tcPr>
            <w:tcW w:w="460" w:type="pct"/>
            <w:textDirection w:val="btLr"/>
            <w:vAlign w:val="center"/>
          </w:tcPr>
          <w:p w:rsidR="00252541" w:rsidRPr="0011395C" w:rsidRDefault="00252541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Составление кроссворда по теме «Туристический поход»</w:t>
            </w:r>
          </w:p>
        </w:tc>
        <w:tc>
          <w:tcPr>
            <w:tcW w:w="459" w:type="pct"/>
            <w:textDirection w:val="btLr"/>
            <w:vAlign w:val="center"/>
          </w:tcPr>
          <w:p w:rsidR="00252541" w:rsidRPr="0011395C" w:rsidRDefault="003E0070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Сочини сказку</w:t>
            </w:r>
          </w:p>
        </w:tc>
        <w:tc>
          <w:tcPr>
            <w:tcW w:w="460" w:type="pct"/>
            <w:textDirection w:val="btLr"/>
            <w:vAlign w:val="center"/>
          </w:tcPr>
          <w:p w:rsidR="00252541" w:rsidRPr="0011395C" w:rsidRDefault="003E0070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Нарисуй рисунок</w:t>
            </w:r>
            <w:r w:rsidR="0011395C">
              <w:rPr>
                <w:rFonts w:ascii="Times New Roman" w:hAnsi="Times New Roman"/>
                <w:sz w:val="32"/>
                <w:szCs w:val="32"/>
              </w:rPr>
              <w:t xml:space="preserve"> к</w:t>
            </w:r>
            <w:r w:rsidRPr="0011395C">
              <w:rPr>
                <w:rFonts w:ascii="Times New Roman" w:hAnsi="Times New Roman"/>
                <w:sz w:val="32"/>
                <w:szCs w:val="32"/>
              </w:rPr>
              <w:t xml:space="preserve"> прочитанной сказке</w:t>
            </w:r>
          </w:p>
        </w:tc>
        <w:tc>
          <w:tcPr>
            <w:tcW w:w="460" w:type="pct"/>
            <w:textDirection w:val="btLr"/>
            <w:vAlign w:val="center"/>
          </w:tcPr>
          <w:p w:rsidR="00252541" w:rsidRPr="0011395C" w:rsidRDefault="00252541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Создание памятки «Безопасность в сети Интернет»</w:t>
            </w:r>
          </w:p>
        </w:tc>
        <w:tc>
          <w:tcPr>
            <w:tcW w:w="460" w:type="pct"/>
            <w:textDirection w:val="btLr"/>
            <w:vAlign w:val="center"/>
          </w:tcPr>
          <w:p w:rsidR="00252541" w:rsidRPr="0011395C" w:rsidRDefault="00252541" w:rsidP="00196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95C">
              <w:rPr>
                <w:rFonts w:ascii="Times New Roman" w:hAnsi="Times New Roman"/>
                <w:sz w:val="32"/>
                <w:szCs w:val="32"/>
              </w:rPr>
              <w:t>Создание буклета «Компьютер и Здоровье»</w:t>
            </w: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60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252541" w:rsidRPr="00196533" w:rsidRDefault="00252541" w:rsidP="00B2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541" w:rsidRPr="00C85390" w:rsidRDefault="00252541" w:rsidP="00C85390">
      <w:pPr>
        <w:ind w:firstLine="708"/>
        <w:rPr>
          <w:rFonts w:ascii="Times New Roman" w:hAnsi="Times New Roman"/>
          <w:sz w:val="24"/>
          <w:szCs w:val="24"/>
        </w:rPr>
      </w:pPr>
    </w:p>
    <w:p w:rsidR="00252541" w:rsidRPr="0011395C" w:rsidRDefault="00252541" w:rsidP="00C853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1395C">
        <w:rPr>
          <w:rFonts w:ascii="Times New Roman" w:hAnsi="Times New Roman"/>
          <w:b/>
          <w:sz w:val="32"/>
          <w:szCs w:val="32"/>
        </w:rPr>
        <w:lastRenderedPageBreak/>
        <w:t>Табло учёта клубной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3371"/>
        <w:gridCol w:w="3100"/>
        <w:gridCol w:w="3103"/>
        <w:gridCol w:w="3099"/>
        <w:gridCol w:w="3103"/>
      </w:tblGrid>
      <w:tr w:rsidR="00252541" w:rsidRPr="00B25C48" w:rsidTr="0011395C">
        <w:trPr>
          <w:cantSplit/>
          <w:trHeight w:val="1780"/>
        </w:trPr>
        <w:tc>
          <w:tcPr>
            <w:tcW w:w="1237" w:type="pct"/>
            <w:gridSpan w:val="2"/>
          </w:tcPr>
          <w:p w:rsidR="00252541" w:rsidRPr="00B25C48" w:rsidRDefault="00252541" w:rsidP="00B2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252541" w:rsidRPr="0011395C" w:rsidRDefault="00760D4E" w:rsidP="0011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1395C">
              <w:rPr>
                <w:rFonts w:ascii="Times New Roman" w:hAnsi="Times New Roman"/>
                <w:b/>
                <w:sz w:val="40"/>
                <w:szCs w:val="40"/>
              </w:rPr>
              <w:t>Двигательная игра «Три сардинки»</w:t>
            </w:r>
          </w:p>
        </w:tc>
        <w:tc>
          <w:tcPr>
            <w:tcW w:w="941" w:type="pct"/>
            <w:vAlign w:val="center"/>
          </w:tcPr>
          <w:p w:rsidR="00252541" w:rsidRPr="0011395C" w:rsidRDefault="00252541" w:rsidP="0011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11395C">
              <w:rPr>
                <w:rFonts w:ascii="Times New Roman" w:hAnsi="Times New Roman"/>
                <w:b/>
                <w:sz w:val="40"/>
                <w:szCs w:val="40"/>
              </w:rPr>
              <w:t>Флеш</w:t>
            </w:r>
            <w:proofErr w:type="spellEnd"/>
            <w:r w:rsidRPr="0011395C">
              <w:rPr>
                <w:rFonts w:ascii="Times New Roman" w:hAnsi="Times New Roman"/>
                <w:b/>
                <w:sz w:val="40"/>
                <w:szCs w:val="40"/>
              </w:rPr>
              <w:t>-Моб</w:t>
            </w:r>
          </w:p>
        </w:tc>
        <w:tc>
          <w:tcPr>
            <w:tcW w:w="940" w:type="pct"/>
            <w:vAlign w:val="center"/>
          </w:tcPr>
          <w:p w:rsidR="00252541" w:rsidRPr="0011395C" w:rsidRDefault="00252541" w:rsidP="0011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1395C">
              <w:rPr>
                <w:rFonts w:ascii="Times New Roman" w:hAnsi="Times New Roman"/>
                <w:b/>
                <w:sz w:val="40"/>
                <w:szCs w:val="40"/>
              </w:rPr>
              <w:t>Оригами</w:t>
            </w:r>
          </w:p>
        </w:tc>
        <w:tc>
          <w:tcPr>
            <w:tcW w:w="941" w:type="pct"/>
            <w:vAlign w:val="center"/>
          </w:tcPr>
          <w:p w:rsidR="00252541" w:rsidRPr="0011395C" w:rsidRDefault="00252541" w:rsidP="0011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1395C">
              <w:rPr>
                <w:rFonts w:ascii="Times New Roman" w:hAnsi="Times New Roman"/>
                <w:b/>
                <w:sz w:val="40"/>
                <w:szCs w:val="40"/>
              </w:rPr>
              <w:t>Умелые ручки</w:t>
            </w: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41" w:rsidRPr="00B25C48" w:rsidTr="0011395C">
        <w:tc>
          <w:tcPr>
            <w:tcW w:w="215" w:type="pct"/>
          </w:tcPr>
          <w:p w:rsidR="00252541" w:rsidRPr="00B25C48" w:rsidRDefault="00252541" w:rsidP="001965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252541" w:rsidRPr="00196533" w:rsidRDefault="00252541" w:rsidP="001139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252541" w:rsidRPr="00B25C48" w:rsidRDefault="00252541" w:rsidP="001139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541" w:rsidRPr="00C85390" w:rsidRDefault="00252541" w:rsidP="0011395C">
      <w:pPr>
        <w:rPr>
          <w:rFonts w:ascii="Times New Roman" w:hAnsi="Times New Roman"/>
          <w:sz w:val="24"/>
          <w:szCs w:val="24"/>
        </w:rPr>
      </w:pPr>
    </w:p>
    <w:sectPr w:rsidR="00252541" w:rsidRPr="00C85390" w:rsidSect="00FF22D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DB8"/>
    <w:multiLevelType w:val="hybridMultilevel"/>
    <w:tmpl w:val="92E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83E01"/>
    <w:multiLevelType w:val="multilevel"/>
    <w:tmpl w:val="92E60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37215"/>
    <w:multiLevelType w:val="multilevel"/>
    <w:tmpl w:val="92E60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01960"/>
    <w:multiLevelType w:val="hybridMultilevel"/>
    <w:tmpl w:val="92E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E2754"/>
    <w:multiLevelType w:val="hybridMultilevel"/>
    <w:tmpl w:val="11C2A85A"/>
    <w:lvl w:ilvl="0" w:tplc="E85E1394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7600F"/>
    <w:multiLevelType w:val="hybridMultilevel"/>
    <w:tmpl w:val="EF38BFC2"/>
    <w:lvl w:ilvl="0" w:tplc="12721C8C">
      <w:start w:val="1"/>
      <w:numFmt w:val="decimal"/>
      <w:lvlText w:val="%1."/>
      <w:lvlJc w:val="left"/>
      <w:pPr>
        <w:tabs>
          <w:tab w:val="num" w:pos="683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4D6BBE"/>
    <w:multiLevelType w:val="multilevel"/>
    <w:tmpl w:val="1F4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046AE2"/>
    <w:multiLevelType w:val="multilevel"/>
    <w:tmpl w:val="11C2A85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8802C4"/>
    <w:multiLevelType w:val="hybridMultilevel"/>
    <w:tmpl w:val="92E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C4D02"/>
    <w:multiLevelType w:val="hybridMultilevel"/>
    <w:tmpl w:val="1F463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B52968"/>
    <w:multiLevelType w:val="hybridMultilevel"/>
    <w:tmpl w:val="8D1AC066"/>
    <w:lvl w:ilvl="0" w:tplc="B0D8C79A">
      <w:start w:val="1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B23"/>
    <w:rsid w:val="00007970"/>
    <w:rsid w:val="0011395C"/>
    <w:rsid w:val="00196533"/>
    <w:rsid w:val="00252541"/>
    <w:rsid w:val="003E0070"/>
    <w:rsid w:val="00451B23"/>
    <w:rsid w:val="005A471F"/>
    <w:rsid w:val="005F055D"/>
    <w:rsid w:val="00616E86"/>
    <w:rsid w:val="00647EC0"/>
    <w:rsid w:val="006B252D"/>
    <w:rsid w:val="00760D4E"/>
    <w:rsid w:val="00930E70"/>
    <w:rsid w:val="00B25C48"/>
    <w:rsid w:val="00C25436"/>
    <w:rsid w:val="00C85390"/>
    <w:rsid w:val="00CD4C39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1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79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2019-03-10T06:21:00Z</cp:lastPrinted>
  <dcterms:created xsi:type="dcterms:W3CDTF">2019-03-06T09:06:00Z</dcterms:created>
  <dcterms:modified xsi:type="dcterms:W3CDTF">2019-04-04T06:49:00Z</dcterms:modified>
</cp:coreProperties>
</file>