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6E" w:rsidRPr="00EF53DD" w:rsidRDefault="0035036E" w:rsidP="0035036E">
      <w:pPr>
        <w:jc w:val="center"/>
        <w:rPr>
          <w:rFonts w:ascii="Times New Roman" w:hAnsi="Times New Roman"/>
          <w:b/>
          <w:sz w:val="28"/>
          <w:szCs w:val="28"/>
        </w:rPr>
      </w:pPr>
      <w:r w:rsidRPr="00EF53DD">
        <w:rPr>
          <w:rFonts w:ascii="Times New Roman" w:hAnsi="Times New Roman"/>
          <w:b/>
          <w:sz w:val="28"/>
          <w:szCs w:val="28"/>
        </w:rPr>
        <w:t>Организация работы «Школы будущего первоклассника» как фактор духовно-нравственного развития</w:t>
      </w:r>
    </w:p>
    <w:p w:rsidR="0035036E" w:rsidRPr="00A80A32" w:rsidRDefault="0035036E" w:rsidP="00350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53DD">
        <w:rPr>
          <w:rFonts w:ascii="Times New Roman" w:hAnsi="Times New Roman"/>
          <w:sz w:val="28"/>
          <w:szCs w:val="28"/>
        </w:rPr>
        <w:t>Давидович Вера Владимировна</w:t>
      </w:r>
      <w:r w:rsidR="00EF2AF5">
        <w:rPr>
          <w:rFonts w:ascii="Times New Roman" w:hAnsi="Times New Roman"/>
          <w:sz w:val="28"/>
          <w:szCs w:val="28"/>
        </w:rPr>
        <w:t>,</w:t>
      </w:r>
    </w:p>
    <w:p w:rsidR="0035036E" w:rsidRPr="00EF53DD" w:rsidRDefault="00EF2AF5" w:rsidP="00350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036E" w:rsidRPr="00EF53DD">
        <w:rPr>
          <w:rFonts w:ascii="Times New Roman" w:hAnsi="Times New Roman"/>
          <w:sz w:val="28"/>
          <w:szCs w:val="28"/>
        </w:rPr>
        <w:t>читель начальных классов МБОУ «Нижнеингашская СШ №2»</w:t>
      </w:r>
    </w:p>
    <w:p w:rsidR="0035036E" w:rsidRDefault="0035036E" w:rsidP="00350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В нашей школе «Школа будущего первоклассника» работает более 10 лет. Она представляет собой комплексную дополнительную образовательную услугу по подготовке детей дошкольного возраста к обучению в школе.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Рабочая программа «Школа будущего первоклассника» разработана в соответствии с требованиями федерального государственного образовательного стандарта второго поколения.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В настоящее время школа решает сложную задачу образования и воспитания подрастающего поколения – личностное развитие ребенка (готовность и способность к саморазвитию, </w:t>
      </w:r>
      <w:proofErr w:type="spellStart"/>
      <w:r w:rsidRPr="008E24F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мотивации к учению и познанию) на основе освоения им универсальных учебных действий  (регулятивных, познавательных, коммуникативных), познания и осв</w:t>
      </w:r>
      <w:r w:rsidR="00EF2AF5">
        <w:rPr>
          <w:rFonts w:ascii="Times New Roman" w:hAnsi="Times New Roman"/>
          <w:sz w:val="28"/>
          <w:szCs w:val="28"/>
        </w:rPr>
        <w:t>оения мира, воспитания  духовно</w:t>
      </w:r>
      <w:r w:rsidRPr="008E24F2">
        <w:rPr>
          <w:rFonts w:ascii="Times New Roman" w:hAnsi="Times New Roman"/>
          <w:sz w:val="28"/>
          <w:szCs w:val="28"/>
        </w:rPr>
        <w:t xml:space="preserve">–нравственных качеств. 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 w:rsidRPr="008E24F2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подготовка.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Одной из наиболее острых проблем современной школы является рост количества учащихся </w:t>
      </w:r>
      <w:proofErr w:type="gramStart"/>
      <w:r w:rsidRPr="008E24F2">
        <w:rPr>
          <w:rFonts w:ascii="Times New Roman" w:hAnsi="Times New Roman"/>
          <w:sz w:val="28"/>
          <w:szCs w:val="28"/>
        </w:rPr>
        <w:t>со</w:t>
      </w:r>
      <w:proofErr w:type="gramEnd"/>
      <w:r w:rsidRPr="008E24F2">
        <w:rPr>
          <w:rFonts w:ascii="Times New Roman" w:hAnsi="Times New Roman"/>
          <w:sz w:val="28"/>
          <w:szCs w:val="28"/>
        </w:rPr>
        <w:t xml:space="preserve"> школьной </w:t>
      </w:r>
      <w:proofErr w:type="spellStart"/>
      <w:r w:rsidRPr="008E24F2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уже в первом классе. Очень часто результатом неуспеваемости, школьных неврозов, повышенной тревожности является неподготовленность ребенка к обучению. Эти явления сохраняются и надолго закрепляются у детей, поступивших в школу. 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Поступление ребенка в школу является стартовой точкой нового этапа развития. Педагоги учитывают трудности адаптационного периода и заинтересованы в том, чтобы он прошел для детей менее болезненно. Ребенок должен быть готовым к новым формам сотрудничества </w:t>
      </w:r>
      <w:proofErr w:type="gramStart"/>
      <w:r w:rsidRPr="008E24F2">
        <w:rPr>
          <w:rFonts w:ascii="Times New Roman" w:hAnsi="Times New Roman"/>
          <w:sz w:val="28"/>
          <w:szCs w:val="28"/>
        </w:rPr>
        <w:t>со</w:t>
      </w:r>
      <w:proofErr w:type="gramEnd"/>
      <w:r w:rsidRPr="008E24F2">
        <w:rPr>
          <w:rFonts w:ascii="Times New Roman" w:hAnsi="Times New Roman"/>
          <w:sz w:val="28"/>
          <w:szCs w:val="28"/>
        </w:rPr>
        <w:t xml:space="preserve"> </w:t>
      </w:r>
      <w:r w:rsidRPr="008E24F2">
        <w:rPr>
          <w:rFonts w:ascii="Times New Roman" w:hAnsi="Times New Roman"/>
          <w:sz w:val="28"/>
          <w:szCs w:val="28"/>
        </w:rPr>
        <w:lastRenderedPageBreak/>
        <w:t xml:space="preserve">взрослыми и сверстниками, к изменению социальной ситуации развития, своего социального статуса. Нередко подготовка детей к школе сводится к обучению их счету, чтению, письму. </w:t>
      </w:r>
      <w:proofErr w:type="gramStart"/>
      <w:r w:rsidRPr="008E24F2">
        <w:rPr>
          <w:rFonts w:ascii="Times New Roman" w:hAnsi="Times New Roman"/>
          <w:sz w:val="28"/>
          <w:szCs w:val="28"/>
        </w:rPr>
        <w:t>Между тем, практика показывает, что наибольшие трудности в начальной школе испытывают не те дети,  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Для формирования  «внутренней позиции школьника» надо  создать условия, чтобы он хоть на несколько минут побыл  настоящим учеником: посидел за партой, пообщался  с учителем, привык к нему и его требования.  Актуальной становится </w:t>
      </w:r>
      <w:proofErr w:type="spellStart"/>
      <w:r w:rsidRPr="008E24F2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подготовка старших дошкольников в стенах школы,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  требуемого уровня готовности к школе и успешной адаптации первоклассников.</w:t>
      </w:r>
    </w:p>
    <w:p w:rsidR="0035036E" w:rsidRPr="00EF2AF5" w:rsidRDefault="0035036E" w:rsidP="00EF2AF5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8E24F2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подготовка создает равные стартовые условия для получения начального образования, делает доступным качественное обучение на первой ступени. </w:t>
      </w:r>
      <w:r w:rsidRPr="008E24F2">
        <w:rPr>
          <w:rFonts w:ascii="Times New Roman" w:hAnsi="Times New Roman"/>
          <w:spacing w:val="-1"/>
          <w:sz w:val="28"/>
          <w:szCs w:val="28"/>
        </w:rPr>
        <w:t>На данный момент</w:t>
      </w:r>
      <w:r w:rsidRPr="008E24F2">
        <w:rPr>
          <w:rFonts w:ascii="Times New Roman" w:hAnsi="Times New Roman"/>
          <w:spacing w:val="-5"/>
          <w:sz w:val="28"/>
          <w:szCs w:val="28"/>
        </w:rPr>
        <w:t>, уровень готовности будущих перво</w:t>
      </w:r>
      <w:r w:rsidRPr="008E24F2">
        <w:rPr>
          <w:rFonts w:ascii="Times New Roman" w:hAnsi="Times New Roman"/>
          <w:spacing w:val="-5"/>
          <w:sz w:val="28"/>
          <w:szCs w:val="28"/>
        </w:rPr>
        <w:softHyphen/>
      </w:r>
      <w:r w:rsidRPr="008E24F2">
        <w:rPr>
          <w:rFonts w:ascii="Times New Roman" w:hAnsi="Times New Roman"/>
          <w:spacing w:val="-4"/>
          <w:sz w:val="28"/>
          <w:szCs w:val="28"/>
        </w:rPr>
        <w:t>классников к систематическому обуче</w:t>
      </w:r>
      <w:r w:rsidRPr="008E24F2">
        <w:rPr>
          <w:rFonts w:ascii="Times New Roman" w:hAnsi="Times New Roman"/>
          <w:spacing w:val="-4"/>
          <w:sz w:val="28"/>
          <w:szCs w:val="28"/>
        </w:rPr>
        <w:softHyphen/>
      </w:r>
      <w:r w:rsidRPr="008E24F2">
        <w:rPr>
          <w:rFonts w:ascii="Times New Roman" w:hAnsi="Times New Roman"/>
          <w:spacing w:val="-1"/>
          <w:sz w:val="28"/>
          <w:szCs w:val="28"/>
        </w:rPr>
        <w:t xml:space="preserve">нию различен. Это затрудняет </w:t>
      </w:r>
      <w:r w:rsidRPr="008E24F2">
        <w:rPr>
          <w:rFonts w:ascii="Times New Roman" w:hAnsi="Times New Roman"/>
          <w:spacing w:val="-6"/>
          <w:sz w:val="28"/>
          <w:szCs w:val="28"/>
        </w:rPr>
        <w:t xml:space="preserve">адаптацию детей к школе,  их успешность в </w:t>
      </w:r>
      <w:r w:rsidRPr="008E24F2">
        <w:rPr>
          <w:rFonts w:ascii="Times New Roman" w:hAnsi="Times New Roman"/>
          <w:spacing w:val="-5"/>
          <w:sz w:val="28"/>
          <w:szCs w:val="28"/>
        </w:rPr>
        <w:t xml:space="preserve">обучении и  </w:t>
      </w:r>
      <w:r w:rsidRPr="008E24F2">
        <w:rPr>
          <w:rFonts w:ascii="Times New Roman" w:hAnsi="Times New Roman"/>
          <w:spacing w:val="-1"/>
          <w:sz w:val="28"/>
          <w:szCs w:val="28"/>
        </w:rPr>
        <w:t>усложняет</w:t>
      </w:r>
      <w:r w:rsidRPr="008E24F2">
        <w:rPr>
          <w:rFonts w:ascii="Times New Roman" w:hAnsi="Times New Roman"/>
          <w:spacing w:val="-5"/>
          <w:sz w:val="28"/>
          <w:szCs w:val="28"/>
        </w:rPr>
        <w:t xml:space="preserve"> работу учителя с такими учащимися.</w:t>
      </w:r>
    </w:p>
    <w:p w:rsidR="0035036E" w:rsidRPr="008E24F2" w:rsidRDefault="0035036E" w:rsidP="0035036E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8E24F2">
        <w:rPr>
          <w:rFonts w:ascii="Times New Roman" w:hAnsi="Times New Roman"/>
          <w:spacing w:val="-3"/>
          <w:sz w:val="28"/>
          <w:szCs w:val="28"/>
        </w:rPr>
        <w:t>При подготовке детей к школьному обучению следует учесть ряд проблем, которые возникают в связи с более ранним образованием:</w:t>
      </w:r>
    </w:p>
    <w:p w:rsidR="0035036E" w:rsidRPr="008E24F2" w:rsidRDefault="0035036E" w:rsidP="003503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сохранение и укрепление здоровья де</w:t>
      </w:r>
      <w:r w:rsidRPr="008E24F2">
        <w:rPr>
          <w:rFonts w:ascii="Times New Roman" w:hAnsi="Times New Roman"/>
          <w:sz w:val="28"/>
          <w:szCs w:val="28"/>
        </w:rPr>
        <w:softHyphen/>
        <w:t>тей;</w:t>
      </w:r>
    </w:p>
    <w:p w:rsidR="0035036E" w:rsidRPr="008E24F2" w:rsidRDefault="0035036E" w:rsidP="003503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отбор содержания образования детей на ступени </w:t>
      </w:r>
      <w:proofErr w:type="spellStart"/>
      <w:r w:rsidRPr="008E24F2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образования, отказ от дублиро</w:t>
      </w:r>
      <w:r w:rsidRPr="008E24F2">
        <w:rPr>
          <w:rFonts w:ascii="Times New Roman" w:hAnsi="Times New Roman"/>
          <w:sz w:val="28"/>
          <w:szCs w:val="28"/>
        </w:rPr>
        <w:softHyphen/>
        <w:t>вания содержания обучения в первом клас</w:t>
      </w:r>
      <w:r w:rsidRPr="008E24F2">
        <w:rPr>
          <w:rFonts w:ascii="Times New Roman" w:hAnsi="Times New Roman"/>
          <w:sz w:val="28"/>
          <w:szCs w:val="28"/>
        </w:rPr>
        <w:softHyphen/>
        <w:t>се школы;</w:t>
      </w:r>
    </w:p>
    <w:p w:rsidR="0035036E" w:rsidRPr="00EF2AF5" w:rsidRDefault="0035036E" w:rsidP="00EF2A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организация процесса обучения, воспи</w:t>
      </w:r>
      <w:r w:rsidRPr="008E24F2">
        <w:rPr>
          <w:rFonts w:ascii="Times New Roman" w:hAnsi="Times New Roman"/>
          <w:sz w:val="28"/>
          <w:szCs w:val="28"/>
        </w:rPr>
        <w:softHyphen/>
        <w:t xml:space="preserve">тания и развития детей на этапе </w:t>
      </w:r>
      <w:proofErr w:type="spellStart"/>
      <w:r w:rsidRPr="008E24F2">
        <w:rPr>
          <w:rFonts w:ascii="Times New Roman" w:hAnsi="Times New Roman"/>
          <w:sz w:val="28"/>
          <w:szCs w:val="28"/>
        </w:rPr>
        <w:t>предшколь</w:t>
      </w:r>
      <w:r w:rsidRPr="008E24F2">
        <w:rPr>
          <w:rFonts w:ascii="Times New Roman" w:hAnsi="Times New Roman"/>
          <w:sz w:val="28"/>
          <w:szCs w:val="28"/>
        </w:rPr>
        <w:softHyphen/>
        <w:t>ного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образования с учетом потребностей и возможностей детей этого возраста.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lastRenderedPageBreak/>
        <w:t>Программа рассчитана на детей  6-летнего возраста. Подготовка к школе проводится в игровой форме, в атмосфере доброжелательности, что позволит ребенку избежать стресса. Задания подобраны с учетом индивидуальных особенностей детей и создают ситуации успеха для них. День за днем ребенок будет самостоятельно делать «открытия» и активно участвовать в обучении. 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Концепция программы подготовки будущих первоклассников основана на следующей идее: дошкольники только готовятся к систематическому обучению и этим определяется выбор содержания, методов и форм организации образования детей.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Основными принципами подготовки к обучению являются: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— единство развития, обучения и воспитания;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— учет возрастных и индивидуальных особенностей детей;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— комплексный подход;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— систематичность и последовательность;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— вариативность и вариантность;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— сознательность и творческая активность;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— наглядность;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— доступность и достаточность.</w:t>
      </w:r>
    </w:p>
    <w:p w:rsidR="00EF2AF5" w:rsidRDefault="0035036E" w:rsidP="00EF2A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Планируемый результат: благоприятное течение адаптации перво</w:t>
      </w:r>
      <w:r w:rsidR="00EF2AF5">
        <w:rPr>
          <w:rFonts w:ascii="Times New Roman" w:hAnsi="Times New Roman"/>
          <w:sz w:val="28"/>
          <w:szCs w:val="28"/>
        </w:rPr>
        <w:t>классни</w:t>
      </w:r>
      <w:r w:rsidR="00EF2AF5">
        <w:rPr>
          <w:rFonts w:ascii="Times New Roman" w:hAnsi="Times New Roman"/>
          <w:sz w:val="28"/>
          <w:szCs w:val="28"/>
        </w:rPr>
        <w:softHyphen/>
        <w:t xml:space="preserve">ков к обучению в школе. </w:t>
      </w:r>
      <w:r w:rsidRPr="008E24F2">
        <w:rPr>
          <w:rFonts w:ascii="Times New Roman" w:hAnsi="Times New Roman"/>
          <w:sz w:val="28"/>
          <w:szCs w:val="28"/>
        </w:rPr>
        <w:t>Основные показатели благоприятной адаптации ребенка:</w:t>
      </w:r>
    </w:p>
    <w:p w:rsidR="00EF2AF5" w:rsidRDefault="00EF2AF5" w:rsidP="00EF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036E" w:rsidRPr="008E24F2">
        <w:rPr>
          <w:rFonts w:ascii="Times New Roman" w:hAnsi="Times New Roman"/>
          <w:sz w:val="28"/>
          <w:szCs w:val="28"/>
        </w:rPr>
        <w:t>сохранение физического, психического и социального здоровья детей;</w:t>
      </w:r>
    </w:p>
    <w:p w:rsidR="00EF2AF5" w:rsidRDefault="00EF2AF5" w:rsidP="00EF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036E" w:rsidRPr="008E24F2">
        <w:rPr>
          <w:rFonts w:ascii="Times New Roman" w:hAnsi="Times New Roman"/>
          <w:sz w:val="28"/>
          <w:szCs w:val="28"/>
        </w:rPr>
        <w:t>установление контакт</w:t>
      </w:r>
      <w:r>
        <w:rPr>
          <w:rFonts w:ascii="Times New Roman" w:hAnsi="Times New Roman"/>
          <w:sz w:val="28"/>
          <w:szCs w:val="28"/>
        </w:rPr>
        <w:t>а с учащимися, с учителем;</w:t>
      </w:r>
    </w:p>
    <w:p w:rsidR="00EF2AF5" w:rsidRDefault="00EF2AF5" w:rsidP="00EF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5036E" w:rsidRPr="008E24F2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 адекватного поведения;</w:t>
      </w:r>
    </w:p>
    <w:p w:rsidR="0035036E" w:rsidRPr="008E24F2" w:rsidRDefault="00EF2AF5" w:rsidP="00EF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036E" w:rsidRPr="008E24F2">
        <w:rPr>
          <w:rFonts w:ascii="Times New Roman" w:hAnsi="Times New Roman"/>
          <w:sz w:val="28"/>
          <w:szCs w:val="28"/>
        </w:rPr>
        <w:t>овладение навыками учебной деятельности.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Ожидаемые результаты: 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обеспечение единых стартовых возможностей будущих первоклассников,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развитие личности ребенка старшего дошкольного возраста,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формирование его готовности к систематическому обучению.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8E24F2">
        <w:rPr>
          <w:rFonts w:ascii="Times New Roman" w:hAnsi="Times New Roman"/>
          <w:sz w:val="28"/>
          <w:szCs w:val="28"/>
        </w:rPr>
        <w:t>предшкольное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образование обеспечивает плавный переход из дошкольного детства в начальную школу детей с разными стартовыми возможностями, т.е. позволяет  реализовать главную цель преемственности двух смежных возрастов -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Порядок организации работы школы будущих первоклассников: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группы формируются из детей 5,5 -6-летнего возраста;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продолжительность занятий в группах </w:t>
      </w:r>
      <w:proofErr w:type="spellStart"/>
      <w:r w:rsidRPr="008E24F2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подготовки – 30 минут;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наполняемость групп от 16 до 20 человек;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форма проведения занятий – игровая, двигательная.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начало занятий – с 1 октября.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окончание занятий – 30 апреля.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режим занятий:  1 раз в неделю  – 3 занятия по 30 минут с перерывами на отдых 10-15 минут и горячий завтрак.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график занятий: суббота с 10-00 до 12-00</w:t>
      </w:r>
    </w:p>
    <w:p w:rsidR="0035036E" w:rsidRPr="00EC7A5B" w:rsidRDefault="0035036E" w:rsidP="0035036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C7A5B">
        <w:rPr>
          <w:rFonts w:ascii="Times New Roman" w:hAnsi="Times New Roman"/>
          <w:b/>
          <w:sz w:val="28"/>
          <w:szCs w:val="28"/>
        </w:rPr>
        <w:t>Модель ребенка - будущего первоклассника</w:t>
      </w:r>
    </w:p>
    <w:p w:rsidR="0035036E" w:rsidRPr="00A45285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4F2">
        <w:rPr>
          <w:rFonts w:ascii="Times New Roman" w:hAnsi="Times New Roman"/>
          <w:sz w:val="28"/>
          <w:szCs w:val="28"/>
        </w:rPr>
        <w:t xml:space="preserve">    Физическая готовность. В совершенстве владеет своим телом, различными видами движений; имеет представление о своем физическом облике и здоровье; </w:t>
      </w:r>
      <w:r w:rsidRPr="00A45285">
        <w:rPr>
          <w:rFonts w:ascii="Times New Roman" w:hAnsi="Times New Roman"/>
          <w:b/>
          <w:sz w:val="28"/>
          <w:szCs w:val="28"/>
          <w:u w:val="single"/>
        </w:rPr>
        <w:t>владеет культурно-гигиеническими навыками и понимает их необходимость.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lastRenderedPageBreak/>
        <w:t>    Мотивационная готовность к школе. У ребенка должна быть сформирована «внутренняя позиция школьника». Происходят качественные изменения в психической сфере: от позиции дошкольника «я хочу» ребенок переходит к позиции школьника «надо</w:t>
      </w:r>
      <w:r w:rsidRPr="00A45285">
        <w:rPr>
          <w:rFonts w:ascii="Times New Roman" w:hAnsi="Times New Roman"/>
          <w:b/>
          <w:sz w:val="28"/>
          <w:szCs w:val="28"/>
          <w:u w:val="single"/>
        </w:rPr>
        <w:t>». Он начинает понимать, что в школе применяются правила, оценочная система.</w:t>
      </w:r>
      <w:r w:rsidRPr="008E24F2">
        <w:rPr>
          <w:rFonts w:ascii="Times New Roman" w:hAnsi="Times New Roman"/>
          <w:sz w:val="28"/>
          <w:szCs w:val="28"/>
        </w:rPr>
        <w:t xml:space="preserve"> Обычно готовый к обучению ребенок «хочет учиться».</w:t>
      </w:r>
    </w:p>
    <w:p w:rsidR="0035036E" w:rsidRPr="00A45285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4F2">
        <w:rPr>
          <w:rFonts w:ascii="Times New Roman" w:hAnsi="Times New Roman"/>
          <w:sz w:val="28"/>
          <w:szCs w:val="28"/>
        </w:rPr>
        <w:t xml:space="preserve">     Эмоционально-волевая готовность. </w:t>
      </w:r>
      <w:proofErr w:type="gramStart"/>
      <w:r w:rsidRPr="008E24F2">
        <w:rPr>
          <w:rFonts w:ascii="Times New Roman" w:hAnsi="Times New Roman"/>
          <w:sz w:val="28"/>
          <w:szCs w:val="28"/>
        </w:rPr>
        <w:t xml:space="preserve">У ребенка должны быть развиты следующие качества: эмоциональность, креативность, произвольность, инициативность, </w:t>
      </w:r>
      <w:r w:rsidRPr="00A45285">
        <w:rPr>
          <w:rFonts w:ascii="Times New Roman" w:hAnsi="Times New Roman"/>
          <w:b/>
          <w:sz w:val="28"/>
          <w:szCs w:val="28"/>
          <w:u w:val="single"/>
        </w:rPr>
        <w:t>самостоятельность, ответственность, самооценка, свобода поведения.</w:t>
      </w:r>
      <w:proofErr w:type="gramEnd"/>
    </w:p>
    <w:p w:rsidR="0035036E" w:rsidRPr="00A45285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4F2">
        <w:rPr>
          <w:rFonts w:ascii="Times New Roman" w:hAnsi="Times New Roman"/>
          <w:sz w:val="28"/>
          <w:szCs w:val="28"/>
        </w:rPr>
        <w:t xml:space="preserve">     Интеллектуальная готовность - ребенок способен к практическому и умственному экспериментированию, обобщению, установлению причинно-следственных связей и речевому планированию; группирует предметы на основе их общих признаков; </w:t>
      </w:r>
      <w:r w:rsidRPr="00A45285">
        <w:rPr>
          <w:rFonts w:ascii="Times New Roman" w:hAnsi="Times New Roman"/>
          <w:b/>
          <w:sz w:val="28"/>
          <w:szCs w:val="28"/>
          <w:u w:val="single"/>
        </w:rPr>
        <w:t>проявляет осведомленность в разных сферах жизни.</w:t>
      </w:r>
    </w:p>
    <w:p w:rsidR="0035036E" w:rsidRPr="00A45285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4F2">
        <w:rPr>
          <w:rFonts w:ascii="Times New Roman" w:hAnsi="Times New Roman"/>
          <w:sz w:val="28"/>
          <w:szCs w:val="28"/>
        </w:rPr>
        <w:t xml:space="preserve">     Социальный интеллект (социальная зрелость) – </w:t>
      </w:r>
      <w:r w:rsidRPr="00A45285">
        <w:rPr>
          <w:rFonts w:ascii="Times New Roman" w:hAnsi="Times New Roman"/>
          <w:b/>
          <w:sz w:val="28"/>
          <w:szCs w:val="28"/>
          <w:u w:val="single"/>
        </w:rPr>
        <w:t>ребенок понимает разный характер отношения к нему окружающих взрослых и сверстников, выражает свое отношение к ним; выбирает соответствующую линию поведения; умеет заметить изменения настроения взрослого и сверстника; учитывает желания других людей; способен к установлению устойчивых контактов со сверстниками.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Каждую субботу, кроме занятий с детьми, проводится и «Родительский лекторий». Темы лектория определяют сами родители. По желанию родителей организуются встречи с администрацией школы, психологом, логопедом, дефектологом и другими работниками школы.</w:t>
      </w:r>
    </w:p>
    <w:p w:rsidR="0035036E" w:rsidRPr="008E24F2" w:rsidRDefault="0035036E" w:rsidP="003503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ab/>
        <w:t>Для работы в «Школе будущего первоклассника»  задействованы не только учителя начальных классов, но и учителя-предметники средней и старшей школы. Вместе мы готовим своих будущих учеников.</w:t>
      </w:r>
    </w:p>
    <w:p w:rsidR="00EF2AF5" w:rsidRDefault="0035036E" w:rsidP="00EF2A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«Школа будущего первоклассника» уже многократно показала свою эффективность. Первоклассники, посещавшие подготовительные занятия, </w:t>
      </w:r>
      <w:r w:rsidRPr="008E24F2">
        <w:rPr>
          <w:rFonts w:ascii="Times New Roman" w:hAnsi="Times New Roman"/>
          <w:sz w:val="28"/>
          <w:szCs w:val="28"/>
        </w:rPr>
        <w:lastRenderedPageBreak/>
        <w:t>легче адаптируются к предстоящему обучению. Они уже знают друг друга, знают учителей, которые будут их учить,</w:t>
      </w:r>
      <w:r>
        <w:rPr>
          <w:rFonts w:ascii="Times New Roman" w:hAnsi="Times New Roman"/>
          <w:sz w:val="28"/>
          <w:szCs w:val="28"/>
        </w:rPr>
        <w:t xml:space="preserve"> знакомы с требованиями, предъявляемыми обучающимся на уроках и во внеурочное время, родители  знакомы с Уставом школы,  Правилами  внутреннего распорядка. </w:t>
      </w:r>
    </w:p>
    <w:p w:rsidR="00B24559" w:rsidRPr="00EF2AF5" w:rsidRDefault="00EF2AF5" w:rsidP="00EF2A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35036E">
        <w:rPr>
          <w:rFonts w:ascii="Times New Roman" w:hAnsi="Times New Roman"/>
          <w:sz w:val="28"/>
          <w:szCs w:val="28"/>
        </w:rPr>
        <w:t xml:space="preserve"> течение всего периода  работы «Школы будущего первоклассника» закладываются основы нравственного развития </w:t>
      </w:r>
      <w:proofErr w:type="gramStart"/>
      <w:r w:rsidR="003503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036E">
        <w:rPr>
          <w:rFonts w:ascii="Times New Roman" w:hAnsi="Times New Roman"/>
          <w:sz w:val="28"/>
          <w:szCs w:val="28"/>
        </w:rPr>
        <w:t xml:space="preserve">.   </w:t>
      </w:r>
    </w:p>
    <w:sectPr w:rsidR="00B24559" w:rsidRPr="00EF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EB0"/>
    <w:multiLevelType w:val="hybridMultilevel"/>
    <w:tmpl w:val="58AC5870"/>
    <w:lvl w:ilvl="0" w:tplc="74F67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14"/>
    <w:rsid w:val="0035036E"/>
    <w:rsid w:val="00D43814"/>
    <w:rsid w:val="00E470B0"/>
    <w:rsid w:val="00EF2AF5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03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03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НСШ№2</dc:creator>
  <cp:keywords/>
  <dc:description/>
  <cp:lastModifiedBy>НСШ№2</cp:lastModifiedBy>
  <cp:revision>3</cp:revision>
  <dcterms:created xsi:type="dcterms:W3CDTF">2018-12-14T05:56:00Z</dcterms:created>
  <dcterms:modified xsi:type="dcterms:W3CDTF">2018-12-14T06:03:00Z</dcterms:modified>
</cp:coreProperties>
</file>